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28" w:rsidRDefault="003C0328" w:rsidP="00DF71A3">
      <w:pPr>
        <w:pStyle w:val="docdata"/>
        <w:spacing w:before="0" w:beforeAutospacing="0" w:after="0" w:afterAutospacing="0"/>
        <w:jc w:val="right"/>
        <w:rPr>
          <w:rFonts w:cs="Calibri"/>
        </w:rPr>
      </w:pPr>
      <w:r>
        <w:rPr>
          <w:rFonts w:cs="Calibri"/>
          <w:b/>
          <w:bCs/>
          <w:color w:val="000000"/>
          <w:sz w:val="28"/>
          <w:szCs w:val="28"/>
        </w:rPr>
        <w:t>                                       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</w:rPr>
        <w:t> </w:t>
      </w:r>
      <w:r>
        <w:rPr>
          <w:b/>
          <w:bCs/>
          <w:color w:val="000000"/>
        </w:rPr>
        <w:t xml:space="preserve">               </w:t>
      </w:r>
      <w:r>
        <w:rPr>
          <w:b/>
          <w:bCs/>
          <w:color w:val="000000"/>
          <w:lang w:val="uk-UA"/>
        </w:rPr>
        <w:t xml:space="preserve">           </w:t>
      </w:r>
      <w:r>
        <w:rPr>
          <w:rFonts w:cs="Calibri"/>
          <w:b/>
          <w:bCs/>
          <w:color w:val="000000"/>
        </w:rPr>
        <w:t>                                                                 </w:t>
      </w:r>
      <w:r>
        <w:rPr>
          <w:b/>
          <w:bCs/>
          <w:color w:val="000000"/>
        </w:rPr>
        <w:t xml:space="preserve"> </w:t>
      </w:r>
    </w:p>
    <w:p w:rsidR="003C0328" w:rsidRDefault="003C0328" w:rsidP="00DF71A3">
      <w:pPr>
        <w:pStyle w:val="NormalWeb"/>
        <w:spacing w:before="0" w:beforeAutospacing="0" w:after="0" w:afterAutospacing="0"/>
        <w:jc w:val="center"/>
        <w:rPr>
          <w:rFonts w:cs="Calibri"/>
        </w:rPr>
      </w:pPr>
      <w:r>
        <w:rPr>
          <w:b/>
          <w:bCs/>
          <w:color w:val="000000"/>
          <w:sz w:val="28"/>
          <w:szCs w:val="28"/>
        </w:rPr>
        <w:t>СЄВЄРОДОНЕЦЬКА МІСЬКА РАДА</w:t>
      </w:r>
    </w:p>
    <w:p w:rsidR="003C0328" w:rsidRDefault="003C0328" w:rsidP="00DF71A3">
      <w:pPr>
        <w:pStyle w:val="NormalWeb"/>
        <w:spacing w:before="0" w:beforeAutospacing="0" w:after="0" w:afterAutospacing="0"/>
        <w:jc w:val="center"/>
        <w:rPr>
          <w:rFonts w:cs="Calibri"/>
        </w:rPr>
      </w:pPr>
      <w:r>
        <w:rPr>
          <w:b/>
          <w:bCs/>
          <w:color w:val="000000"/>
          <w:sz w:val="28"/>
          <w:szCs w:val="28"/>
        </w:rPr>
        <w:t>СЬОМОГО СКЛИКАННЯ</w:t>
      </w:r>
    </w:p>
    <w:p w:rsidR="003C0328" w:rsidRDefault="003C0328" w:rsidP="00DF71A3">
      <w:pPr>
        <w:pStyle w:val="NormalWeb"/>
        <w:keepNext/>
        <w:spacing w:before="0" w:beforeAutospacing="0" w:after="0" w:afterAutospacing="0"/>
        <w:jc w:val="center"/>
        <w:rPr>
          <w:rFonts w:cs="Calibri"/>
        </w:rPr>
      </w:pPr>
      <w:r>
        <w:rPr>
          <w:rFonts w:cs="Calibri"/>
          <w:b/>
          <w:bCs/>
          <w:color w:val="000000"/>
          <w:sz w:val="28"/>
          <w:szCs w:val="28"/>
        </w:rPr>
        <w:t>  </w:t>
      </w:r>
      <w:r>
        <w:rPr>
          <w:b/>
          <w:bCs/>
          <w:color w:val="000000"/>
          <w:sz w:val="28"/>
          <w:szCs w:val="28"/>
        </w:rPr>
        <w:t xml:space="preserve">               </w:t>
      </w:r>
      <w:r>
        <w:rPr>
          <w:b/>
          <w:bCs/>
          <w:color w:val="000000"/>
          <w:sz w:val="28"/>
          <w:szCs w:val="28"/>
          <w:lang w:val="uk-UA"/>
        </w:rPr>
        <w:t xml:space="preserve">Шістдесят четверта (позачергова) </w:t>
      </w:r>
      <w:r>
        <w:rPr>
          <w:b/>
          <w:bCs/>
          <w:color w:val="000000"/>
          <w:sz w:val="28"/>
          <w:szCs w:val="28"/>
        </w:rPr>
        <w:t xml:space="preserve">сесія                        </w:t>
      </w:r>
    </w:p>
    <w:p w:rsidR="003C0328" w:rsidRDefault="003C0328" w:rsidP="00DF71A3">
      <w:pPr>
        <w:pStyle w:val="NormalWeb"/>
        <w:keepNext/>
        <w:spacing w:before="0" w:beforeAutospacing="0" w:after="0" w:afterAutospacing="0"/>
        <w:jc w:val="center"/>
        <w:rPr>
          <w:rFonts w:cs="Calibri"/>
        </w:rPr>
      </w:pPr>
      <w:r>
        <w:rPr>
          <w:rFonts w:cs="Calibri"/>
          <w:b/>
          <w:bCs/>
          <w:color w:val="000000"/>
          <w:sz w:val="28"/>
          <w:szCs w:val="28"/>
        </w:rPr>
        <w:t>       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C0328" w:rsidRPr="00575DC3" w:rsidRDefault="003C0328" w:rsidP="00DF71A3">
      <w:pPr>
        <w:pStyle w:val="NormalWeb"/>
        <w:keepNext/>
        <w:spacing w:before="0" w:beforeAutospacing="0" w:after="0" w:afterAutospacing="0"/>
        <w:jc w:val="center"/>
        <w:rPr>
          <w:rFonts w:cs="Calibri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РІШЕННЯ № </w:t>
      </w:r>
      <w:r>
        <w:rPr>
          <w:b/>
          <w:bCs/>
          <w:color w:val="000000"/>
          <w:sz w:val="28"/>
          <w:szCs w:val="28"/>
          <w:lang w:val="uk-UA"/>
        </w:rPr>
        <w:t>3693</w:t>
      </w:r>
    </w:p>
    <w:p w:rsidR="003C0328" w:rsidRDefault="003C0328" w:rsidP="00DF71A3">
      <w:pPr>
        <w:pStyle w:val="NormalWeb"/>
        <w:spacing w:before="0" w:beforeAutospacing="0" w:after="0" w:afterAutospacing="0"/>
        <w:rPr>
          <w:rFonts w:cs="Calibri"/>
        </w:rPr>
      </w:pPr>
      <w:r>
        <w:rPr>
          <w:rFonts w:cs="Calibri"/>
        </w:rPr>
        <w:t> </w:t>
      </w:r>
    </w:p>
    <w:p w:rsidR="003C0328" w:rsidRPr="00575DC3" w:rsidRDefault="003C0328" w:rsidP="00DF71A3">
      <w:pPr>
        <w:pStyle w:val="NormalWeb"/>
        <w:spacing w:before="0" w:beforeAutospacing="0" w:after="0" w:afterAutospacing="0"/>
        <w:rPr>
          <w:rFonts w:cs="Calibri"/>
          <w:lang w:val="uk-UA"/>
        </w:rPr>
      </w:pPr>
      <w:r>
        <w:rPr>
          <w:b/>
          <w:bCs/>
          <w:color w:val="000000"/>
          <w:u w:val="single"/>
          <w:lang w:val="uk-UA"/>
        </w:rPr>
        <w:t>15 травня 2019 року</w:t>
      </w:r>
    </w:p>
    <w:p w:rsidR="003C0328" w:rsidRDefault="003C0328" w:rsidP="00DF71A3">
      <w:pPr>
        <w:pStyle w:val="NormalWeb"/>
        <w:spacing w:before="0" w:beforeAutospacing="0" w:after="0" w:afterAutospacing="0"/>
        <w:rPr>
          <w:rFonts w:cs="Calibri"/>
        </w:rPr>
      </w:pPr>
      <w:r>
        <w:rPr>
          <w:b/>
          <w:bCs/>
          <w:color w:val="000000"/>
        </w:rPr>
        <w:t>м. Сєвєродонецьк</w:t>
      </w:r>
    </w:p>
    <w:p w:rsidR="003C0328" w:rsidRDefault="003C0328" w:rsidP="00DF71A3">
      <w:pPr>
        <w:pStyle w:val="NormalWeb"/>
        <w:spacing w:before="0" w:beforeAutospacing="0" w:after="0" w:afterAutospacing="0"/>
        <w:jc w:val="both"/>
        <w:rPr>
          <w:rFonts w:cs="Calibri"/>
        </w:rPr>
      </w:pPr>
      <w:r>
        <w:rPr>
          <w:rFonts w:cs="Calibri"/>
        </w:rPr>
        <w:t> </w:t>
      </w:r>
    </w:p>
    <w:p w:rsidR="003C0328" w:rsidRDefault="003C0328" w:rsidP="00DF71A3">
      <w:pPr>
        <w:pStyle w:val="NormalWeb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 xml:space="preserve">Про </w:t>
      </w:r>
      <w:r>
        <w:rPr>
          <w:color w:val="000000"/>
          <w:lang w:val="uk-UA"/>
        </w:rPr>
        <w:t>скасування рішення 54 – сесії</w:t>
      </w:r>
    </w:p>
    <w:p w:rsidR="003C0328" w:rsidRDefault="003C0328" w:rsidP="00DF71A3">
      <w:pPr>
        <w:pStyle w:val="NormalWeb"/>
        <w:spacing w:before="0" w:beforeAutospacing="0" w:after="0" w:afterAutospacing="0"/>
        <w:rPr>
          <w:rFonts w:ascii="Times New Roman CYR" w:hAnsi="Times New Roman CYR" w:cs="Times New Roman CYR"/>
          <w:color w:val="000000"/>
          <w:lang w:val="uk-UA"/>
        </w:rPr>
      </w:pPr>
      <w:r>
        <w:rPr>
          <w:color w:val="000000"/>
          <w:lang w:val="uk-UA"/>
        </w:rPr>
        <w:t xml:space="preserve">Сєвєродонецької міської ради </w:t>
      </w:r>
      <w:r>
        <w:rPr>
          <w:rFonts w:ascii="Times New Roman CYR" w:hAnsi="Times New Roman CYR" w:cs="Times New Roman CYR"/>
          <w:color w:val="000000"/>
          <w:lang w:val="en-US"/>
        </w:rPr>
        <w:t>VII</w:t>
      </w:r>
      <w:r w:rsidRPr="00BA0B08">
        <w:rPr>
          <w:rFonts w:ascii="Times New Roman CYR" w:hAnsi="Times New Roman CYR" w:cs="Times New Roman CYR"/>
          <w:color w:val="000000"/>
          <w:lang w:val="uk-UA"/>
        </w:rPr>
        <w:t xml:space="preserve"> скликання </w:t>
      </w:r>
      <w:r>
        <w:rPr>
          <w:rFonts w:ascii="Times New Roman CYR" w:hAnsi="Times New Roman CYR" w:cs="Times New Roman CYR"/>
          <w:color w:val="000000"/>
          <w:lang w:val="uk-UA"/>
        </w:rPr>
        <w:t xml:space="preserve"> </w:t>
      </w:r>
    </w:p>
    <w:p w:rsidR="003C0328" w:rsidRDefault="003C0328" w:rsidP="00DF71A3">
      <w:pPr>
        <w:pStyle w:val="NormalWeb"/>
        <w:spacing w:before="0" w:beforeAutospacing="0" w:after="0" w:afterAutospacing="0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від 22.12.2018р. № 3009 «Про дострокове припинення</w:t>
      </w:r>
    </w:p>
    <w:p w:rsidR="003C0328" w:rsidRPr="0029732B" w:rsidRDefault="003C0328" w:rsidP="00DF71A3">
      <w:pPr>
        <w:pStyle w:val="NormalWeb"/>
        <w:spacing w:before="0" w:beforeAutospacing="0" w:after="0" w:afterAutospacing="0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повноважень міського голови Казакова В.В.»</w:t>
      </w:r>
    </w:p>
    <w:p w:rsidR="003C0328" w:rsidRPr="0029732B" w:rsidRDefault="003C0328" w:rsidP="00DF71A3">
      <w:pPr>
        <w:pStyle w:val="NormalWeb"/>
        <w:spacing w:before="0" w:beforeAutospacing="0" w:after="0" w:afterAutospacing="0"/>
        <w:rPr>
          <w:rFonts w:cs="Calibri"/>
          <w:lang w:val="uk-UA"/>
        </w:rPr>
      </w:pPr>
      <w:r>
        <w:rPr>
          <w:rFonts w:cs="Calibri"/>
        </w:rPr>
        <w:t> </w:t>
      </w:r>
    </w:p>
    <w:p w:rsidR="003C0328" w:rsidRPr="007079F2" w:rsidRDefault="003C0328" w:rsidP="00DF71A3">
      <w:pPr>
        <w:pStyle w:val="NormalWeb"/>
        <w:widowControl w:val="0"/>
        <w:spacing w:before="0" w:beforeAutospacing="0" w:after="0" w:afterAutospacing="0"/>
        <w:jc w:val="both"/>
        <w:rPr>
          <w:rFonts w:cs="Calibri"/>
          <w:lang w:val="uk-UA"/>
        </w:rPr>
      </w:pPr>
      <w:r>
        <w:rPr>
          <w:rFonts w:ascii="Times New Roman CYR" w:hAnsi="Times New Roman CYR" w:cs="Times New Roman CYR"/>
          <w:color w:val="000000"/>
        </w:rPr>
        <w:t>         </w:t>
      </w:r>
      <w:r>
        <w:rPr>
          <w:rFonts w:ascii="Times New Roman CYR" w:hAnsi="Times New Roman CYR" w:cs="Times New Roman CYR"/>
          <w:color w:val="000000"/>
          <w:lang w:val="uk-UA"/>
        </w:rPr>
        <w:t>К</w:t>
      </w:r>
      <w:r w:rsidRPr="0029732B">
        <w:rPr>
          <w:rFonts w:ascii="Times New Roman CYR" w:hAnsi="Times New Roman CYR" w:cs="Times New Roman CYR"/>
          <w:color w:val="000000"/>
          <w:lang w:val="uk-UA"/>
        </w:rPr>
        <w:t>еруючись Закон</w:t>
      </w:r>
      <w:r>
        <w:rPr>
          <w:rFonts w:ascii="Times New Roman CYR" w:hAnsi="Times New Roman CYR" w:cs="Times New Roman CYR"/>
          <w:color w:val="000000"/>
          <w:lang w:val="uk-UA"/>
        </w:rPr>
        <w:t>ом</w:t>
      </w:r>
      <w:r w:rsidRPr="0029732B">
        <w:rPr>
          <w:rFonts w:ascii="Times New Roman CYR" w:hAnsi="Times New Roman CYR" w:cs="Times New Roman CYR"/>
          <w:color w:val="000000"/>
          <w:lang w:val="uk-UA"/>
        </w:rPr>
        <w:t xml:space="preserve"> України </w:t>
      </w:r>
      <w:r w:rsidRPr="0029732B">
        <w:rPr>
          <w:color w:val="000000"/>
          <w:lang w:val="uk-UA"/>
        </w:rPr>
        <w:t>«</w:t>
      </w:r>
      <w:r w:rsidRPr="0029732B">
        <w:rPr>
          <w:rFonts w:ascii="Times New Roman CYR" w:hAnsi="Times New Roman CYR" w:cs="Times New Roman CYR"/>
          <w:color w:val="000000"/>
          <w:lang w:val="uk-UA"/>
        </w:rPr>
        <w:t>Про місцеве самоврядування в Україні</w:t>
      </w:r>
      <w:r w:rsidRPr="0029732B">
        <w:rPr>
          <w:color w:val="000000"/>
          <w:lang w:val="uk-UA"/>
        </w:rPr>
        <w:t xml:space="preserve">», </w:t>
      </w:r>
      <w:r>
        <w:rPr>
          <w:color w:val="000000"/>
          <w:lang w:val="uk-UA"/>
        </w:rPr>
        <w:t xml:space="preserve">розглянувши службову записку начальника відділу з юридичних та правових питань міської ради Рудя В.В. від «13» травня 2019р.,  </w:t>
      </w:r>
      <w:r w:rsidRPr="007079F2">
        <w:rPr>
          <w:rFonts w:ascii="Times New Roman CYR" w:hAnsi="Times New Roman CYR" w:cs="Times New Roman CYR"/>
          <w:color w:val="000000"/>
          <w:lang w:val="uk-UA"/>
        </w:rPr>
        <w:t>Сєвєродонецька міська рада</w:t>
      </w:r>
      <w:r>
        <w:rPr>
          <w:rFonts w:ascii="Times New Roman CYR" w:hAnsi="Times New Roman CYR" w:cs="Times New Roman CYR"/>
          <w:color w:val="000000"/>
        </w:rPr>
        <w:t> </w:t>
      </w:r>
      <w:r w:rsidRPr="007079F2">
        <w:rPr>
          <w:rFonts w:ascii="Times New Roman CYR" w:hAnsi="Times New Roman CYR" w:cs="Times New Roman CYR"/>
          <w:color w:val="000000"/>
          <w:lang w:val="uk-UA"/>
        </w:rPr>
        <w:t xml:space="preserve"> </w:t>
      </w:r>
    </w:p>
    <w:p w:rsidR="003C0328" w:rsidRPr="007079F2" w:rsidRDefault="003C0328" w:rsidP="00DF71A3">
      <w:pPr>
        <w:pStyle w:val="NormalWeb"/>
        <w:widowControl w:val="0"/>
        <w:spacing w:before="0" w:beforeAutospacing="0" w:after="0" w:afterAutospacing="0"/>
        <w:jc w:val="both"/>
        <w:rPr>
          <w:rFonts w:cs="Calibri"/>
          <w:lang w:val="uk-UA"/>
        </w:rPr>
      </w:pPr>
      <w:r>
        <w:rPr>
          <w:rFonts w:cs="Calibri"/>
        </w:rPr>
        <w:t> </w:t>
      </w:r>
    </w:p>
    <w:p w:rsidR="003C0328" w:rsidRPr="007079F2" w:rsidRDefault="003C0328" w:rsidP="00DF71A3">
      <w:pPr>
        <w:pStyle w:val="NormalWeb"/>
        <w:widowControl w:val="0"/>
        <w:spacing w:before="0" w:beforeAutospacing="0" w:after="0" w:afterAutospacing="0"/>
        <w:rPr>
          <w:rFonts w:cs="Calibri"/>
          <w:lang w:val="uk-UA"/>
        </w:rPr>
      </w:pPr>
      <w:r w:rsidRPr="007079F2">
        <w:rPr>
          <w:rFonts w:ascii="Times New Roman CYR" w:hAnsi="Times New Roman CYR" w:cs="Times New Roman CYR"/>
          <w:b/>
          <w:bCs/>
          <w:color w:val="000000"/>
          <w:lang w:val="uk-UA"/>
        </w:rPr>
        <w:t>ВИРІШИЛА:</w:t>
      </w:r>
    </w:p>
    <w:p w:rsidR="003C0328" w:rsidRPr="007079F2" w:rsidRDefault="003C0328" w:rsidP="00DF71A3">
      <w:pPr>
        <w:pStyle w:val="NormalWeb"/>
        <w:widowControl w:val="0"/>
        <w:spacing w:before="0" w:beforeAutospacing="0" w:after="0" w:afterAutospacing="0"/>
        <w:jc w:val="both"/>
        <w:rPr>
          <w:rFonts w:cs="Calibri"/>
          <w:lang w:val="uk-UA"/>
        </w:rPr>
      </w:pPr>
      <w:r>
        <w:rPr>
          <w:rFonts w:cs="Calibri"/>
        </w:rPr>
        <w:t> </w:t>
      </w:r>
    </w:p>
    <w:p w:rsidR="003C0328" w:rsidRPr="00BA0B08" w:rsidRDefault="003C0328" w:rsidP="00DF71A3">
      <w:pPr>
        <w:pStyle w:val="NormalWeb"/>
        <w:widowControl w:val="0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</w:rPr>
        <w:t>     </w:t>
      </w:r>
      <w:r w:rsidRPr="007079F2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Pr="00DB427D">
        <w:rPr>
          <w:rFonts w:ascii="Times New Roman CYR" w:hAnsi="Times New Roman CYR" w:cs="Times New Roman CYR"/>
          <w:color w:val="000000"/>
          <w:lang w:val="uk-UA"/>
        </w:rPr>
        <w:t xml:space="preserve">1 </w:t>
      </w:r>
      <w:r>
        <w:rPr>
          <w:rFonts w:ascii="Times New Roman CYR" w:hAnsi="Times New Roman CYR" w:cs="Times New Roman CYR"/>
          <w:color w:val="000000"/>
          <w:lang w:val="uk-UA"/>
        </w:rPr>
        <w:t>Скасувати рішення п</w:t>
      </w:r>
      <w:r w:rsidRPr="00D70AB9">
        <w:rPr>
          <w:rFonts w:ascii="Times New Roman CYR" w:hAnsi="Times New Roman CYR" w:cs="Times New Roman CYR"/>
          <w:color w:val="000000"/>
          <w:lang w:val="uk-UA"/>
        </w:rPr>
        <w:t>’</w:t>
      </w:r>
      <w:r>
        <w:rPr>
          <w:rFonts w:ascii="Times New Roman CYR" w:hAnsi="Times New Roman CYR" w:cs="Times New Roman CYR"/>
          <w:color w:val="000000"/>
          <w:lang w:val="uk-UA"/>
        </w:rPr>
        <w:t xml:space="preserve">ятдесят четвертої  (позачергової) сесії Сєвєродонецької міської ради </w:t>
      </w:r>
      <w:r>
        <w:rPr>
          <w:rFonts w:ascii="Times New Roman CYR" w:hAnsi="Times New Roman CYR" w:cs="Times New Roman CYR"/>
          <w:color w:val="000000"/>
          <w:lang w:val="en-US"/>
        </w:rPr>
        <w:t>VII</w:t>
      </w:r>
      <w:r w:rsidRPr="00BA0B08">
        <w:rPr>
          <w:rFonts w:ascii="Times New Roman CYR" w:hAnsi="Times New Roman CYR" w:cs="Times New Roman CYR"/>
          <w:color w:val="000000"/>
          <w:lang w:val="uk-UA"/>
        </w:rPr>
        <w:t xml:space="preserve"> скликання </w:t>
      </w:r>
      <w:r>
        <w:rPr>
          <w:rFonts w:ascii="Times New Roman CYR" w:hAnsi="Times New Roman CYR" w:cs="Times New Roman CYR"/>
          <w:color w:val="000000"/>
          <w:lang w:val="uk-UA"/>
        </w:rPr>
        <w:t xml:space="preserve"> від 22.12.2018р. № 3009 «Про дострокове припинення повноважень міського голови Казакова Валентина Васильовича» і визнати його не чинним з 22.12.2018р., та вважати повноваження міського голови Казакова В.В. такими, що не були припинені з 22.12.2018р. </w:t>
      </w:r>
    </w:p>
    <w:p w:rsidR="003C0328" w:rsidRDefault="003C0328" w:rsidP="00DF71A3">
      <w:pPr>
        <w:pStyle w:val="NormalWeb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rFonts w:cs="Calibri"/>
          <w:color w:val="000000"/>
        </w:rPr>
        <w:t>      </w:t>
      </w:r>
      <w:r w:rsidRPr="00DB427D">
        <w:rPr>
          <w:color w:val="000000"/>
          <w:lang w:val="uk-UA"/>
        </w:rPr>
        <w:t xml:space="preserve"> </w:t>
      </w:r>
      <w:r w:rsidRPr="00BA0B08">
        <w:rPr>
          <w:color w:val="000000"/>
          <w:lang w:val="uk-UA"/>
        </w:rPr>
        <w:t>2</w:t>
      </w:r>
      <w:r>
        <w:rPr>
          <w:rFonts w:cs="Calibri"/>
          <w:color w:val="000000"/>
        </w:rPr>
        <w:t> </w:t>
      </w:r>
      <w:r>
        <w:rPr>
          <w:color w:val="000000"/>
          <w:lang w:val="uk-UA"/>
        </w:rPr>
        <w:t>Відділу бухобліку  та звітності міської ради виплатити Казакову В.В. середній заробіток за час його вимушеного прогулу з 22.12.2018р. по 15.05.2019р.</w:t>
      </w:r>
    </w:p>
    <w:p w:rsidR="003C0328" w:rsidRPr="00BA0B08" w:rsidRDefault="003C0328" w:rsidP="00DF71A3">
      <w:pPr>
        <w:pStyle w:val="NormalWeb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3 </w:t>
      </w:r>
      <w:r w:rsidRPr="00BA0B08">
        <w:rPr>
          <w:color w:val="000000"/>
          <w:lang w:val="uk-UA"/>
        </w:rPr>
        <w:t>Дане рішення набирає чинності з моменту його прийняття на сесії міської ради та підлягає оприлюдненню.</w:t>
      </w:r>
    </w:p>
    <w:p w:rsidR="003C0328" w:rsidRDefault="003C0328" w:rsidP="00DF71A3">
      <w:pPr>
        <w:pStyle w:val="NormalWeb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rFonts w:cs="Calibri"/>
          <w:color w:val="000000"/>
        </w:rPr>
        <w:t>     </w:t>
      </w:r>
      <w:r w:rsidRPr="00BA0B0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>
        <w:rPr>
          <w:rFonts w:cs="Calibri"/>
          <w:color w:val="000000"/>
        </w:rPr>
        <w:t>  </w:t>
      </w:r>
      <w:r>
        <w:rPr>
          <w:color w:val="000000"/>
        </w:rPr>
        <w:t xml:space="preserve">Контроль за виконанням даного рішення покласти на </w:t>
      </w:r>
      <w:r>
        <w:rPr>
          <w:color w:val="000000"/>
          <w:lang w:val="uk-UA"/>
        </w:rPr>
        <w:t xml:space="preserve">секретаря міської ради Ткачука В.П. та </w:t>
      </w:r>
      <w:r>
        <w:rPr>
          <w:color w:val="000000"/>
        </w:rPr>
        <w:t>постійну комісію з питань законності, депутатської діяльності і етики</w:t>
      </w:r>
      <w:r>
        <w:rPr>
          <w:color w:val="000000"/>
          <w:lang w:val="uk-UA"/>
        </w:rPr>
        <w:t xml:space="preserve"> міської ради.</w:t>
      </w:r>
    </w:p>
    <w:p w:rsidR="003C0328" w:rsidRDefault="003C0328" w:rsidP="00DF71A3">
      <w:pPr>
        <w:pStyle w:val="NormalWeb"/>
        <w:spacing w:before="0" w:beforeAutospacing="0" w:after="0" w:afterAutospacing="0"/>
        <w:jc w:val="both"/>
        <w:rPr>
          <w:rFonts w:cs="Calibri"/>
          <w:color w:val="000000"/>
          <w:lang w:val="uk-UA"/>
        </w:rPr>
      </w:pPr>
    </w:p>
    <w:p w:rsidR="003C0328" w:rsidRPr="0029732B" w:rsidRDefault="003C0328" w:rsidP="00DF71A3">
      <w:pPr>
        <w:pStyle w:val="NormalWeb"/>
        <w:spacing w:before="0" w:beforeAutospacing="0" w:after="0" w:afterAutospacing="0"/>
        <w:jc w:val="both"/>
        <w:rPr>
          <w:rFonts w:cs="Calibri"/>
          <w:lang w:val="uk-UA"/>
        </w:rPr>
      </w:pPr>
    </w:p>
    <w:p w:rsidR="003C0328" w:rsidRDefault="003C0328" w:rsidP="00DF71A3">
      <w:pPr>
        <w:pStyle w:val="NormalWeb"/>
        <w:spacing w:before="0" w:beforeAutospacing="0" w:after="0" w:afterAutospacing="0"/>
        <w:ind w:left="720"/>
        <w:jc w:val="both"/>
        <w:rPr>
          <w:rFonts w:cs="Calibri"/>
        </w:rPr>
      </w:pPr>
      <w:r>
        <w:rPr>
          <w:rFonts w:cs="Calibri"/>
        </w:rPr>
        <w:t> </w:t>
      </w:r>
    </w:p>
    <w:p w:rsidR="003C0328" w:rsidRDefault="003C0328" w:rsidP="0060397B">
      <w:pPr>
        <w:pStyle w:val="NormalWeb"/>
        <w:spacing w:before="0" w:beforeAutospacing="0" w:after="0" w:afterAutospacing="0"/>
        <w:rPr>
          <w:rFonts w:cs="Calibri"/>
        </w:rPr>
      </w:pPr>
      <w:r>
        <w:rPr>
          <w:b/>
          <w:bCs/>
          <w:color w:val="000000"/>
          <w:lang w:val="uk-UA"/>
        </w:rPr>
        <w:t>Головуючий на сесії,</w:t>
      </w:r>
      <w:r>
        <w:rPr>
          <w:b/>
          <w:bCs/>
          <w:color w:val="000000"/>
          <w:lang w:val="uk-UA"/>
        </w:rPr>
        <w:br/>
        <w:t xml:space="preserve">депутат міської ради                                                                                         </w:t>
      </w:r>
      <w:r>
        <w:rPr>
          <w:b/>
          <w:bCs/>
          <w:color w:val="000000"/>
        </w:rPr>
        <w:t>В.П.Ткачук</w:t>
      </w:r>
    </w:p>
    <w:p w:rsidR="003C0328" w:rsidRDefault="003C0328" w:rsidP="00DF71A3">
      <w:pPr>
        <w:pStyle w:val="NormalWeb"/>
        <w:spacing w:before="0" w:beforeAutospacing="0" w:after="0" w:afterAutospacing="0" w:line="360" w:lineRule="auto"/>
        <w:jc w:val="both"/>
        <w:rPr>
          <w:rFonts w:cs="Calibri"/>
        </w:rPr>
      </w:pPr>
      <w:r>
        <w:rPr>
          <w:rFonts w:cs="Calibri"/>
        </w:rPr>
        <w:t> </w:t>
      </w:r>
    </w:p>
    <w:sectPr w:rsidR="003C0328" w:rsidSect="00711C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1A3"/>
    <w:rsid w:val="0029732B"/>
    <w:rsid w:val="00344426"/>
    <w:rsid w:val="003C0328"/>
    <w:rsid w:val="00533F6A"/>
    <w:rsid w:val="00575DC3"/>
    <w:rsid w:val="0060397B"/>
    <w:rsid w:val="0067605D"/>
    <w:rsid w:val="007079F2"/>
    <w:rsid w:val="00711CCF"/>
    <w:rsid w:val="00864A7F"/>
    <w:rsid w:val="00A2190A"/>
    <w:rsid w:val="00A67CE5"/>
    <w:rsid w:val="00BA0B08"/>
    <w:rsid w:val="00C415CD"/>
    <w:rsid w:val="00CF0830"/>
    <w:rsid w:val="00D137B5"/>
    <w:rsid w:val="00D60681"/>
    <w:rsid w:val="00D70AB9"/>
    <w:rsid w:val="00DB427D"/>
    <w:rsid w:val="00DD1E21"/>
    <w:rsid w:val="00DF71A3"/>
    <w:rsid w:val="00F16647"/>
    <w:rsid w:val="00F6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data">
    <w:name w:val="docdata"/>
    <w:aliases w:val="docy,v5,15495,baiaagaaboqcaaadci8aaawalw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F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F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254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userCti9787</dc:creator>
  <cp:keywords/>
  <dc:description/>
  <cp:lastModifiedBy>Пользователь Windows</cp:lastModifiedBy>
  <cp:revision>4</cp:revision>
  <cp:lastPrinted>2019-05-14T17:00:00Z</cp:lastPrinted>
  <dcterms:created xsi:type="dcterms:W3CDTF">2019-05-13T14:15:00Z</dcterms:created>
  <dcterms:modified xsi:type="dcterms:W3CDTF">2019-05-14T17:00:00Z</dcterms:modified>
</cp:coreProperties>
</file>