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276" w:rsidRPr="00552276" w:rsidRDefault="00552276" w:rsidP="00552276">
      <w:pPr>
        <w:spacing w:after="0" w:line="240" w:lineRule="auto"/>
        <w:jc w:val="center"/>
        <w:rPr>
          <w:rFonts w:ascii="Times New Roman" w:eastAsia="Times New Roman" w:hAnsi="Times New Roman" w:cs="Times New Roman"/>
          <w:sz w:val="24"/>
          <w:szCs w:val="24"/>
          <w:lang w:val="uk-UA"/>
        </w:rPr>
      </w:pPr>
      <w:r w:rsidRPr="00552276">
        <w:rPr>
          <w:rFonts w:ascii="Times New Roman" w:eastAsia="Times New Roman" w:hAnsi="Times New Roman" w:cs="Times New Roman"/>
          <w:b/>
          <w:bCs/>
          <w:sz w:val="24"/>
          <w:szCs w:val="24"/>
          <w:lang w:val="uk-UA"/>
        </w:rPr>
        <w:t>СЄВЄРОДОНЕЦЬКА МІСЬКА РАДА</w:t>
      </w:r>
    </w:p>
    <w:p w:rsidR="00552276" w:rsidRPr="00552276" w:rsidRDefault="00290B5B" w:rsidP="005522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СЬОМОГО </w:t>
      </w:r>
      <w:r w:rsidR="00552276" w:rsidRPr="00552276">
        <w:rPr>
          <w:rFonts w:ascii="Times New Roman" w:eastAsia="Times New Roman" w:hAnsi="Times New Roman" w:cs="Times New Roman"/>
          <w:b/>
          <w:bCs/>
          <w:sz w:val="24"/>
          <w:szCs w:val="24"/>
          <w:lang w:val="uk-UA"/>
        </w:rPr>
        <w:t>СКЛИКАННЯ</w:t>
      </w:r>
    </w:p>
    <w:p w:rsidR="00552276" w:rsidRPr="00552276" w:rsidRDefault="00290B5B" w:rsidP="0055227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сімдесят друга (позачергова</w:t>
      </w:r>
      <w:r w:rsidR="00552276" w:rsidRPr="00552276">
        <w:rPr>
          <w:rFonts w:ascii="Times New Roman" w:eastAsia="Times New Roman" w:hAnsi="Times New Roman" w:cs="Times New Roman"/>
          <w:b/>
          <w:bCs/>
          <w:sz w:val="24"/>
          <w:szCs w:val="24"/>
          <w:lang w:val="uk-UA"/>
        </w:rPr>
        <w:t>) сесія</w:t>
      </w:r>
    </w:p>
    <w:p w:rsidR="00552276" w:rsidRPr="00552276" w:rsidRDefault="00552276" w:rsidP="00552276">
      <w:pPr>
        <w:spacing w:after="0" w:line="240" w:lineRule="auto"/>
        <w:jc w:val="center"/>
        <w:rPr>
          <w:rFonts w:ascii="Times New Roman" w:eastAsia="Times New Roman" w:hAnsi="Times New Roman" w:cs="Times New Roman"/>
          <w:sz w:val="24"/>
          <w:szCs w:val="24"/>
        </w:rPr>
      </w:pPr>
      <w:r w:rsidRPr="00552276">
        <w:rPr>
          <w:rFonts w:ascii="Times New Roman" w:eastAsia="Times New Roman" w:hAnsi="Times New Roman" w:cs="Times New Roman"/>
          <w:sz w:val="24"/>
          <w:szCs w:val="24"/>
          <w:lang w:val="en-US"/>
        </w:rPr>
        <w:t> </w:t>
      </w:r>
    </w:p>
    <w:p w:rsidR="00552276" w:rsidRPr="00552276" w:rsidRDefault="00552276" w:rsidP="00552276">
      <w:pPr>
        <w:spacing w:after="0" w:line="240" w:lineRule="auto"/>
        <w:jc w:val="center"/>
        <w:rPr>
          <w:rFonts w:ascii="Times New Roman" w:eastAsia="Times New Roman" w:hAnsi="Times New Roman" w:cs="Times New Roman"/>
          <w:sz w:val="24"/>
          <w:szCs w:val="24"/>
        </w:rPr>
      </w:pPr>
      <w:proofErr w:type="gramStart"/>
      <w:r w:rsidRPr="00552276">
        <w:rPr>
          <w:rFonts w:ascii="Times New Roman" w:eastAsia="Times New Roman" w:hAnsi="Times New Roman" w:cs="Times New Roman"/>
          <w:b/>
          <w:bCs/>
          <w:sz w:val="24"/>
          <w:szCs w:val="24"/>
        </w:rPr>
        <w:t>Р</w:t>
      </w:r>
      <w:proofErr w:type="gramEnd"/>
      <w:r w:rsidRPr="00552276">
        <w:rPr>
          <w:rFonts w:ascii="Times New Roman" w:eastAsia="Times New Roman" w:hAnsi="Times New Roman" w:cs="Times New Roman"/>
          <w:b/>
          <w:bCs/>
          <w:sz w:val="24"/>
          <w:szCs w:val="24"/>
        </w:rPr>
        <w:t xml:space="preserve">ІШЕННЯ № </w:t>
      </w:r>
      <w:r w:rsidR="00290B5B">
        <w:rPr>
          <w:rFonts w:ascii="Times New Roman" w:eastAsia="Times New Roman" w:hAnsi="Times New Roman" w:cs="Times New Roman"/>
          <w:b/>
          <w:bCs/>
          <w:sz w:val="24"/>
          <w:szCs w:val="24"/>
          <w:lang w:val="uk-UA"/>
        </w:rPr>
        <w:t>4194</w:t>
      </w:r>
    </w:p>
    <w:p w:rsidR="00552276" w:rsidRPr="00552276" w:rsidRDefault="00552276" w:rsidP="00552276">
      <w:pPr>
        <w:spacing w:before="100" w:beforeAutospacing="1" w:after="0" w:line="240" w:lineRule="auto"/>
        <w:jc w:val="center"/>
        <w:rPr>
          <w:rFonts w:ascii="Times New Roman" w:eastAsia="Times New Roman" w:hAnsi="Times New Roman" w:cs="Times New Roman"/>
          <w:sz w:val="24"/>
          <w:szCs w:val="24"/>
          <w:lang w:val="uk-UA"/>
        </w:rPr>
      </w:pPr>
    </w:p>
    <w:p w:rsidR="00552276" w:rsidRPr="00552276" w:rsidRDefault="00552276" w:rsidP="00552276">
      <w:pPr>
        <w:spacing w:after="0" w:line="240" w:lineRule="auto"/>
        <w:rPr>
          <w:rFonts w:ascii="Times New Roman" w:eastAsia="Times New Roman" w:hAnsi="Times New Roman" w:cs="Times New Roman"/>
          <w:sz w:val="24"/>
          <w:szCs w:val="24"/>
        </w:rPr>
      </w:pPr>
      <w:r w:rsidRPr="00552276">
        <w:rPr>
          <w:rFonts w:ascii="Times New Roman" w:eastAsia="Times New Roman" w:hAnsi="Times New Roman" w:cs="Times New Roman"/>
          <w:sz w:val="24"/>
          <w:szCs w:val="24"/>
          <w:lang w:val="en-US"/>
        </w:rPr>
        <w:t>    </w:t>
      </w:r>
      <w:r w:rsidRPr="00552276">
        <w:rPr>
          <w:rFonts w:ascii="Times New Roman" w:eastAsia="Times New Roman" w:hAnsi="Times New Roman" w:cs="Times New Roman"/>
          <w:sz w:val="24"/>
          <w:szCs w:val="24"/>
        </w:rPr>
        <w:t xml:space="preserve"> </w:t>
      </w:r>
      <w:r w:rsidR="00290B5B">
        <w:rPr>
          <w:rFonts w:ascii="Times New Roman" w:eastAsia="Times New Roman" w:hAnsi="Times New Roman" w:cs="Times New Roman"/>
          <w:b/>
          <w:bCs/>
          <w:sz w:val="24"/>
          <w:szCs w:val="24"/>
          <w:lang w:val="uk-UA"/>
        </w:rPr>
        <w:t>« 09» жовтня</w:t>
      </w:r>
      <w:r w:rsidRPr="00552276">
        <w:rPr>
          <w:rFonts w:ascii="Times New Roman" w:eastAsia="Times New Roman" w:hAnsi="Times New Roman" w:cs="Times New Roman"/>
          <w:b/>
          <w:bCs/>
          <w:sz w:val="24"/>
          <w:szCs w:val="24"/>
          <w:lang w:val="uk-UA"/>
        </w:rPr>
        <w:t xml:space="preserve"> </w:t>
      </w:r>
      <w:r w:rsidRPr="00552276">
        <w:rPr>
          <w:rFonts w:ascii="Times New Roman" w:eastAsia="Times New Roman" w:hAnsi="Times New Roman" w:cs="Times New Roman"/>
          <w:sz w:val="24"/>
          <w:szCs w:val="24"/>
          <w:lang w:val="en-US"/>
        </w:rPr>
        <w:t> </w:t>
      </w:r>
      <w:r w:rsidRPr="00552276">
        <w:rPr>
          <w:rFonts w:ascii="Times New Roman" w:eastAsia="Times New Roman" w:hAnsi="Times New Roman" w:cs="Times New Roman"/>
          <w:b/>
          <w:bCs/>
          <w:sz w:val="24"/>
          <w:szCs w:val="24"/>
        </w:rPr>
        <w:t>201</w:t>
      </w:r>
      <w:r w:rsidRPr="00552276">
        <w:rPr>
          <w:rFonts w:ascii="Times New Roman" w:eastAsia="Times New Roman" w:hAnsi="Times New Roman" w:cs="Times New Roman"/>
          <w:b/>
          <w:bCs/>
          <w:sz w:val="24"/>
          <w:szCs w:val="24"/>
          <w:lang w:val="uk-UA"/>
        </w:rPr>
        <w:t>9</w:t>
      </w:r>
      <w:r w:rsidRPr="00552276">
        <w:rPr>
          <w:rFonts w:ascii="Times New Roman" w:eastAsia="Times New Roman" w:hAnsi="Times New Roman" w:cs="Times New Roman"/>
          <w:sz w:val="24"/>
          <w:szCs w:val="24"/>
        </w:rPr>
        <w:t xml:space="preserve"> </w:t>
      </w:r>
      <w:r w:rsidRPr="00552276">
        <w:rPr>
          <w:rFonts w:ascii="Times New Roman" w:eastAsia="Times New Roman" w:hAnsi="Times New Roman" w:cs="Times New Roman"/>
          <w:b/>
          <w:bCs/>
          <w:sz w:val="24"/>
          <w:szCs w:val="24"/>
        </w:rPr>
        <w:t>року</w:t>
      </w:r>
      <w:r>
        <w:rPr>
          <w:rFonts w:ascii="Times New Roman" w:eastAsia="Times New Roman" w:hAnsi="Times New Roman" w:cs="Times New Roman"/>
          <w:b/>
          <w:bCs/>
          <w:sz w:val="24"/>
          <w:szCs w:val="24"/>
          <w:lang w:val="uk-UA"/>
        </w:rPr>
        <w:t xml:space="preserve">                                       </w:t>
      </w:r>
      <w:r w:rsidRPr="00552276">
        <w:rPr>
          <w:rFonts w:ascii="Times New Roman" w:eastAsia="Times New Roman" w:hAnsi="Times New Roman" w:cs="Times New Roman"/>
          <w:sz w:val="24"/>
          <w:szCs w:val="24"/>
          <w:lang w:val="en-US"/>
        </w:rPr>
        <w:t>    </w:t>
      </w:r>
      <w:r w:rsidRPr="00552276">
        <w:rPr>
          <w:rFonts w:ascii="Times New Roman" w:eastAsia="Times New Roman" w:hAnsi="Times New Roman" w:cs="Times New Roman"/>
          <w:sz w:val="24"/>
          <w:szCs w:val="24"/>
        </w:rPr>
        <w:t xml:space="preserve"> </w:t>
      </w:r>
      <w:r w:rsidRPr="00552276">
        <w:rPr>
          <w:rFonts w:ascii="Times New Roman" w:eastAsia="Times New Roman" w:hAnsi="Times New Roman" w:cs="Times New Roman"/>
          <w:b/>
          <w:bCs/>
          <w:sz w:val="24"/>
          <w:szCs w:val="24"/>
        </w:rPr>
        <w:t xml:space="preserve">м. </w:t>
      </w:r>
      <w:proofErr w:type="spellStart"/>
      <w:r w:rsidRPr="00552276">
        <w:rPr>
          <w:rFonts w:ascii="Times New Roman" w:eastAsia="Times New Roman" w:hAnsi="Times New Roman" w:cs="Times New Roman"/>
          <w:b/>
          <w:bCs/>
          <w:sz w:val="24"/>
          <w:szCs w:val="24"/>
        </w:rPr>
        <w:t>Сєвєродонецьк</w:t>
      </w:r>
      <w:proofErr w:type="spellEnd"/>
    </w:p>
    <w:p w:rsidR="00552276" w:rsidRPr="00552276" w:rsidRDefault="00552276" w:rsidP="00552276">
      <w:pPr>
        <w:spacing w:after="0" w:line="240" w:lineRule="auto"/>
        <w:rPr>
          <w:rFonts w:ascii="Times New Roman" w:eastAsia="Times New Roman" w:hAnsi="Times New Roman" w:cs="Times New Roman"/>
          <w:sz w:val="24"/>
          <w:szCs w:val="24"/>
        </w:rPr>
      </w:pPr>
    </w:p>
    <w:p w:rsidR="00552276" w:rsidRPr="00552276" w:rsidRDefault="00552276" w:rsidP="00552276">
      <w:pPr>
        <w:spacing w:after="0" w:line="240" w:lineRule="auto"/>
        <w:ind w:left="147" w:right="147"/>
        <w:jc w:val="both"/>
        <w:rPr>
          <w:rFonts w:ascii="Times New Roman" w:eastAsia="Times New Roman" w:hAnsi="Times New Roman" w:cs="Times New Roman"/>
          <w:sz w:val="24"/>
          <w:szCs w:val="24"/>
        </w:rPr>
      </w:pPr>
      <w:r w:rsidRPr="00552276">
        <w:rPr>
          <w:rFonts w:ascii="Times New Roman" w:eastAsia="Times New Roman" w:hAnsi="Times New Roman" w:cs="Times New Roman"/>
          <w:sz w:val="24"/>
          <w:szCs w:val="24"/>
        </w:rPr>
        <w:t xml:space="preserve">Про </w:t>
      </w:r>
      <w:r w:rsidRPr="00552276">
        <w:rPr>
          <w:rFonts w:ascii="Times New Roman" w:eastAsia="Times New Roman" w:hAnsi="Times New Roman" w:cs="Times New Roman"/>
          <w:color w:val="000000"/>
          <w:sz w:val="24"/>
          <w:szCs w:val="24"/>
          <w:lang w:val="uk-UA"/>
        </w:rPr>
        <w:t xml:space="preserve">надання права </w:t>
      </w:r>
      <w:r w:rsidRPr="00552276">
        <w:rPr>
          <w:rFonts w:ascii="Times New Roman" w:eastAsia="Times New Roman" w:hAnsi="Times New Roman" w:cs="Times New Roman"/>
          <w:color w:val="000000"/>
          <w:sz w:val="24"/>
          <w:szCs w:val="24"/>
          <w:lang w:val="en-US"/>
        </w:rPr>
        <w:t> </w:t>
      </w:r>
      <w:proofErr w:type="spellStart"/>
      <w:r w:rsidRPr="00552276">
        <w:rPr>
          <w:rFonts w:ascii="Times New Roman" w:eastAsia="Times New Roman" w:hAnsi="Times New Roman" w:cs="Times New Roman"/>
          <w:color w:val="000000"/>
          <w:sz w:val="24"/>
          <w:szCs w:val="24"/>
          <w:lang w:val="uk-UA"/>
        </w:rPr>
        <w:t>КП</w:t>
      </w:r>
      <w:proofErr w:type="spellEnd"/>
      <w:r w:rsidRPr="00552276">
        <w:rPr>
          <w:rFonts w:ascii="Times New Roman" w:eastAsia="Times New Roman" w:hAnsi="Times New Roman" w:cs="Times New Roman"/>
          <w:color w:val="000000"/>
          <w:sz w:val="24"/>
          <w:szCs w:val="24"/>
          <w:lang w:val="uk-UA"/>
        </w:rPr>
        <w:t xml:space="preserve"> </w:t>
      </w:r>
      <w:proofErr w:type="spellStart"/>
      <w:r w:rsidRPr="00552276">
        <w:rPr>
          <w:rFonts w:ascii="Times New Roman" w:eastAsia="Times New Roman" w:hAnsi="Times New Roman" w:cs="Times New Roman"/>
          <w:color w:val="000000"/>
          <w:sz w:val="24"/>
          <w:szCs w:val="24"/>
          <w:lang w:val="uk-UA"/>
        </w:rPr>
        <w:t>“Сєвєродонецьке</w:t>
      </w:r>
      <w:proofErr w:type="spellEnd"/>
      <w:r w:rsidRPr="00552276">
        <w:rPr>
          <w:rFonts w:ascii="Times New Roman" w:eastAsia="Times New Roman" w:hAnsi="Times New Roman" w:cs="Times New Roman"/>
          <w:color w:val="000000"/>
          <w:sz w:val="24"/>
          <w:szCs w:val="24"/>
          <w:lang w:val="uk-UA"/>
        </w:rPr>
        <w:t xml:space="preserve"> </w:t>
      </w:r>
      <w:proofErr w:type="gramStart"/>
      <w:r w:rsidRPr="00552276">
        <w:rPr>
          <w:rFonts w:ascii="Times New Roman" w:eastAsia="Times New Roman" w:hAnsi="Times New Roman" w:cs="Times New Roman"/>
          <w:color w:val="000000"/>
          <w:sz w:val="24"/>
          <w:szCs w:val="24"/>
          <w:lang w:val="uk-UA"/>
        </w:rPr>
        <w:t>п</w:t>
      </w:r>
      <w:proofErr w:type="gramEnd"/>
      <w:r w:rsidRPr="00552276">
        <w:rPr>
          <w:rFonts w:ascii="Times New Roman" w:eastAsia="Times New Roman" w:hAnsi="Times New Roman" w:cs="Times New Roman"/>
          <w:color w:val="000000"/>
          <w:sz w:val="24"/>
          <w:szCs w:val="24"/>
          <w:lang w:val="uk-UA"/>
        </w:rPr>
        <w:t xml:space="preserve">ідприємство </w:t>
      </w:r>
    </w:p>
    <w:p w:rsidR="00552276" w:rsidRPr="00552276" w:rsidRDefault="00552276" w:rsidP="00552276">
      <w:pPr>
        <w:spacing w:after="0" w:line="240" w:lineRule="auto"/>
        <w:ind w:left="147" w:right="147"/>
        <w:jc w:val="both"/>
        <w:rPr>
          <w:rFonts w:ascii="Times New Roman" w:eastAsia="Times New Roman" w:hAnsi="Times New Roman" w:cs="Times New Roman"/>
          <w:sz w:val="24"/>
          <w:szCs w:val="24"/>
        </w:rPr>
      </w:pPr>
      <w:r w:rsidRPr="00552276">
        <w:rPr>
          <w:rFonts w:ascii="Times New Roman" w:eastAsia="Times New Roman" w:hAnsi="Times New Roman" w:cs="Times New Roman"/>
          <w:color w:val="000000"/>
          <w:sz w:val="24"/>
          <w:szCs w:val="24"/>
          <w:lang w:val="uk-UA"/>
        </w:rPr>
        <w:t xml:space="preserve">благоустрою та ритуальної </w:t>
      </w:r>
      <w:proofErr w:type="spellStart"/>
      <w:r w:rsidRPr="00552276">
        <w:rPr>
          <w:rFonts w:ascii="Times New Roman" w:eastAsia="Times New Roman" w:hAnsi="Times New Roman" w:cs="Times New Roman"/>
          <w:color w:val="000000"/>
          <w:sz w:val="24"/>
          <w:szCs w:val="24"/>
          <w:lang w:val="uk-UA"/>
        </w:rPr>
        <w:t>служби”</w:t>
      </w:r>
      <w:proofErr w:type="spellEnd"/>
      <w:r w:rsidRPr="00552276">
        <w:rPr>
          <w:rFonts w:ascii="Times New Roman" w:eastAsia="Times New Roman" w:hAnsi="Times New Roman" w:cs="Times New Roman"/>
          <w:color w:val="000000"/>
          <w:sz w:val="24"/>
          <w:szCs w:val="24"/>
          <w:lang w:val="uk-UA"/>
        </w:rPr>
        <w:t xml:space="preserve"> </w:t>
      </w:r>
    </w:p>
    <w:p w:rsidR="00552276" w:rsidRPr="00552276" w:rsidRDefault="00552276" w:rsidP="00552276">
      <w:pPr>
        <w:spacing w:after="0" w:line="240" w:lineRule="auto"/>
        <w:ind w:right="14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 xml:space="preserve">  </w:t>
      </w:r>
      <w:r w:rsidRPr="00552276">
        <w:rPr>
          <w:rFonts w:ascii="Times New Roman" w:eastAsia="Times New Roman" w:hAnsi="Times New Roman" w:cs="Times New Roman"/>
          <w:color w:val="000000"/>
          <w:sz w:val="24"/>
          <w:szCs w:val="24"/>
          <w:lang w:val="uk-UA"/>
        </w:rPr>
        <w:t xml:space="preserve">щодо укладання договору </w:t>
      </w:r>
      <w:r w:rsidRPr="00552276">
        <w:rPr>
          <w:rFonts w:ascii="Times New Roman" w:eastAsia="Times New Roman" w:hAnsi="Times New Roman" w:cs="Times New Roman"/>
          <w:sz w:val="24"/>
          <w:szCs w:val="24"/>
          <w:lang w:val="uk-UA"/>
        </w:rPr>
        <w:t xml:space="preserve">про тимчасове користування </w:t>
      </w:r>
    </w:p>
    <w:p w:rsidR="00552276" w:rsidRPr="00552276" w:rsidRDefault="00552276" w:rsidP="00552276">
      <w:pPr>
        <w:spacing w:after="0" w:line="240" w:lineRule="auto"/>
        <w:ind w:right="14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552276">
        <w:rPr>
          <w:rFonts w:ascii="Times New Roman" w:eastAsia="Times New Roman" w:hAnsi="Times New Roman" w:cs="Times New Roman"/>
          <w:sz w:val="24"/>
          <w:szCs w:val="24"/>
          <w:lang w:val="uk-UA"/>
        </w:rPr>
        <w:t>окремими елементами благоустрою комунальної власності</w:t>
      </w:r>
    </w:p>
    <w:p w:rsidR="00552276" w:rsidRPr="00552276" w:rsidRDefault="00552276" w:rsidP="0055227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552276">
        <w:rPr>
          <w:rFonts w:ascii="Times New Roman" w:eastAsia="Times New Roman" w:hAnsi="Times New Roman" w:cs="Times New Roman"/>
          <w:sz w:val="24"/>
          <w:szCs w:val="24"/>
          <w:lang w:val="uk-UA"/>
        </w:rPr>
        <w:t>для розміщення торгових майданчиків, засобів</w:t>
      </w:r>
    </w:p>
    <w:p w:rsidR="00552276" w:rsidRPr="00552276" w:rsidRDefault="00552276" w:rsidP="0055227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552276">
        <w:rPr>
          <w:rFonts w:ascii="Times New Roman" w:eastAsia="Times New Roman" w:hAnsi="Times New Roman" w:cs="Times New Roman"/>
          <w:sz w:val="24"/>
          <w:szCs w:val="24"/>
          <w:lang w:val="uk-UA"/>
        </w:rPr>
        <w:t>пересувної мережі, атракціонів та тимчасових</w:t>
      </w:r>
    </w:p>
    <w:p w:rsidR="00552276" w:rsidRPr="00552276" w:rsidRDefault="00552276" w:rsidP="0055227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552276">
        <w:rPr>
          <w:rFonts w:ascii="Times New Roman" w:eastAsia="Times New Roman" w:hAnsi="Times New Roman" w:cs="Times New Roman"/>
          <w:sz w:val="24"/>
          <w:szCs w:val="24"/>
          <w:lang w:val="uk-UA"/>
        </w:rPr>
        <w:t xml:space="preserve">споруд для провадження підприємницької діяльності  на </w:t>
      </w:r>
    </w:p>
    <w:p w:rsidR="00552276" w:rsidRPr="00552276" w:rsidRDefault="00552276" w:rsidP="00552276">
      <w:pPr>
        <w:spacing w:after="11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552276">
        <w:rPr>
          <w:rFonts w:ascii="Times New Roman" w:eastAsia="Times New Roman" w:hAnsi="Times New Roman" w:cs="Times New Roman"/>
          <w:sz w:val="24"/>
          <w:szCs w:val="24"/>
          <w:lang w:val="uk-UA"/>
        </w:rPr>
        <w:t xml:space="preserve">території   міста </w:t>
      </w:r>
      <w:proofErr w:type="spellStart"/>
      <w:r w:rsidRPr="00552276">
        <w:rPr>
          <w:rFonts w:ascii="Times New Roman" w:eastAsia="Times New Roman" w:hAnsi="Times New Roman" w:cs="Times New Roman"/>
          <w:sz w:val="24"/>
          <w:szCs w:val="24"/>
          <w:lang w:val="uk-UA"/>
        </w:rPr>
        <w:t>Сєвєродонецька</w:t>
      </w:r>
      <w:proofErr w:type="spellEnd"/>
      <w:r w:rsidRPr="00552276">
        <w:rPr>
          <w:rFonts w:ascii="Times New Roman" w:eastAsia="Times New Roman" w:hAnsi="Times New Roman" w:cs="Times New Roman"/>
          <w:sz w:val="24"/>
          <w:szCs w:val="24"/>
          <w:lang w:val="uk-UA"/>
        </w:rPr>
        <w:t xml:space="preserve"> </w:t>
      </w:r>
    </w:p>
    <w:p w:rsidR="00552276" w:rsidRPr="00552276" w:rsidRDefault="00552276" w:rsidP="00552276">
      <w:pPr>
        <w:spacing w:after="0" w:line="240" w:lineRule="auto"/>
        <w:ind w:right="147"/>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jc w:val="both"/>
        <w:rPr>
          <w:rFonts w:ascii="Times New Roman" w:eastAsia="Times New Roman" w:hAnsi="Times New Roman" w:cs="Times New Roman"/>
          <w:sz w:val="24"/>
          <w:szCs w:val="24"/>
          <w:lang w:val="uk-UA"/>
        </w:rPr>
      </w:pPr>
      <w:r w:rsidRPr="00552276">
        <w:rPr>
          <w:rFonts w:ascii="Times New Roman" w:eastAsia="Times New Roman" w:hAnsi="Times New Roman" w:cs="Times New Roman"/>
          <w:sz w:val="24"/>
          <w:szCs w:val="24"/>
          <w:lang w:val="en-US"/>
        </w:rPr>
        <w:t>   </w:t>
      </w:r>
      <w:r w:rsidRPr="00552276">
        <w:rPr>
          <w:rFonts w:ascii="Times New Roman" w:eastAsia="Times New Roman" w:hAnsi="Times New Roman" w:cs="Times New Roman"/>
          <w:sz w:val="24"/>
          <w:szCs w:val="24"/>
          <w:lang w:val="uk-UA"/>
        </w:rPr>
        <w:t xml:space="preserve"> Керуючись статтями 26 Закону України «Про місцеве самоврядування в Україні»,  ст.ст.1,16,20,21 Закону України «Про благоустрій населених пунктів»,ст.ст. 2,4,6,7,28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w:t>
      </w:r>
      <w:proofErr w:type="spellStart"/>
      <w:r w:rsidRPr="00552276">
        <w:rPr>
          <w:rFonts w:ascii="Times New Roman" w:eastAsia="Times New Roman" w:hAnsi="Times New Roman" w:cs="Times New Roman"/>
          <w:sz w:val="24"/>
          <w:szCs w:val="24"/>
          <w:lang w:val="uk-UA"/>
        </w:rPr>
        <w:t>м.Сєвєродонецька</w:t>
      </w:r>
      <w:proofErr w:type="spellEnd"/>
      <w:r w:rsidRPr="00552276">
        <w:rPr>
          <w:rFonts w:ascii="Times New Roman" w:eastAsia="Times New Roman" w:hAnsi="Times New Roman" w:cs="Times New Roman"/>
          <w:sz w:val="24"/>
          <w:szCs w:val="24"/>
          <w:lang w:val="uk-UA"/>
        </w:rPr>
        <w:t xml:space="preserve">», </w:t>
      </w:r>
      <w:proofErr w:type="spellStart"/>
      <w:r w:rsidRPr="00552276">
        <w:rPr>
          <w:rFonts w:ascii="Times New Roman" w:eastAsia="Times New Roman" w:hAnsi="Times New Roman" w:cs="Times New Roman"/>
          <w:sz w:val="24"/>
          <w:szCs w:val="24"/>
          <w:lang w:val="uk-UA"/>
        </w:rPr>
        <w:t>“Положенням</w:t>
      </w:r>
      <w:proofErr w:type="spellEnd"/>
      <w:r w:rsidRPr="00552276">
        <w:rPr>
          <w:rFonts w:ascii="Times New Roman" w:eastAsia="Times New Roman" w:hAnsi="Times New Roman" w:cs="Times New Roman"/>
          <w:sz w:val="24"/>
          <w:szCs w:val="24"/>
          <w:lang w:val="uk-UA"/>
        </w:rPr>
        <w:t xml:space="preserve">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w:t>
      </w:r>
      <w:proofErr w:type="spellStart"/>
      <w:r w:rsidRPr="00552276">
        <w:rPr>
          <w:rFonts w:ascii="Times New Roman" w:eastAsia="Times New Roman" w:hAnsi="Times New Roman" w:cs="Times New Roman"/>
          <w:sz w:val="24"/>
          <w:szCs w:val="24"/>
          <w:lang w:val="uk-UA"/>
        </w:rPr>
        <w:t>Сєвєродонецька”</w:t>
      </w:r>
      <w:proofErr w:type="spellEnd"/>
      <w:r w:rsidRPr="00552276">
        <w:rPr>
          <w:rFonts w:ascii="Times New Roman" w:eastAsia="Times New Roman" w:hAnsi="Times New Roman" w:cs="Times New Roman"/>
          <w:sz w:val="24"/>
          <w:szCs w:val="24"/>
          <w:lang w:val="uk-UA"/>
        </w:rPr>
        <w:t xml:space="preserve">, затвердженим рішенням виконкому </w:t>
      </w:r>
      <w:proofErr w:type="spellStart"/>
      <w:r w:rsidRPr="00552276">
        <w:rPr>
          <w:rFonts w:ascii="Times New Roman" w:eastAsia="Times New Roman" w:hAnsi="Times New Roman" w:cs="Times New Roman"/>
          <w:sz w:val="24"/>
          <w:szCs w:val="24"/>
          <w:lang w:val="uk-UA"/>
        </w:rPr>
        <w:t>Сєвєродонецької</w:t>
      </w:r>
      <w:proofErr w:type="spellEnd"/>
      <w:r w:rsidRPr="00552276">
        <w:rPr>
          <w:rFonts w:ascii="Times New Roman" w:eastAsia="Times New Roman" w:hAnsi="Times New Roman" w:cs="Times New Roman"/>
          <w:sz w:val="24"/>
          <w:szCs w:val="24"/>
          <w:lang w:val="uk-UA"/>
        </w:rPr>
        <w:t xml:space="preserve"> міської ради № 598 від 10.05.2019 року, з метою запровадження механізму надання у тимчасове користування окремих елементів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w:t>
      </w:r>
      <w:proofErr w:type="spellStart"/>
      <w:r w:rsidRPr="00552276">
        <w:rPr>
          <w:rFonts w:ascii="Times New Roman" w:eastAsia="Times New Roman" w:hAnsi="Times New Roman" w:cs="Times New Roman"/>
          <w:sz w:val="24"/>
          <w:szCs w:val="24"/>
          <w:lang w:val="uk-UA"/>
        </w:rPr>
        <w:t>Сєвєродонецька</w:t>
      </w:r>
      <w:proofErr w:type="spellEnd"/>
      <w:r w:rsidRPr="00552276">
        <w:rPr>
          <w:rFonts w:ascii="Times New Roman" w:eastAsia="Times New Roman" w:hAnsi="Times New Roman" w:cs="Times New Roman"/>
          <w:sz w:val="24"/>
          <w:szCs w:val="24"/>
          <w:lang w:val="uk-UA"/>
        </w:rPr>
        <w:t xml:space="preserve">, удосконалення порядку благоустрою міста </w:t>
      </w:r>
      <w:proofErr w:type="spellStart"/>
      <w:r w:rsidRPr="00552276">
        <w:rPr>
          <w:rFonts w:ascii="Times New Roman" w:eastAsia="Times New Roman" w:hAnsi="Times New Roman" w:cs="Times New Roman"/>
          <w:sz w:val="24"/>
          <w:szCs w:val="24"/>
          <w:lang w:val="uk-UA"/>
        </w:rPr>
        <w:t>Сєвєродонецька</w:t>
      </w:r>
      <w:proofErr w:type="spellEnd"/>
      <w:r w:rsidRPr="00552276">
        <w:rPr>
          <w:rFonts w:ascii="Times New Roman" w:eastAsia="Times New Roman" w:hAnsi="Times New Roman" w:cs="Times New Roman"/>
          <w:sz w:val="24"/>
          <w:szCs w:val="24"/>
          <w:lang w:val="uk-UA"/>
        </w:rPr>
        <w:t xml:space="preserve"> ,  міська рада</w:t>
      </w: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r w:rsidRPr="00552276">
        <w:rPr>
          <w:rFonts w:ascii="Times New Roman" w:eastAsia="Times New Roman" w:hAnsi="Times New Roman" w:cs="Times New Roman"/>
          <w:sz w:val="24"/>
          <w:szCs w:val="24"/>
          <w:lang w:val="en-US"/>
        </w:rPr>
        <w:t> </w:t>
      </w:r>
      <w:r w:rsidRPr="00552276">
        <w:rPr>
          <w:rFonts w:ascii="Times New Roman" w:eastAsia="Times New Roman" w:hAnsi="Times New Roman" w:cs="Times New Roman"/>
          <w:b/>
          <w:bCs/>
          <w:lang w:val="uk-UA"/>
        </w:rPr>
        <w:t>ВИРІШИЛА:</w:t>
      </w:r>
    </w:p>
    <w:p w:rsidR="00552276" w:rsidRPr="00552276" w:rsidRDefault="00552276" w:rsidP="00552276">
      <w:pPr>
        <w:spacing w:before="100" w:beforeAutospacing="1" w:after="0" w:line="240" w:lineRule="auto"/>
        <w:ind w:left="147" w:right="147"/>
        <w:jc w:val="both"/>
        <w:rPr>
          <w:rFonts w:ascii="Times New Roman" w:eastAsia="Times New Roman" w:hAnsi="Times New Roman" w:cs="Times New Roman"/>
          <w:sz w:val="24"/>
          <w:szCs w:val="24"/>
          <w:lang w:val="uk-UA"/>
        </w:rPr>
      </w:pPr>
      <w:r w:rsidRPr="00552276">
        <w:rPr>
          <w:rFonts w:ascii="Times New Roman" w:eastAsia="Times New Roman" w:hAnsi="Times New Roman" w:cs="Times New Roman"/>
          <w:sz w:val="24"/>
          <w:szCs w:val="24"/>
          <w:lang w:val="en-US"/>
        </w:rPr>
        <w:t>     </w:t>
      </w:r>
      <w:r w:rsidRPr="00552276">
        <w:rPr>
          <w:rFonts w:ascii="Times New Roman" w:eastAsia="Times New Roman" w:hAnsi="Times New Roman" w:cs="Times New Roman"/>
          <w:sz w:val="24"/>
          <w:szCs w:val="24"/>
          <w:lang w:val="uk-UA"/>
        </w:rPr>
        <w:t xml:space="preserve"> 1. Надати право </w:t>
      </w:r>
      <w:proofErr w:type="spellStart"/>
      <w:r w:rsidRPr="00552276">
        <w:rPr>
          <w:rFonts w:ascii="Times New Roman" w:eastAsia="Times New Roman" w:hAnsi="Times New Roman" w:cs="Times New Roman"/>
          <w:sz w:val="24"/>
          <w:szCs w:val="24"/>
          <w:lang w:val="uk-UA"/>
        </w:rPr>
        <w:t>КП</w:t>
      </w:r>
      <w:proofErr w:type="spellEnd"/>
      <w:r w:rsidRPr="00552276">
        <w:rPr>
          <w:rFonts w:ascii="Times New Roman" w:eastAsia="Times New Roman" w:hAnsi="Times New Roman" w:cs="Times New Roman"/>
          <w:sz w:val="24"/>
          <w:szCs w:val="24"/>
          <w:lang w:val="uk-UA"/>
        </w:rPr>
        <w:t xml:space="preserve"> </w:t>
      </w:r>
      <w:proofErr w:type="spellStart"/>
      <w:r w:rsidRPr="00552276">
        <w:rPr>
          <w:rFonts w:ascii="Times New Roman" w:eastAsia="Times New Roman" w:hAnsi="Times New Roman" w:cs="Times New Roman"/>
          <w:sz w:val="24"/>
          <w:szCs w:val="24"/>
          <w:lang w:val="uk-UA"/>
        </w:rPr>
        <w:t>“Сєвєродонецьке</w:t>
      </w:r>
      <w:proofErr w:type="spellEnd"/>
      <w:r w:rsidRPr="00552276">
        <w:rPr>
          <w:rFonts w:ascii="Times New Roman" w:eastAsia="Times New Roman" w:hAnsi="Times New Roman" w:cs="Times New Roman"/>
          <w:sz w:val="24"/>
          <w:szCs w:val="24"/>
          <w:lang w:val="uk-UA"/>
        </w:rPr>
        <w:t xml:space="preserve"> підприємство благоустрою та ритуальної </w:t>
      </w:r>
      <w:proofErr w:type="spellStart"/>
      <w:r w:rsidRPr="00552276">
        <w:rPr>
          <w:rFonts w:ascii="Times New Roman" w:eastAsia="Times New Roman" w:hAnsi="Times New Roman" w:cs="Times New Roman"/>
          <w:sz w:val="24"/>
          <w:szCs w:val="24"/>
          <w:lang w:val="uk-UA"/>
        </w:rPr>
        <w:t>служби”</w:t>
      </w:r>
      <w:proofErr w:type="spellEnd"/>
      <w:r w:rsidRPr="00552276">
        <w:rPr>
          <w:rFonts w:ascii="Times New Roman" w:eastAsia="Times New Roman" w:hAnsi="Times New Roman" w:cs="Times New Roman"/>
          <w:sz w:val="24"/>
          <w:szCs w:val="24"/>
          <w:lang w:val="uk-UA"/>
        </w:rPr>
        <w:t xml:space="preserve"> (код ЕРДРПОУ 33622624) на укладання договорів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w:t>
      </w:r>
      <w:proofErr w:type="spellStart"/>
      <w:r w:rsidRPr="00552276">
        <w:rPr>
          <w:rFonts w:ascii="Times New Roman" w:eastAsia="Times New Roman" w:hAnsi="Times New Roman" w:cs="Times New Roman"/>
          <w:sz w:val="24"/>
          <w:szCs w:val="24"/>
          <w:lang w:val="uk-UA"/>
        </w:rPr>
        <w:t>Сєвєродонецька</w:t>
      </w:r>
      <w:proofErr w:type="spellEnd"/>
      <w:r w:rsidRPr="00552276">
        <w:rPr>
          <w:rFonts w:ascii="Times New Roman" w:eastAsia="Times New Roman" w:hAnsi="Times New Roman" w:cs="Times New Roman"/>
          <w:sz w:val="24"/>
          <w:szCs w:val="24"/>
          <w:lang w:val="uk-UA"/>
        </w:rPr>
        <w:t xml:space="preserve"> на наступних умовах: </w:t>
      </w:r>
    </w:p>
    <w:p w:rsidR="00552276" w:rsidRPr="00552276" w:rsidRDefault="00552276" w:rsidP="00552276">
      <w:pPr>
        <w:spacing w:before="100" w:beforeAutospacing="1" w:after="0" w:line="240" w:lineRule="auto"/>
        <w:ind w:left="147" w:right="14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552276">
        <w:rPr>
          <w:rFonts w:ascii="Times New Roman" w:eastAsia="Times New Roman" w:hAnsi="Times New Roman" w:cs="Times New Roman"/>
          <w:sz w:val="24"/>
          <w:szCs w:val="24"/>
          <w:lang w:val="uk-UA"/>
        </w:rPr>
        <w:t xml:space="preserve">- строк проведення платежів визначається Положенням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w:t>
      </w:r>
      <w:proofErr w:type="spellStart"/>
      <w:r w:rsidRPr="00552276">
        <w:rPr>
          <w:rFonts w:ascii="Times New Roman" w:eastAsia="Times New Roman" w:hAnsi="Times New Roman" w:cs="Times New Roman"/>
          <w:sz w:val="24"/>
          <w:szCs w:val="24"/>
          <w:lang w:val="uk-UA"/>
        </w:rPr>
        <w:t>Сєвєродонецька</w:t>
      </w:r>
      <w:proofErr w:type="spellEnd"/>
      <w:r w:rsidRPr="00552276">
        <w:rPr>
          <w:rFonts w:ascii="Times New Roman" w:eastAsia="Times New Roman" w:hAnsi="Times New Roman" w:cs="Times New Roman"/>
          <w:sz w:val="24"/>
          <w:szCs w:val="24"/>
          <w:lang w:val="uk-UA"/>
        </w:rPr>
        <w:t>.</w:t>
      </w:r>
    </w:p>
    <w:p w:rsidR="00552276" w:rsidRPr="00552276" w:rsidRDefault="00290B5B" w:rsidP="00552276">
      <w:pPr>
        <w:spacing w:before="100" w:beforeAutospacing="1" w:after="0" w:line="240" w:lineRule="auto"/>
        <w:ind w:left="147" w:right="14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52276">
        <w:rPr>
          <w:rFonts w:ascii="Times New Roman" w:eastAsia="Times New Roman" w:hAnsi="Times New Roman" w:cs="Times New Roman"/>
          <w:sz w:val="24"/>
          <w:szCs w:val="24"/>
          <w:lang w:val="uk-UA"/>
        </w:rPr>
        <w:t xml:space="preserve">   </w:t>
      </w:r>
      <w:r w:rsidR="00552276" w:rsidRPr="00552276">
        <w:rPr>
          <w:rFonts w:ascii="Times New Roman" w:eastAsia="Times New Roman" w:hAnsi="Times New Roman" w:cs="Times New Roman"/>
          <w:sz w:val="24"/>
          <w:szCs w:val="24"/>
          <w:lang w:val="uk-UA"/>
        </w:rPr>
        <w:t xml:space="preserve">2. Надати повноваження директору </w:t>
      </w:r>
      <w:proofErr w:type="spellStart"/>
      <w:r w:rsidR="00552276" w:rsidRPr="00552276">
        <w:rPr>
          <w:rFonts w:ascii="Times New Roman" w:eastAsia="Times New Roman" w:hAnsi="Times New Roman" w:cs="Times New Roman"/>
          <w:sz w:val="24"/>
          <w:szCs w:val="24"/>
          <w:lang w:val="uk-UA"/>
        </w:rPr>
        <w:t>КП</w:t>
      </w:r>
      <w:proofErr w:type="spellEnd"/>
      <w:r w:rsidR="00552276" w:rsidRPr="00552276">
        <w:rPr>
          <w:rFonts w:ascii="Times New Roman" w:eastAsia="Times New Roman" w:hAnsi="Times New Roman" w:cs="Times New Roman"/>
          <w:sz w:val="24"/>
          <w:szCs w:val="24"/>
          <w:lang w:val="uk-UA"/>
        </w:rPr>
        <w:t xml:space="preserve"> </w:t>
      </w:r>
      <w:proofErr w:type="spellStart"/>
      <w:r w:rsidR="00552276" w:rsidRPr="00552276">
        <w:rPr>
          <w:rFonts w:ascii="Times New Roman" w:eastAsia="Times New Roman" w:hAnsi="Times New Roman" w:cs="Times New Roman"/>
          <w:sz w:val="24"/>
          <w:szCs w:val="24"/>
          <w:lang w:val="uk-UA"/>
        </w:rPr>
        <w:t>“Сєвєродонецьке</w:t>
      </w:r>
      <w:proofErr w:type="spellEnd"/>
      <w:r w:rsidR="00552276" w:rsidRPr="00552276">
        <w:rPr>
          <w:rFonts w:ascii="Times New Roman" w:eastAsia="Times New Roman" w:hAnsi="Times New Roman" w:cs="Times New Roman"/>
          <w:sz w:val="24"/>
          <w:szCs w:val="24"/>
          <w:lang w:val="uk-UA"/>
        </w:rPr>
        <w:t xml:space="preserve"> підприємство благоустрою та ритуальної </w:t>
      </w:r>
      <w:proofErr w:type="spellStart"/>
      <w:r w:rsidR="00552276" w:rsidRPr="00552276">
        <w:rPr>
          <w:rFonts w:ascii="Times New Roman" w:eastAsia="Times New Roman" w:hAnsi="Times New Roman" w:cs="Times New Roman"/>
          <w:sz w:val="24"/>
          <w:szCs w:val="24"/>
          <w:lang w:val="uk-UA"/>
        </w:rPr>
        <w:t>служби”</w:t>
      </w:r>
      <w:proofErr w:type="spellEnd"/>
      <w:r w:rsidR="00552276" w:rsidRPr="00552276">
        <w:rPr>
          <w:rFonts w:ascii="Times New Roman" w:eastAsia="Times New Roman" w:hAnsi="Times New Roman" w:cs="Times New Roman"/>
          <w:sz w:val="24"/>
          <w:szCs w:val="24"/>
          <w:lang w:val="uk-UA"/>
        </w:rPr>
        <w:t xml:space="preserve"> на підписання від імені підприємства договорів, у разі </w:t>
      </w:r>
      <w:r w:rsidR="00552276" w:rsidRPr="00552276">
        <w:rPr>
          <w:rFonts w:ascii="Times New Roman" w:eastAsia="Times New Roman" w:hAnsi="Times New Roman" w:cs="Times New Roman"/>
          <w:sz w:val="24"/>
          <w:szCs w:val="24"/>
          <w:lang w:val="uk-UA"/>
        </w:rPr>
        <w:lastRenderedPageBreak/>
        <w:t>відсутності директора повноваження щодо підписання договорів передаються виконуючому обов’язки директора або заступнику директора.</w:t>
      </w:r>
    </w:p>
    <w:p w:rsidR="00552276" w:rsidRPr="00552276" w:rsidRDefault="00290B5B" w:rsidP="00552276">
      <w:pPr>
        <w:spacing w:before="100" w:beforeAutospacing="1" w:after="0" w:line="240" w:lineRule="auto"/>
        <w:ind w:left="147" w:right="14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52276" w:rsidRPr="00552276">
        <w:rPr>
          <w:rFonts w:ascii="Times New Roman" w:eastAsia="Times New Roman" w:hAnsi="Times New Roman" w:cs="Times New Roman"/>
          <w:sz w:val="24"/>
          <w:szCs w:val="24"/>
          <w:lang w:val="uk-UA"/>
        </w:rPr>
        <w:t xml:space="preserve">3. </w:t>
      </w:r>
      <w:r w:rsidR="00552276">
        <w:rPr>
          <w:rFonts w:ascii="Times New Roman" w:eastAsia="Times New Roman" w:hAnsi="Times New Roman" w:cs="Times New Roman"/>
          <w:sz w:val="24"/>
          <w:szCs w:val="24"/>
          <w:lang w:val="uk-UA"/>
        </w:rPr>
        <w:t xml:space="preserve"> </w:t>
      </w:r>
      <w:r w:rsidR="00552276" w:rsidRPr="00552276">
        <w:rPr>
          <w:rFonts w:ascii="Times New Roman" w:eastAsia="Times New Roman" w:hAnsi="Times New Roman" w:cs="Times New Roman"/>
          <w:sz w:val="24"/>
          <w:szCs w:val="24"/>
          <w:lang w:val="uk-UA"/>
        </w:rPr>
        <w:t xml:space="preserve">Вважати таким, що втратило чинність рішення </w:t>
      </w:r>
      <w:proofErr w:type="spellStart"/>
      <w:r w:rsidR="00552276" w:rsidRPr="00552276">
        <w:rPr>
          <w:rFonts w:ascii="Times New Roman" w:eastAsia="Times New Roman" w:hAnsi="Times New Roman" w:cs="Times New Roman"/>
          <w:sz w:val="24"/>
          <w:szCs w:val="24"/>
          <w:lang w:val="uk-UA"/>
        </w:rPr>
        <w:t>шістьдесят</w:t>
      </w:r>
      <w:proofErr w:type="spellEnd"/>
      <w:r w:rsidR="00552276" w:rsidRPr="00552276">
        <w:rPr>
          <w:rFonts w:ascii="Times New Roman" w:eastAsia="Times New Roman" w:hAnsi="Times New Roman" w:cs="Times New Roman"/>
          <w:sz w:val="24"/>
          <w:szCs w:val="24"/>
          <w:lang w:val="uk-UA"/>
        </w:rPr>
        <w:t xml:space="preserve"> п’ятої (позачергової) сесії </w:t>
      </w:r>
      <w:proofErr w:type="spellStart"/>
      <w:r w:rsidR="00552276" w:rsidRPr="00552276">
        <w:rPr>
          <w:rFonts w:ascii="Times New Roman" w:eastAsia="Times New Roman" w:hAnsi="Times New Roman" w:cs="Times New Roman"/>
          <w:sz w:val="24"/>
          <w:szCs w:val="24"/>
          <w:lang w:val="uk-UA"/>
        </w:rPr>
        <w:t>Сєвєродонецької</w:t>
      </w:r>
      <w:proofErr w:type="spellEnd"/>
      <w:r w:rsidR="00552276" w:rsidRPr="00552276">
        <w:rPr>
          <w:rFonts w:ascii="Times New Roman" w:eastAsia="Times New Roman" w:hAnsi="Times New Roman" w:cs="Times New Roman"/>
          <w:sz w:val="24"/>
          <w:szCs w:val="24"/>
          <w:lang w:val="uk-UA"/>
        </w:rPr>
        <w:t xml:space="preserve"> міської ради від 12.06.2019 року № 3726 </w:t>
      </w:r>
      <w:proofErr w:type="spellStart"/>
      <w:r w:rsidR="00552276" w:rsidRPr="00552276">
        <w:rPr>
          <w:rFonts w:ascii="Times New Roman" w:eastAsia="Times New Roman" w:hAnsi="Times New Roman" w:cs="Times New Roman"/>
          <w:sz w:val="24"/>
          <w:szCs w:val="24"/>
          <w:lang w:val="uk-UA"/>
        </w:rPr>
        <w:t>“</w:t>
      </w:r>
      <w:r w:rsidR="00552276" w:rsidRPr="00552276">
        <w:rPr>
          <w:rFonts w:ascii="Times New Roman" w:eastAsia="Times New Roman" w:hAnsi="Times New Roman" w:cs="Times New Roman"/>
          <w:color w:val="000000"/>
          <w:sz w:val="24"/>
          <w:szCs w:val="24"/>
          <w:lang w:val="uk-UA"/>
        </w:rPr>
        <w:t>Про</w:t>
      </w:r>
      <w:proofErr w:type="spellEnd"/>
      <w:r w:rsidR="00552276" w:rsidRPr="00552276">
        <w:rPr>
          <w:rFonts w:ascii="Times New Roman" w:eastAsia="Times New Roman" w:hAnsi="Times New Roman" w:cs="Times New Roman"/>
          <w:color w:val="000000"/>
          <w:sz w:val="24"/>
          <w:szCs w:val="24"/>
          <w:lang w:val="uk-UA"/>
        </w:rPr>
        <w:t xml:space="preserve"> надання права </w:t>
      </w:r>
      <w:proofErr w:type="spellStart"/>
      <w:r w:rsidR="00552276" w:rsidRPr="00552276">
        <w:rPr>
          <w:rFonts w:ascii="Times New Roman" w:eastAsia="Times New Roman" w:hAnsi="Times New Roman" w:cs="Times New Roman"/>
          <w:color w:val="000000"/>
          <w:sz w:val="24"/>
          <w:szCs w:val="24"/>
          <w:lang w:val="uk-UA"/>
        </w:rPr>
        <w:t>КП</w:t>
      </w:r>
      <w:proofErr w:type="spellEnd"/>
      <w:r w:rsidR="00552276" w:rsidRPr="00552276">
        <w:rPr>
          <w:rFonts w:ascii="Times New Roman" w:eastAsia="Times New Roman" w:hAnsi="Times New Roman" w:cs="Times New Roman"/>
          <w:color w:val="000000"/>
          <w:sz w:val="24"/>
          <w:szCs w:val="24"/>
          <w:lang w:val="uk-UA"/>
        </w:rPr>
        <w:t xml:space="preserve"> </w:t>
      </w:r>
      <w:proofErr w:type="spellStart"/>
      <w:r w:rsidR="00552276" w:rsidRPr="00552276">
        <w:rPr>
          <w:rFonts w:ascii="Times New Roman" w:eastAsia="Times New Roman" w:hAnsi="Times New Roman" w:cs="Times New Roman"/>
          <w:color w:val="000000"/>
          <w:sz w:val="24"/>
          <w:szCs w:val="24"/>
          <w:lang w:val="uk-UA"/>
        </w:rPr>
        <w:t>“Сєвєродонецьке</w:t>
      </w:r>
      <w:proofErr w:type="spellEnd"/>
      <w:r w:rsidR="00552276" w:rsidRPr="00552276">
        <w:rPr>
          <w:rFonts w:ascii="Times New Roman" w:eastAsia="Times New Roman" w:hAnsi="Times New Roman" w:cs="Times New Roman"/>
          <w:color w:val="000000"/>
          <w:sz w:val="24"/>
          <w:szCs w:val="24"/>
          <w:lang w:val="uk-UA"/>
        </w:rPr>
        <w:t xml:space="preserve"> підприємство благоустрою та ритуальної </w:t>
      </w:r>
      <w:proofErr w:type="spellStart"/>
      <w:r w:rsidR="00552276" w:rsidRPr="00552276">
        <w:rPr>
          <w:rFonts w:ascii="Times New Roman" w:eastAsia="Times New Roman" w:hAnsi="Times New Roman" w:cs="Times New Roman"/>
          <w:color w:val="000000"/>
          <w:sz w:val="24"/>
          <w:szCs w:val="24"/>
          <w:lang w:val="uk-UA"/>
        </w:rPr>
        <w:t>служби”</w:t>
      </w:r>
      <w:proofErr w:type="spellEnd"/>
      <w:r w:rsidR="00552276" w:rsidRPr="00552276">
        <w:rPr>
          <w:rFonts w:ascii="Times New Roman" w:eastAsia="Times New Roman" w:hAnsi="Times New Roman" w:cs="Times New Roman"/>
          <w:color w:val="000000"/>
          <w:sz w:val="24"/>
          <w:szCs w:val="24"/>
          <w:lang w:val="uk-UA"/>
        </w:rPr>
        <w:t xml:space="preserve"> щодо укладання договору про тимчасове користування окремими елементами благоустрою комунальної власності </w:t>
      </w:r>
      <w:r w:rsidR="00552276" w:rsidRPr="00552276">
        <w:rPr>
          <w:rFonts w:ascii="Times New Roman" w:eastAsia="Times New Roman" w:hAnsi="Times New Roman" w:cs="Times New Roman"/>
          <w:sz w:val="24"/>
          <w:szCs w:val="24"/>
          <w:lang w:val="uk-UA"/>
        </w:rPr>
        <w:t xml:space="preserve">для розміщення торгових майданчиків, засобів пересувної мережі, атракціонів та тимчасових споруд для провадження підприємницької діяльності  на </w:t>
      </w:r>
      <w:r w:rsidR="00552276" w:rsidRPr="00552276">
        <w:rPr>
          <w:rFonts w:ascii="Times New Roman" w:eastAsia="Times New Roman" w:hAnsi="Times New Roman" w:cs="Times New Roman"/>
          <w:color w:val="000000"/>
          <w:sz w:val="24"/>
          <w:szCs w:val="24"/>
          <w:lang w:val="uk-UA"/>
        </w:rPr>
        <w:t xml:space="preserve">території   міста </w:t>
      </w:r>
      <w:proofErr w:type="spellStart"/>
      <w:r w:rsidR="00552276" w:rsidRPr="00552276">
        <w:rPr>
          <w:rFonts w:ascii="Times New Roman" w:eastAsia="Times New Roman" w:hAnsi="Times New Roman" w:cs="Times New Roman"/>
          <w:color w:val="000000"/>
          <w:sz w:val="24"/>
          <w:szCs w:val="24"/>
          <w:lang w:val="uk-UA"/>
        </w:rPr>
        <w:t>Сєвєродонецька</w:t>
      </w:r>
      <w:proofErr w:type="spellEnd"/>
      <w:r w:rsidR="00552276" w:rsidRPr="00552276">
        <w:rPr>
          <w:rFonts w:ascii="Times New Roman" w:eastAsia="Times New Roman" w:hAnsi="Times New Roman" w:cs="Times New Roman"/>
          <w:color w:val="000000"/>
          <w:sz w:val="24"/>
          <w:szCs w:val="24"/>
          <w:lang w:val="uk-UA"/>
        </w:rPr>
        <w:t xml:space="preserve"> ”.</w:t>
      </w:r>
    </w:p>
    <w:p w:rsidR="00552276" w:rsidRPr="00552276" w:rsidRDefault="00552276" w:rsidP="00552276">
      <w:pPr>
        <w:spacing w:before="100" w:beforeAutospacing="1" w:after="0" w:line="240" w:lineRule="auto"/>
        <w:jc w:val="both"/>
        <w:rPr>
          <w:rFonts w:ascii="Times New Roman" w:eastAsia="Times New Roman" w:hAnsi="Times New Roman" w:cs="Times New Roman"/>
          <w:sz w:val="24"/>
          <w:szCs w:val="24"/>
        </w:rPr>
      </w:pPr>
      <w:r w:rsidRPr="00552276">
        <w:rPr>
          <w:rFonts w:ascii="Times New Roman" w:eastAsia="Times New Roman" w:hAnsi="Times New Roman" w:cs="Times New Roman"/>
          <w:sz w:val="24"/>
          <w:szCs w:val="24"/>
          <w:lang w:val="en-US"/>
        </w:rPr>
        <w:t>        </w:t>
      </w:r>
      <w:r w:rsidRPr="00552276">
        <w:rPr>
          <w:rFonts w:ascii="Times New Roman" w:eastAsia="Times New Roman" w:hAnsi="Times New Roman" w:cs="Times New Roman"/>
          <w:sz w:val="24"/>
          <w:szCs w:val="24"/>
          <w:lang w:val="uk-UA"/>
        </w:rPr>
        <w:t xml:space="preserve"> </w:t>
      </w:r>
      <w:r w:rsidRPr="00552276">
        <w:rPr>
          <w:rFonts w:ascii="Times New Roman" w:eastAsia="Times New Roman" w:hAnsi="Times New Roman" w:cs="Times New Roman"/>
          <w:sz w:val="24"/>
          <w:szCs w:val="24"/>
        </w:rPr>
        <w:t>4.</w:t>
      </w:r>
      <w:r w:rsidRPr="00552276">
        <w:rPr>
          <w:rFonts w:ascii="Times New Roman" w:eastAsia="Times New Roman" w:hAnsi="Times New Roman" w:cs="Times New Roman"/>
          <w:sz w:val="24"/>
          <w:szCs w:val="24"/>
          <w:lang w:val="en-US"/>
        </w:rPr>
        <w:t>  </w:t>
      </w:r>
      <w:r w:rsidRPr="00552276">
        <w:rPr>
          <w:rFonts w:ascii="Times New Roman" w:eastAsia="Times New Roman" w:hAnsi="Times New Roman" w:cs="Times New Roman"/>
          <w:sz w:val="24"/>
          <w:szCs w:val="24"/>
        </w:rPr>
        <w:t xml:space="preserve"> Дане </w:t>
      </w:r>
      <w:proofErr w:type="spellStart"/>
      <w:proofErr w:type="gramStart"/>
      <w:r w:rsidRPr="00552276">
        <w:rPr>
          <w:rFonts w:ascii="Times New Roman" w:eastAsia="Times New Roman" w:hAnsi="Times New Roman" w:cs="Times New Roman"/>
          <w:sz w:val="24"/>
          <w:szCs w:val="24"/>
        </w:rPr>
        <w:t>р</w:t>
      </w:r>
      <w:proofErr w:type="gramEnd"/>
      <w:r w:rsidRPr="00552276">
        <w:rPr>
          <w:rFonts w:ascii="Times New Roman" w:eastAsia="Times New Roman" w:hAnsi="Times New Roman" w:cs="Times New Roman"/>
          <w:sz w:val="24"/>
          <w:szCs w:val="24"/>
        </w:rPr>
        <w:t>ішення</w:t>
      </w:r>
      <w:proofErr w:type="spellEnd"/>
      <w:r w:rsidRPr="00552276">
        <w:rPr>
          <w:rFonts w:ascii="Times New Roman" w:eastAsia="Times New Roman" w:hAnsi="Times New Roman" w:cs="Times New Roman"/>
          <w:sz w:val="24"/>
          <w:szCs w:val="24"/>
        </w:rPr>
        <w:t xml:space="preserve"> </w:t>
      </w:r>
      <w:proofErr w:type="spellStart"/>
      <w:r w:rsidRPr="00552276">
        <w:rPr>
          <w:rFonts w:ascii="Times New Roman" w:eastAsia="Times New Roman" w:hAnsi="Times New Roman" w:cs="Times New Roman"/>
          <w:sz w:val="24"/>
          <w:szCs w:val="24"/>
        </w:rPr>
        <w:t>підлягає</w:t>
      </w:r>
      <w:proofErr w:type="spellEnd"/>
      <w:r w:rsidRPr="00552276">
        <w:rPr>
          <w:rFonts w:ascii="Times New Roman" w:eastAsia="Times New Roman" w:hAnsi="Times New Roman" w:cs="Times New Roman"/>
          <w:sz w:val="24"/>
          <w:szCs w:val="24"/>
        </w:rPr>
        <w:t xml:space="preserve"> </w:t>
      </w:r>
      <w:proofErr w:type="spellStart"/>
      <w:r w:rsidRPr="00552276">
        <w:rPr>
          <w:rFonts w:ascii="Times New Roman" w:eastAsia="Times New Roman" w:hAnsi="Times New Roman" w:cs="Times New Roman"/>
          <w:sz w:val="24"/>
          <w:szCs w:val="24"/>
        </w:rPr>
        <w:t>публікації</w:t>
      </w:r>
      <w:proofErr w:type="spellEnd"/>
      <w:r w:rsidRPr="00552276">
        <w:rPr>
          <w:rFonts w:ascii="Times New Roman" w:eastAsia="Times New Roman" w:hAnsi="Times New Roman" w:cs="Times New Roman"/>
          <w:sz w:val="24"/>
          <w:szCs w:val="24"/>
        </w:rPr>
        <w:t xml:space="preserve">. </w:t>
      </w:r>
    </w:p>
    <w:p w:rsidR="00552276" w:rsidRPr="00552276" w:rsidRDefault="00552276" w:rsidP="00552276">
      <w:pPr>
        <w:spacing w:before="100" w:beforeAutospacing="1" w:after="0" w:line="240" w:lineRule="auto"/>
        <w:jc w:val="both"/>
        <w:rPr>
          <w:rFonts w:ascii="Times New Roman" w:eastAsia="Times New Roman" w:hAnsi="Times New Roman" w:cs="Times New Roman"/>
          <w:sz w:val="24"/>
          <w:szCs w:val="24"/>
        </w:rPr>
      </w:pPr>
      <w:r w:rsidRPr="00552276">
        <w:rPr>
          <w:rFonts w:ascii="Times New Roman" w:eastAsia="Times New Roman" w:hAnsi="Times New Roman" w:cs="Times New Roman"/>
          <w:sz w:val="24"/>
          <w:szCs w:val="24"/>
          <w:lang w:val="en-US"/>
        </w:rPr>
        <w:t>        </w:t>
      </w:r>
      <w:r w:rsidRPr="00552276">
        <w:rPr>
          <w:rFonts w:ascii="Times New Roman" w:eastAsia="Times New Roman" w:hAnsi="Times New Roman" w:cs="Times New Roman"/>
          <w:sz w:val="24"/>
          <w:szCs w:val="24"/>
        </w:rPr>
        <w:t xml:space="preserve">5. Контроль за </w:t>
      </w:r>
      <w:proofErr w:type="spellStart"/>
      <w:r w:rsidRPr="00552276">
        <w:rPr>
          <w:rFonts w:ascii="Times New Roman" w:eastAsia="Times New Roman" w:hAnsi="Times New Roman" w:cs="Times New Roman"/>
          <w:sz w:val="24"/>
          <w:szCs w:val="24"/>
        </w:rPr>
        <w:t>виконанням</w:t>
      </w:r>
      <w:proofErr w:type="spellEnd"/>
      <w:r w:rsidRPr="00552276">
        <w:rPr>
          <w:rFonts w:ascii="Times New Roman" w:eastAsia="Times New Roman" w:hAnsi="Times New Roman" w:cs="Times New Roman"/>
          <w:sz w:val="24"/>
          <w:szCs w:val="24"/>
        </w:rPr>
        <w:t xml:space="preserve"> </w:t>
      </w:r>
      <w:proofErr w:type="spellStart"/>
      <w:proofErr w:type="gramStart"/>
      <w:r w:rsidRPr="00552276">
        <w:rPr>
          <w:rFonts w:ascii="Times New Roman" w:eastAsia="Times New Roman" w:hAnsi="Times New Roman" w:cs="Times New Roman"/>
          <w:sz w:val="24"/>
          <w:szCs w:val="24"/>
        </w:rPr>
        <w:t>р</w:t>
      </w:r>
      <w:proofErr w:type="gramEnd"/>
      <w:r w:rsidRPr="00552276">
        <w:rPr>
          <w:rFonts w:ascii="Times New Roman" w:eastAsia="Times New Roman" w:hAnsi="Times New Roman" w:cs="Times New Roman"/>
          <w:sz w:val="24"/>
          <w:szCs w:val="24"/>
        </w:rPr>
        <w:t>ішення</w:t>
      </w:r>
      <w:proofErr w:type="spellEnd"/>
      <w:r w:rsidRPr="00552276">
        <w:rPr>
          <w:rFonts w:ascii="Times New Roman" w:eastAsia="Times New Roman" w:hAnsi="Times New Roman" w:cs="Times New Roman"/>
          <w:sz w:val="24"/>
          <w:szCs w:val="24"/>
        </w:rPr>
        <w:t xml:space="preserve"> </w:t>
      </w:r>
      <w:proofErr w:type="spellStart"/>
      <w:r w:rsidRPr="00552276">
        <w:rPr>
          <w:rFonts w:ascii="Times New Roman" w:eastAsia="Times New Roman" w:hAnsi="Times New Roman" w:cs="Times New Roman"/>
          <w:sz w:val="24"/>
          <w:szCs w:val="24"/>
        </w:rPr>
        <w:t>покласти</w:t>
      </w:r>
      <w:proofErr w:type="spellEnd"/>
      <w:r w:rsidRPr="00552276">
        <w:rPr>
          <w:rFonts w:ascii="Times New Roman" w:eastAsia="Times New Roman" w:hAnsi="Times New Roman" w:cs="Times New Roman"/>
          <w:sz w:val="24"/>
          <w:szCs w:val="24"/>
        </w:rPr>
        <w:t xml:space="preserve"> на </w:t>
      </w:r>
      <w:r w:rsidRPr="00552276">
        <w:rPr>
          <w:rFonts w:ascii="Times New Roman" w:eastAsia="Times New Roman" w:hAnsi="Times New Roman" w:cs="Times New Roman"/>
          <w:sz w:val="24"/>
          <w:szCs w:val="24"/>
          <w:lang w:val="en-US"/>
        </w:rPr>
        <w:t> </w:t>
      </w:r>
      <w:r w:rsidRPr="00552276">
        <w:rPr>
          <w:rFonts w:ascii="Times New Roman" w:eastAsia="Times New Roman" w:hAnsi="Times New Roman" w:cs="Times New Roman"/>
          <w:sz w:val="24"/>
          <w:szCs w:val="24"/>
        </w:rPr>
        <w:t xml:space="preserve">заступника </w:t>
      </w:r>
      <w:proofErr w:type="spellStart"/>
      <w:r w:rsidRPr="00552276">
        <w:rPr>
          <w:rFonts w:ascii="Times New Roman" w:eastAsia="Times New Roman" w:hAnsi="Times New Roman" w:cs="Times New Roman"/>
          <w:sz w:val="24"/>
          <w:szCs w:val="24"/>
        </w:rPr>
        <w:t>міського</w:t>
      </w:r>
      <w:proofErr w:type="spellEnd"/>
      <w:r w:rsidRPr="00552276">
        <w:rPr>
          <w:rFonts w:ascii="Times New Roman" w:eastAsia="Times New Roman" w:hAnsi="Times New Roman" w:cs="Times New Roman"/>
          <w:sz w:val="24"/>
          <w:szCs w:val="24"/>
        </w:rPr>
        <w:t xml:space="preserve"> </w:t>
      </w:r>
      <w:proofErr w:type="spellStart"/>
      <w:r w:rsidRPr="00552276">
        <w:rPr>
          <w:rFonts w:ascii="Times New Roman" w:eastAsia="Times New Roman" w:hAnsi="Times New Roman" w:cs="Times New Roman"/>
          <w:sz w:val="24"/>
          <w:szCs w:val="24"/>
        </w:rPr>
        <w:t>голови</w:t>
      </w:r>
      <w:proofErr w:type="spellEnd"/>
      <w:r w:rsidRPr="00552276">
        <w:rPr>
          <w:rFonts w:ascii="Times New Roman" w:eastAsia="Times New Roman" w:hAnsi="Times New Roman" w:cs="Times New Roman"/>
          <w:sz w:val="24"/>
          <w:szCs w:val="24"/>
        </w:rPr>
        <w:t xml:space="preserve"> </w:t>
      </w:r>
      <w:r w:rsidRPr="00552276">
        <w:rPr>
          <w:rFonts w:ascii="Times New Roman" w:eastAsia="Times New Roman" w:hAnsi="Times New Roman" w:cs="Times New Roman"/>
          <w:sz w:val="24"/>
          <w:szCs w:val="24"/>
          <w:lang w:val="en-US"/>
        </w:rPr>
        <w:t> </w:t>
      </w:r>
      <w:proofErr w:type="spellStart"/>
      <w:r w:rsidRPr="00552276">
        <w:rPr>
          <w:rFonts w:ascii="Times New Roman" w:eastAsia="Times New Roman" w:hAnsi="Times New Roman" w:cs="Times New Roman"/>
          <w:sz w:val="24"/>
          <w:szCs w:val="24"/>
          <w:lang w:val="uk-UA"/>
        </w:rPr>
        <w:t>Пригебу</w:t>
      </w:r>
      <w:proofErr w:type="spellEnd"/>
      <w:r w:rsidRPr="00552276">
        <w:rPr>
          <w:rFonts w:ascii="Times New Roman" w:eastAsia="Times New Roman" w:hAnsi="Times New Roman" w:cs="Times New Roman"/>
          <w:sz w:val="24"/>
          <w:szCs w:val="24"/>
          <w:lang w:val="uk-UA"/>
        </w:rPr>
        <w:t xml:space="preserve"> Г.</w:t>
      </w:r>
    </w:p>
    <w:p w:rsidR="00552276" w:rsidRPr="00552276" w:rsidRDefault="00552276" w:rsidP="00552276">
      <w:pPr>
        <w:spacing w:before="100" w:beforeAutospacing="1" w:after="0" w:line="240" w:lineRule="auto"/>
        <w:jc w:val="both"/>
        <w:rPr>
          <w:rFonts w:ascii="Times New Roman" w:eastAsia="Times New Roman" w:hAnsi="Times New Roman" w:cs="Times New Roman"/>
          <w:sz w:val="24"/>
          <w:szCs w:val="24"/>
        </w:rPr>
      </w:pPr>
      <w:r w:rsidRPr="00552276">
        <w:rPr>
          <w:rFonts w:ascii="Times New Roman" w:eastAsia="Times New Roman" w:hAnsi="Times New Roman" w:cs="Times New Roman"/>
          <w:sz w:val="24"/>
          <w:szCs w:val="24"/>
          <w:lang w:val="en-US"/>
        </w:rPr>
        <w:t> </w:t>
      </w:r>
    </w:p>
    <w:p w:rsidR="00552276" w:rsidRPr="00552276" w:rsidRDefault="00552276" w:rsidP="00552276">
      <w:pPr>
        <w:spacing w:before="100" w:beforeAutospacing="1" w:after="0" w:line="240" w:lineRule="auto"/>
        <w:rPr>
          <w:rFonts w:ascii="Times New Roman" w:eastAsia="Times New Roman" w:hAnsi="Times New Roman" w:cs="Times New Roman"/>
          <w:sz w:val="24"/>
          <w:szCs w:val="24"/>
        </w:rPr>
      </w:pPr>
      <w:r w:rsidRPr="00552276">
        <w:rPr>
          <w:rFonts w:ascii="Times New Roman" w:eastAsia="Times New Roman" w:hAnsi="Times New Roman" w:cs="Times New Roman"/>
          <w:sz w:val="24"/>
          <w:szCs w:val="24"/>
          <w:lang w:val="en-US"/>
        </w:rPr>
        <w:t> </w:t>
      </w: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roofErr w:type="spellStart"/>
      <w:r w:rsidRPr="00552276">
        <w:rPr>
          <w:rFonts w:ascii="Times New Roman" w:eastAsia="Times New Roman" w:hAnsi="Times New Roman" w:cs="Times New Roman"/>
          <w:b/>
          <w:bCs/>
          <w:sz w:val="24"/>
          <w:szCs w:val="24"/>
          <w:lang w:val="uk-UA"/>
        </w:rPr>
        <w:t>В.о</w:t>
      </w:r>
      <w:proofErr w:type="spellEnd"/>
      <w:r w:rsidRPr="00552276">
        <w:rPr>
          <w:rFonts w:ascii="Times New Roman" w:eastAsia="Times New Roman" w:hAnsi="Times New Roman" w:cs="Times New Roman"/>
          <w:b/>
          <w:bCs/>
          <w:sz w:val="24"/>
          <w:szCs w:val="24"/>
          <w:lang w:val="uk-UA"/>
        </w:rPr>
        <w:t>. міського голови,</w:t>
      </w: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r w:rsidRPr="00552276">
        <w:rPr>
          <w:rFonts w:ascii="Times New Roman" w:eastAsia="Times New Roman" w:hAnsi="Times New Roman" w:cs="Times New Roman"/>
          <w:b/>
          <w:bCs/>
          <w:sz w:val="24"/>
          <w:szCs w:val="24"/>
          <w:lang w:val="uk-UA"/>
        </w:rPr>
        <w:t>секретар міськради        </w:t>
      </w:r>
      <w:r>
        <w:rPr>
          <w:rFonts w:ascii="Times New Roman" w:eastAsia="Times New Roman" w:hAnsi="Times New Roman" w:cs="Times New Roman"/>
          <w:b/>
          <w:bCs/>
          <w:sz w:val="24"/>
          <w:szCs w:val="24"/>
          <w:lang w:val="uk-UA"/>
        </w:rPr>
        <w:t xml:space="preserve">                                  </w:t>
      </w:r>
      <w:r w:rsidRPr="00552276">
        <w:rPr>
          <w:rFonts w:ascii="Times New Roman" w:eastAsia="Times New Roman" w:hAnsi="Times New Roman" w:cs="Times New Roman"/>
          <w:b/>
          <w:bCs/>
          <w:sz w:val="24"/>
          <w:szCs w:val="24"/>
          <w:lang w:val="uk-UA"/>
        </w:rPr>
        <w:t>                        В. Ткачук</w:t>
      </w: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tbl>
      <w:tblPr>
        <w:tblW w:w="11385" w:type="dxa"/>
        <w:tblCellSpacing w:w="0" w:type="dxa"/>
        <w:tblCellMar>
          <w:left w:w="0" w:type="dxa"/>
          <w:right w:w="0" w:type="dxa"/>
        </w:tblCellMar>
        <w:tblLook w:val="04A0"/>
      </w:tblPr>
      <w:tblGrid>
        <w:gridCol w:w="8100"/>
        <w:gridCol w:w="285"/>
        <w:gridCol w:w="3000"/>
      </w:tblGrid>
      <w:tr w:rsidR="00552276" w:rsidRPr="00552276" w:rsidTr="00552276">
        <w:trPr>
          <w:tblCellSpacing w:w="0" w:type="dxa"/>
        </w:trPr>
        <w:tc>
          <w:tcPr>
            <w:tcW w:w="8100" w:type="dxa"/>
            <w:tcBorders>
              <w:top w:val="nil"/>
              <w:left w:val="nil"/>
              <w:bottom w:val="nil"/>
              <w:right w:val="nil"/>
            </w:tcBorders>
            <w:hideMark/>
          </w:tcPr>
          <w:p w:rsidR="00552276" w:rsidRPr="00552276" w:rsidRDefault="00552276" w:rsidP="00552276">
            <w:pPr>
              <w:spacing w:before="100" w:beforeAutospacing="1" w:after="0" w:line="240" w:lineRule="auto"/>
              <w:rPr>
                <w:rFonts w:ascii="Times New Roman" w:eastAsia="Times New Roman" w:hAnsi="Times New Roman" w:cs="Times New Roman"/>
                <w:sz w:val="24"/>
                <w:szCs w:val="24"/>
              </w:rPr>
            </w:pPr>
          </w:p>
        </w:tc>
        <w:tc>
          <w:tcPr>
            <w:tcW w:w="285" w:type="dxa"/>
            <w:tcBorders>
              <w:top w:val="nil"/>
              <w:left w:val="nil"/>
              <w:bottom w:val="nil"/>
              <w:right w:val="nil"/>
            </w:tcBorders>
            <w:hideMark/>
          </w:tcPr>
          <w:p w:rsidR="00552276" w:rsidRPr="00552276" w:rsidRDefault="00552276" w:rsidP="00552276">
            <w:pPr>
              <w:spacing w:before="100" w:beforeAutospacing="1" w:after="0" w:line="240" w:lineRule="auto"/>
              <w:rPr>
                <w:rFonts w:ascii="Times New Roman" w:eastAsia="Times New Roman" w:hAnsi="Times New Roman" w:cs="Times New Roman"/>
                <w:sz w:val="24"/>
                <w:szCs w:val="24"/>
              </w:rPr>
            </w:pPr>
          </w:p>
        </w:tc>
        <w:tc>
          <w:tcPr>
            <w:tcW w:w="3000" w:type="dxa"/>
            <w:tcBorders>
              <w:top w:val="nil"/>
              <w:left w:val="nil"/>
              <w:bottom w:val="nil"/>
              <w:right w:val="nil"/>
            </w:tcBorders>
            <w:hideMark/>
          </w:tcPr>
          <w:p w:rsidR="00552276" w:rsidRPr="00552276" w:rsidRDefault="00552276" w:rsidP="00552276">
            <w:pPr>
              <w:spacing w:before="100" w:beforeAutospacing="1" w:after="0" w:line="240" w:lineRule="auto"/>
              <w:rPr>
                <w:rFonts w:ascii="Times New Roman" w:eastAsia="Times New Roman" w:hAnsi="Times New Roman" w:cs="Times New Roman"/>
                <w:sz w:val="24"/>
                <w:szCs w:val="24"/>
                <w:lang w:val="uk-UA"/>
              </w:rPr>
            </w:pPr>
          </w:p>
        </w:tc>
      </w:tr>
    </w:tbl>
    <w:p w:rsidR="00552276" w:rsidRPr="00290B5B" w:rsidRDefault="00552276" w:rsidP="00552276">
      <w:pPr>
        <w:spacing w:before="100" w:beforeAutospacing="1" w:after="0" w:line="240" w:lineRule="auto"/>
        <w:rPr>
          <w:rFonts w:ascii="Times New Roman" w:eastAsia="Times New Roman" w:hAnsi="Times New Roman" w:cs="Times New Roman"/>
          <w:sz w:val="24"/>
          <w:szCs w:val="24"/>
        </w:rPr>
      </w:pPr>
    </w:p>
    <w:p w:rsidR="00937BFD" w:rsidRDefault="00937BFD"/>
    <w:sectPr w:rsidR="00937BFD" w:rsidSect="00B76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552276"/>
    <w:rsid w:val="00290B5B"/>
    <w:rsid w:val="00552276"/>
    <w:rsid w:val="00937BFD"/>
    <w:rsid w:val="00B76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276"/>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451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2019-10-03T11:43:00Z</dcterms:created>
  <dcterms:modified xsi:type="dcterms:W3CDTF">2019-10-16T10:28:00Z</dcterms:modified>
</cp:coreProperties>
</file>