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2A" w:rsidRDefault="00A0232A" w:rsidP="0052366C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A0232A" w:rsidRDefault="00A0232A" w:rsidP="0052366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A0232A" w:rsidRDefault="00A0232A" w:rsidP="0052366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0232A" w:rsidRDefault="00A0232A" w:rsidP="0052366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A0232A" w:rsidRDefault="00A0232A" w:rsidP="0052366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0232A" w:rsidRDefault="00A0232A" w:rsidP="0052366C">
      <w:pPr>
        <w:pStyle w:val="Heading1"/>
        <w:jc w:val="center"/>
        <w:rPr>
          <w:sz w:val="28"/>
          <w:szCs w:val="28"/>
        </w:rPr>
      </w:pPr>
    </w:p>
    <w:p w:rsidR="00A0232A" w:rsidRDefault="00A0232A" w:rsidP="0052366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4230</w:t>
      </w:r>
    </w:p>
    <w:p w:rsidR="00A0232A" w:rsidRDefault="00A0232A" w:rsidP="0052366C">
      <w:pPr>
        <w:rPr>
          <w:sz w:val="20"/>
          <w:szCs w:val="20"/>
          <w:lang w:val="uk-UA"/>
        </w:rPr>
      </w:pPr>
    </w:p>
    <w:p w:rsidR="00A0232A" w:rsidRDefault="00A0232A" w:rsidP="0052366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жовтня  2019 року</w:t>
      </w:r>
    </w:p>
    <w:p w:rsidR="00A0232A" w:rsidRDefault="00A0232A" w:rsidP="0052366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786"/>
      </w:tblGrid>
      <w:tr w:rsidR="00A0232A" w:rsidRPr="00C0075B">
        <w:trPr>
          <w:trHeight w:val="929"/>
        </w:trPr>
        <w:tc>
          <w:tcPr>
            <w:tcW w:w="4786" w:type="dxa"/>
          </w:tcPr>
          <w:p w:rsidR="00A0232A" w:rsidRDefault="00A0232A" w:rsidP="001531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припинення </w:t>
            </w:r>
            <w:r>
              <w:rPr>
                <w:color w:val="000000"/>
                <w:lang w:val="uk-UA"/>
              </w:rPr>
              <w:t xml:space="preserve">ТзДВ «Сєвєродонецький Хімремонт» </w:t>
            </w:r>
            <w:r w:rsidRPr="007D6FF6">
              <w:rPr>
                <w:color w:val="000000"/>
                <w:lang w:val="uk-UA"/>
              </w:rPr>
              <w:t>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 xml:space="preserve">ими </w:t>
            </w:r>
            <w:r w:rsidRPr="007D6FF6">
              <w:rPr>
                <w:color w:val="000000"/>
                <w:lang w:val="uk-UA"/>
              </w:rPr>
              <w:t>ділянк</w:t>
            </w:r>
            <w:r>
              <w:rPr>
                <w:color w:val="000000"/>
                <w:lang w:val="uk-UA"/>
              </w:rPr>
              <w:t xml:space="preserve">ами </w:t>
            </w:r>
          </w:p>
          <w:p w:rsidR="00A0232A" w:rsidRPr="003C0181" w:rsidRDefault="00A0232A" w:rsidP="00153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0232A" w:rsidRDefault="00A0232A" w:rsidP="008906A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додатковою відповідальністю «Сєвєродонецький Хімремонт», в особі ліквідатора Борисовича Є.І. (вх. № 47176 від 30.09.2019) про припинення права постійного користування земельними ділянками, у зв’язку переходом права власності на об’єкти нерухомого майна до інших осіб, відповідно до інформації                       з  Реєстру прав власності на нерухоме майно від 28.03.2015, беручи до уваги, що земельні ділянки перебувають в постійному користуванні ТзДВ «Сєвєродонецький Хімремонт»                     (до зміни організаційно-правової форми – відкрите акціонерне товариство «Сєвєродонецький Хімремонт»), (Державні акти на право постійного користування землею ІІ-ЛГ № 000046 від 29.05.1997, ІІ-ЛГ №000165, ІІ-ЛГ №000167, ІІ-ЛГ №000168,  ІІ-ЛГ №000169, ІІ-ЛГ №000175 від 03.02.1998),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 w:rsidRPr="00597660">
        <w:rPr>
          <w:lang w:val="uk-UA"/>
        </w:rPr>
        <w:t>протокол № 15</w:t>
      </w:r>
      <w:r>
        <w:rPr>
          <w:lang w:val="uk-UA"/>
        </w:rPr>
        <w:t>7 від 17</w:t>
      </w:r>
      <w:r w:rsidRPr="00597660">
        <w:rPr>
          <w:lang w:val="uk-UA"/>
        </w:rPr>
        <w:t>.10.2019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A0232A" w:rsidRPr="003C7F6F" w:rsidRDefault="00A0232A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0232A" w:rsidRPr="00165C55" w:rsidRDefault="00A0232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0232A" w:rsidRPr="003C7F6F" w:rsidRDefault="00A0232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0232A" w:rsidRDefault="00A0232A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товариству з додатковою відповідальністю «Сєвєродонецький Хімремонт» право постійного користування на наступні земельні ділянки:</w:t>
      </w:r>
    </w:p>
    <w:p w:rsidR="00A0232A" w:rsidRDefault="00A0232A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земельну ділянку площею 3,9922 га, за адресою: Луганська обл., м. Сєвєродонецьк, вулиця Пивоварова, 17, надану рішенням виконавчого комітету Сєвєродонецької міської ради від 24.09.1996 за № 1582, для розташування виробничої ділянки.</w:t>
      </w:r>
    </w:p>
    <w:p w:rsidR="00A0232A" w:rsidRDefault="00A0232A" w:rsidP="00A503B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земельну ділянку площею 0,1213 га, за адресою: Луганська обл., м. Сєвєродонецьк, надану рішенням виконавчого комітету Сєвєродонецької міської ради від 03.02.1998 за                   № 210, для розташування побутового приміщення.</w:t>
      </w:r>
    </w:p>
    <w:p w:rsidR="00A0232A" w:rsidRDefault="00A0232A" w:rsidP="00A503B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1.3. земельну ділянку площею 0,1774 га, за адресою: Луганська обл., м. Сєвєродонецьк, надану рішенням виконавчого комітету Сєвєродонецької міської ради від 03.02.1998 за                  № 210, для розташування антикорозійного цеху.</w:t>
      </w:r>
    </w:p>
    <w:p w:rsidR="00A0232A" w:rsidRDefault="00A0232A" w:rsidP="00A503B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1.4. земельну ділянку площею 0,3719 га, за адресою: Луганська обл., м. Сєвєродонецьк, надану рішенням виконавчого комітету Сєвєродонецької міської ради від 03.02.1998 за                  № 210, для розташування ремонтно-будівельного цеху № 3.</w:t>
      </w:r>
    </w:p>
    <w:p w:rsidR="00A0232A" w:rsidRDefault="00A0232A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1.5. земельну ділянку площею 0,0674 га, за адресою: Луганська обл., м. Сєвєродонецьк, надану рішенням виконавчого комітету Сєвєродонецької міської ради від 03.02.1998 за                  № 210, для розташування ремонтно-механічного цеху № 5.</w:t>
      </w:r>
    </w:p>
    <w:p w:rsidR="00A0232A" w:rsidRDefault="00A0232A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1.6. земельну ділянку площею 0,1982 га, за адресою: Луганська обл., м. Сєвєродонецьк, надану рішенням виконавчого комітету Сєвєродонецької міської ради від 03.02.1998 за                  № 210, для розташування ремонтно-механічного цеху № 1.</w:t>
      </w:r>
    </w:p>
    <w:p w:rsidR="00A0232A" w:rsidRDefault="00A0232A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Зобов’язати товариство з додатковою відповідальністю «Сєвєродонецький Хімремонт» повернути Державні акти на право постійного користування землею  </w:t>
      </w:r>
      <w:r>
        <w:rPr>
          <w:lang w:val="uk-UA"/>
        </w:rPr>
        <w:t>ІІ-ЛГ № 000046 від 29.05.1997, ІІ-ЛГ №000165, ІІ-ЛГ №000167, ІІ-ЛГ №000168,  ІІ-ЛГ №000169, ІІ-ЛГ №000175 від 03.02.1998 до Відділу у м. Сєвєродонецьку Головного управління Держгеокадастру у Луганській області.</w:t>
      </w:r>
    </w:p>
    <w:p w:rsidR="00A0232A" w:rsidRDefault="00A0232A" w:rsidP="008C567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A0232A" w:rsidRDefault="00A0232A" w:rsidP="00D4526F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0232A" w:rsidRDefault="00A0232A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0232A" w:rsidRDefault="00A0232A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A0232A" w:rsidRDefault="00A0232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9108" w:type="dxa"/>
        <w:tblInd w:w="-106" w:type="dxa"/>
        <w:tblLook w:val="00A0"/>
      </w:tblPr>
      <w:tblGrid>
        <w:gridCol w:w="5436"/>
        <w:gridCol w:w="3672"/>
      </w:tblGrid>
      <w:tr w:rsidR="00A0232A" w:rsidRPr="00BA115A" w:rsidTr="0052366C">
        <w:tc>
          <w:tcPr>
            <w:tcW w:w="5436" w:type="dxa"/>
          </w:tcPr>
          <w:p w:rsidR="00A0232A" w:rsidRDefault="00A0232A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A0232A" w:rsidRPr="00165461" w:rsidRDefault="00A0232A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в.о. міського голови</w:t>
            </w:r>
          </w:p>
        </w:tc>
        <w:tc>
          <w:tcPr>
            <w:tcW w:w="3672" w:type="dxa"/>
          </w:tcPr>
          <w:p w:rsidR="00A0232A" w:rsidRPr="00165461" w:rsidRDefault="00A0232A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</w:p>
          <w:p w:rsidR="00A0232A" w:rsidRPr="003265EA" w:rsidRDefault="00A0232A" w:rsidP="0033590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</w:t>
            </w:r>
            <w:r w:rsidRPr="003265EA">
              <w:rPr>
                <w:b/>
                <w:bCs/>
                <w:lang w:val="uk-UA"/>
              </w:rPr>
              <w:t>В.Ткачук</w:t>
            </w:r>
          </w:p>
        </w:tc>
      </w:tr>
    </w:tbl>
    <w:p w:rsidR="00A0232A" w:rsidRDefault="00A0232A" w:rsidP="00135FC4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sectPr w:rsidR="00A0232A" w:rsidSect="003D05EE">
      <w:pgSz w:w="11906" w:h="16838"/>
      <w:pgMar w:top="360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BED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85721"/>
    <w:rsid w:val="000913C9"/>
    <w:rsid w:val="00091870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0E3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5FC4"/>
    <w:rsid w:val="001372C8"/>
    <w:rsid w:val="00140D05"/>
    <w:rsid w:val="001437DF"/>
    <w:rsid w:val="00145983"/>
    <w:rsid w:val="0014659F"/>
    <w:rsid w:val="0015138D"/>
    <w:rsid w:val="00153119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461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1223"/>
    <w:rsid w:val="0019699D"/>
    <w:rsid w:val="001977A5"/>
    <w:rsid w:val="00197BE5"/>
    <w:rsid w:val="001A1C1D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3736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05F1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5897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C7114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35AA"/>
    <w:rsid w:val="00306C83"/>
    <w:rsid w:val="00312E80"/>
    <w:rsid w:val="0031343F"/>
    <w:rsid w:val="003141CE"/>
    <w:rsid w:val="00314314"/>
    <w:rsid w:val="00314914"/>
    <w:rsid w:val="00323107"/>
    <w:rsid w:val="00325D51"/>
    <w:rsid w:val="003265EA"/>
    <w:rsid w:val="0033037F"/>
    <w:rsid w:val="00332A1B"/>
    <w:rsid w:val="00334E68"/>
    <w:rsid w:val="0033590A"/>
    <w:rsid w:val="00341620"/>
    <w:rsid w:val="003469A1"/>
    <w:rsid w:val="00352103"/>
    <w:rsid w:val="003536CA"/>
    <w:rsid w:val="00355C37"/>
    <w:rsid w:val="003603EC"/>
    <w:rsid w:val="0036047C"/>
    <w:rsid w:val="00361528"/>
    <w:rsid w:val="003655F5"/>
    <w:rsid w:val="003666A0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20"/>
    <w:rsid w:val="003B4785"/>
    <w:rsid w:val="003C0181"/>
    <w:rsid w:val="003C1A25"/>
    <w:rsid w:val="003C3D93"/>
    <w:rsid w:val="003C3E05"/>
    <w:rsid w:val="003C625B"/>
    <w:rsid w:val="003C7F6F"/>
    <w:rsid w:val="003D05EE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4CE"/>
    <w:rsid w:val="003F5CD0"/>
    <w:rsid w:val="003F5ECF"/>
    <w:rsid w:val="003F7BA1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145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1212"/>
    <w:rsid w:val="00485113"/>
    <w:rsid w:val="00485FC7"/>
    <w:rsid w:val="00486147"/>
    <w:rsid w:val="00486C62"/>
    <w:rsid w:val="004873D1"/>
    <w:rsid w:val="00493040"/>
    <w:rsid w:val="00494562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7D7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04573"/>
    <w:rsid w:val="00511A4F"/>
    <w:rsid w:val="00512A54"/>
    <w:rsid w:val="00513294"/>
    <w:rsid w:val="00515661"/>
    <w:rsid w:val="00517E19"/>
    <w:rsid w:val="005200C8"/>
    <w:rsid w:val="0052030E"/>
    <w:rsid w:val="0052118A"/>
    <w:rsid w:val="0052366C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A3"/>
    <w:rsid w:val="005711DE"/>
    <w:rsid w:val="00575A44"/>
    <w:rsid w:val="00580B23"/>
    <w:rsid w:val="005847C3"/>
    <w:rsid w:val="00587F32"/>
    <w:rsid w:val="005903CE"/>
    <w:rsid w:val="00591703"/>
    <w:rsid w:val="00594573"/>
    <w:rsid w:val="005958C7"/>
    <w:rsid w:val="00595E33"/>
    <w:rsid w:val="00597660"/>
    <w:rsid w:val="005A0018"/>
    <w:rsid w:val="005A033D"/>
    <w:rsid w:val="005A09FE"/>
    <w:rsid w:val="005A0E7D"/>
    <w:rsid w:val="005A1104"/>
    <w:rsid w:val="005A12FA"/>
    <w:rsid w:val="005A3027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0D2E"/>
    <w:rsid w:val="005E1064"/>
    <w:rsid w:val="005E3249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7E4A"/>
    <w:rsid w:val="00610691"/>
    <w:rsid w:val="00611AA8"/>
    <w:rsid w:val="00614F45"/>
    <w:rsid w:val="00617B3E"/>
    <w:rsid w:val="00621D9B"/>
    <w:rsid w:val="00621ED1"/>
    <w:rsid w:val="006249DB"/>
    <w:rsid w:val="006257B5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326B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766FE"/>
    <w:rsid w:val="00680B46"/>
    <w:rsid w:val="00683990"/>
    <w:rsid w:val="006873EE"/>
    <w:rsid w:val="00690901"/>
    <w:rsid w:val="00694F3E"/>
    <w:rsid w:val="006956EA"/>
    <w:rsid w:val="006A0079"/>
    <w:rsid w:val="006A00C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C316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3D8A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0998"/>
    <w:rsid w:val="00763EF7"/>
    <w:rsid w:val="007653DC"/>
    <w:rsid w:val="007707B9"/>
    <w:rsid w:val="00771DA9"/>
    <w:rsid w:val="00772698"/>
    <w:rsid w:val="0077391E"/>
    <w:rsid w:val="00773B80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5E8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3D9E"/>
    <w:rsid w:val="007C4851"/>
    <w:rsid w:val="007C48EA"/>
    <w:rsid w:val="007C68AD"/>
    <w:rsid w:val="007D1481"/>
    <w:rsid w:val="007D157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6F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6A4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4960"/>
    <w:rsid w:val="008B02F6"/>
    <w:rsid w:val="008B29C6"/>
    <w:rsid w:val="008B5A0F"/>
    <w:rsid w:val="008B7A49"/>
    <w:rsid w:val="008C05BF"/>
    <w:rsid w:val="008C0D31"/>
    <w:rsid w:val="008C2E7E"/>
    <w:rsid w:val="008C3FFA"/>
    <w:rsid w:val="008C567B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4E77"/>
    <w:rsid w:val="009064CC"/>
    <w:rsid w:val="00907208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17905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45D4C"/>
    <w:rsid w:val="0094737D"/>
    <w:rsid w:val="00951546"/>
    <w:rsid w:val="0095381C"/>
    <w:rsid w:val="00953849"/>
    <w:rsid w:val="009622E0"/>
    <w:rsid w:val="00962EEF"/>
    <w:rsid w:val="00966974"/>
    <w:rsid w:val="00971156"/>
    <w:rsid w:val="009725A6"/>
    <w:rsid w:val="00973FC9"/>
    <w:rsid w:val="009746A6"/>
    <w:rsid w:val="0097563C"/>
    <w:rsid w:val="009769B0"/>
    <w:rsid w:val="00977999"/>
    <w:rsid w:val="009804E3"/>
    <w:rsid w:val="00981387"/>
    <w:rsid w:val="00981E7F"/>
    <w:rsid w:val="00983EB0"/>
    <w:rsid w:val="009845F4"/>
    <w:rsid w:val="00985939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32A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3B6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3157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2DA7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5C0F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115A"/>
    <w:rsid w:val="00BA733C"/>
    <w:rsid w:val="00BB4954"/>
    <w:rsid w:val="00BB50A3"/>
    <w:rsid w:val="00BB7C49"/>
    <w:rsid w:val="00BC041C"/>
    <w:rsid w:val="00BC1AFC"/>
    <w:rsid w:val="00BC273D"/>
    <w:rsid w:val="00BC33DE"/>
    <w:rsid w:val="00BD0877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2CC3"/>
    <w:rsid w:val="00BF36A6"/>
    <w:rsid w:val="00BF4A5B"/>
    <w:rsid w:val="00BF5937"/>
    <w:rsid w:val="00BF6204"/>
    <w:rsid w:val="00C0075B"/>
    <w:rsid w:val="00C01CAC"/>
    <w:rsid w:val="00C01E53"/>
    <w:rsid w:val="00C05E6E"/>
    <w:rsid w:val="00C06FD7"/>
    <w:rsid w:val="00C0717F"/>
    <w:rsid w:val="00C074C9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671"/>
    <w:rsid w:val="00C877A3"/>
    <w:rsid w:val="00C8782E"/>
    <w:rsid w:val="00C9231F"/>
    <w:rsid w:val="00C92D08"/>
    <w:rsid w:val="00C93013"/>
    <w:rsid w:val="00C9310F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5F39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1DC"/>
    <w:rsid w:val="00D31234"/>
    <w:rsid w:val="00D3128D"/>
    <w:rsid w:val="00D33B56"/>
    <w:rsid w:val="00D359F8"/>
    <w:rsid w:val="00D361B3"/>
    <w:rsid w:val="00D36FDD"/>
    <w:rsid w:val="00D43240"/>
    <w:rsid w:val="00D4526F"/>
    <w:rsid w:val="00D4566E"/>
    <w:rsid w:val="00D474AD"/>
    <w:rsid w:val="00D477EE"/>
    <w:rsid w:val="00D47CD7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0FBD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8CA"/>
    <w:rsid w:val="00DB12BF"/>
    <w:rsid w:val="00DB38C4"/>
    <w:rsid w:val="00DB394C"/>
    <w:rsid w:val="00DB51B6"/>
    <w:rsid w:val="00DC48B7"/>
    <w:rsid w:val="00DC5F3C"/>
    <w:rsid w:val="00DC69E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169D9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0EE7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3577B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CA0"/>
    <w:rsid w:val="00F55E62"/>
    <w:rsid w:val="00F62D44"/>
    <w:rsid w:val="00F631D0"/>
    <w:rsid w:val="00F66B5A"/>
    <w:rsid w:val="00F66DDB"/>
    <w:rsid w:val="00F71529"/>
    <w:rsid w:val="00F744BF"/>
    <w:rsid w:val="00F75951"/>
    <w:rsid w:val="00F76A9F"/>
    <w:rsid w:val="00F8067D"/>
    <w:rsid w:val="00F82710"/>
    <w:rsid w:val="00F8684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2382</Words>
  <Characters>1359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31</cp:revision>
  <cp:lastPrinted>2019-11-01T08:09:00Z</cp:lastPrinted>
  <dcterms:created xsi:type="dcterms:W3CDTF">2019-10-11T10:36:00Z</dcterms:created>
  <dcterms:modified xsi:type="dcterms:W3CDTF">2019-11-01T08:10:00Z</dcterms:modified>
</cp:coreProperties>
</file>