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A70" w:rsidRPr="00E83A70" w:rsidRDefault="00E83A70" w:rsidP="00E83A70">
      <w:pPr>
        <w:shd w:val="clear" w:color="auto" w:fill="FFFFFF"/>
        <w:spacing w:after="60"/>
        <w:jc w:val="center"/>
        <w:outlineLvl w:val="1"/>
        <w:rPr>
          <w:rFonts w:ascii="Tahoma" w:eastAsia="Times New Roman" w:hAnsi="Tahoma" w:cs="Tahoma"/>
          <w:b/>
          <w:bCs/>
          <w:color w:val="4A4A4A"/>
          <w:sz w:val="31"/>
          <w:szCs w:val="31"/>
          <w:lang w:eastAsia="ru-RU"/>
        </w:rPr>
      </w:pPr>
      <w:r w:rsidRPr="00E83A70">
        <w:rPr>
          <w:rFonts w:ascii="Tahoma" w:eastAsia="Times New Roman" w:hAnsi="Tahoma" w:cs="Tahoma"/>
          <w:b/>
          <w:bCs/>
          <w:color w:val="4A4A4A"/>
          <w:sz w:val="31"/>
          <w:szCs w:val="31"/>
          <w:lang w:eastAsia="ru-RU"/>
        </w:rPr>
        <w:t>СЄВЄРОДОНЕЦЬКА М</w:t>
      </w:r>
      <w:proofErr w:type="gramStart"/>
      <w:r w:rsidRPr="00E83A70">
        <w:rPr>
          <w:rFonts w:ascii="Tahoma" w:eastAsia="Times New Roman" w:hAnsi="Tahoma" w:cs="Tahoma"/>
          <w:b/>
          <w:bCs/>
          <w:color w:val="4A4A4A"/>
          <w:sz w:val="31"/>
          <w:szCs w:val="31"/>
          <w:lang w:eastAsia="ru-RU"/>
        </w:rPr>
        <w:t>I</w:t>
      </w:r>
      <w:proofErr w:type="gramEnd"/>
      <w:r w:rsidRPr="00E83A70">
        <w:rPr>
          <w:rFonts w:ascii="Tahoma" w:eastAsia="Times New Roman" w:hAnsi="Tahoma" w:cs="Tahoma"/>
          <w:b/>
          <w:bCs/>
          <w:color w:val="4A4A4A"/>
          <w:sz w:val="31"/>
          <w:szCs w:val="31"/>
          <w:lang w:eastAsia="ru-RU"/>
        </w:rPr>
        <w:t>СЬКА РАДА</w:t>
      </w:r>
    </w:p>
    <w:p w:rsidR="00E83A70" w:rsidRPr="00E83A70" w:rsidRDefault="00E83A70" w:rsidP="00E83A70">
      <w:pPr>
        <w:shd w:val="clear" w:color="auto" w:fill="FFFFFF"/>
        <w:spacing w:after="60"/>
        <w:jc w:val="center"/>
        <w:outlineLvl w:val="1"/>
        <w:rPr>
          <w:rFonts w:ascii="Tahoma" w:eastAsia="Times New Roman" w:hAnsi="Tahoma" w:cs="Tahoma"/>
          <w:b/>
          <w:bCs/>
          <w:color w:val="4A4A4A"/>
          <w:sz w:val="31"/>
          <w:szCs w:val="31"/>
          <w:lang w:eastAsia="ru-RU"/>
        </w:rPr>
      </w:pPr>
      <w:r w:rsidRPr="00E83A70">
        <w:rPr>
          <w:rFonts w:ascii="Tahoma" w:eastAsia="Times New Roman" w:hAnsi="Tahoma" w:cs="Tahoma"/>
          <w:b/>
          <w:bCs/>
          <w:color w:val="4A4A4A"/>
          <w:sz w:val="31"/>
          <w:szCs w:val="31"/>
          <w:lang w:eastAsia="ru-RU"/>
        </w:rPr>
        <w:t>ВИКОНАВЧИЙ КОМ</w:t>
      </w:r>
      <w:proofErr w:type="gramStart"/>
      <w:r w:rsidRPr="00E83A70">
        <w:rPr>
          <w:rFonts w:ascii="Tahoma" w:eastAsia="Times New Roman" w:hAnsi="Tahoma" w:cs="Tahoma"/>
          <w:b/>
          <w:bCs/>
          <w:color w:val="4A4A4A"/>
          <w:sz w:val="31"/>
          <w:szCs w:val="31"/>
          <w:lang w:eastAsia="ru-RU"/>
        </w:rPr>
        <w:t>I</w:t>
      </w:r>
      <w:proofErr w:type="gramEnd"/>
      <w:r w:rsidRPr="00E83A70">
        <w:rPr>
          <w:rFonts w:ascii="Tahoma" w:eastAsia="Times New Roman" w:hAnsi="Tahoma" w:cs="Tahoma"/>
          <w:b/>
          <w:bCs/>
          <w:color w:val="4A4A4A"/>
          <w:sz w:val="31"/>
          <w:szCs w:val="31"/>
          <w:lang w:eastAsia="ru-RU"/>
        </w:rPr>
        <w:t>ТЕТ</w:t>
      </w:r>
    </w:p>
    <w:p w:rsidR="00E83A70" w:rsidRPr="00E83A70" w:rsidRDefault="00E83A70" w:rsidP="00E83A70">
      <w:pPr>
        <w:shd w:val="clear" w:color="auto" w:fill="FFFFFF"/>
        <w:spacing w:after="60"/>
        <w:jc w:val="center"/>
        <w:outlineLvl w:val="1"/>
        <w:rPr>
          <w:rFonts w:ascii="Tahoma" w:eastAsia="Times New Roman" w:hAnsi="Tahoma" w:cs="Tahoma"/>
          <w:b/>
          <w:bCs/>
          <w:color w:val="4A4A4A"/>
          <w:sz w:val="31"/>
          <w:szCs w:val="31"/>
          <w:lang w:eastAsia="ru-RU"/>
        </w:rPr>
      </w:pPr>
      <w:r w:rsidRPr="00E83A70">
        <w:rPr>
          <w:rFonts w:ascii="Tahoma" w:eastAsia="Times New Roman" w:hAnsi="Tahoma" w:cs="Tahoma"/>
          <w:b/>
          <w:bCs/>
          <w:color w:val="4A4A4A"/>
          <w:sz w:val="31"/>
          <w:szCs w:val="31"/>
          <w:lang w:eastAsia="ru-RU"/>
        </w:rPr>
        <w:t>Р</w:t>
      </w:r>
      <w:proofErr w:type="gramStart"/>
      <w:r w:rsidRPr="00E83A70">
        <w:rPr>
          <w:rFonts w:ascii="Tahoma" w:eastAsia="Times New Roman" w:hAnsi="Tahoma" w:cs="Tahoma"/>
          <w:b/>
          <w:bCs/>
          <w:color w:val="4A4A4A"/>
          <w:sz w:val="31"/>
          <w:szCs w:val="31"/>
          <w:lang w:eastAsia="ru-RU"/>
        </w:rPr>
        <w:t>I</w:t>
      </w:r>
      <w:proofErr w:type="gramEnd"/>
      <w:r w:rsidRPr="00E83A70">
        <w:rPr>
          <w:rFonts w:ascii="Tahoma" w:eastAsia="Times New Roman" w:hAnsi="Tahoma" w:cs="Tahoma"/>
          <w:b/>
          <w:bCs/>
          <w:color w:val="4A4A4A"/>
          <w:sz w:val="31"/>
          <w:szCs w:val="31"/>
          <w:lang w:eastAsia="ru-RU"/>
        </w:rPr>
        <w:t>ШЕННЯ №194</w:t>
      </w:r>
    </w:p>
    <w:p w:rsidR="00E83A70" w:rsidRPr="00E83A70" w:rsidRDefault="00E83A70" w:rsidP="00E83A70">
      <w:pPr>
        <w:shd w:val="clear" w:color="auto" w:fill="FFFFFF"/>
        <w:spacing w:after="180" w:line="360" w:lineRule="atLeast"/>
        <w:rPr>
          <w:rFonts w:ascii="Tahoma" w:eastAsia="Times New Roman" w:hAnsi="Tahoma" w:cs="Tahoma"/>
          <w:color w:val="4A4A4A"/>
          <w:sz w:val="10"/>
          <w:szCs w:val="10"/>
          <w:lang w:eastAsia="ru-RU"/>
        </w:rPr>
      </w:pPr>
      <w:r w:rsidRPr="00E83A70">
        <w:rPr>
          <w:rFonts w:ascii="Tahoma" w:eastAsia="Times New Roman" w:hAnsi="Tahoma" w:cs="Tahoma"/>
          <w:color w:val="4A4A4A"/>
          <w:sz w:val="10"/>
          <w:szCs w:val="10"/>
          <w:lang w:eastAsia="ru-RU"/>
        </w:rPr>
        <w:t>“ 05 ”   березня      2013 року</w:t>
      </w:r>
    </w:p>
    <w:p w:rsidR="00E83A70" w:rsidRPr="00E83A70" w:rsidRDefault="00E83A70" w:rsidP="00E83A70">
      <w:pPr>
        <w:shd w:val="clear" w:color="auto" w:fill="FFFFFF"/>
        <w:spacing w:after="180" w:line="360" w:lineRule="atLeast"/>
        <w:rPr>
          <w:rFonts w:ascii="Tahoma" w:eastAsia="Times New Roman" w:hAnsi="Tahoma" w:cs="Tahoma"/>
          <w:color w:val="4A4A4A"/>
          <w:sz w:val="10"/>
          <w:szCs w:val="10"/>
          <w:lang w:eastAsia="ru-RU"/>
        </w:rPr>
      </w:pPr>
      <w:r w:rsidRPr="00E83A70">
        <w:rPr>
          <w:rFonts w:ascii="Tahoma" w:eastAsia="Times New Roman" w:hAnsi="Tahoma" w:cs="Tahoma"/>
          <w:color w:val="4A4A4A"/>
          <w:sz w:val="10"/>
          <w:szCs w:val="10"/>
          <w:lang w:eastAsia="ru-RU"/>
        </w:rPr>
        <w:t>м. Сєвєродонецьк</w:t>
      </w:r>
    </w:p>
    <w:p w:rsidR="00E83A70" w:rsidRPr="00E83A70" w:rsidRDefault="00E83A70" w:rsidP="00E83A70">
      <w:pPr>
        <w:shd w:val="clear" w:color="auto" w:fill="FFFFFF"/>
        <w:spacing w:after="60"/>
        <w:outlineLvl w:val="1"/>
        <w:rPr>
          <w:rFonts w:ascii="Tahoma" w:eastAsia="Times New Roman" w:hAnsi="Tahoma" w:cs="Tahoma"/>
          <w:b/>
          <w:bCs/>
          <w:color w:val="4A4A4A"/>
          <w:sz w:val="31"/>
          <w:szCs w:val="31"/>
          <w:lang w:eastAsia="ru-RU"/>
        </w:rPr>
      </w:pPr>
      <w:r w:rsidRPr="00E83A70">
        <w:rPr>
          <w:rFonts w:ascii="Tahoma" w:eastAsia="Times New Roman" w:hAnsi="Tahoma" w:cs="Tahoma"/>
          <w:b/>
          <w:bCs/>
          <w:color w:val="4A4A4A"/>
          <w:sz w:val="31"/>
          <w:szCs w:val="31"/>
          <w:lang w:eastAsia="ru-RU"/>
        </w:rPr>
        <w:t>Пpо постанов</w:t>
      </w:r>
      <w:r w:rsidRPr="00E83A70">
        <w:rPr>
          <w:rFonts w:ascii="Tahoma" w:eastAsia="Times New Roman" w:hAnsi="Tahoma" w:cs="Tahoma"/>
          <w:b/>
          <w:bCs/>
          <w:color w:val="4A4A4A"/>
          <w:sz w:val="31"/>
          <w:szCs w:val="31"/>
          <w:lang w:val="uk-UA" w:eastAsia="ru-RU"/>
        </w:rPr>
        <w:t>к</w:t>
      </w:r>
      <w:r w:rsidRPr="00E83A70">
        <w:rPr>
          <w:rFonts w:ascii="Tahoma" w:eastAsia="Times New Roman" w:hAnsi="Tahoma" w:cs="Tahoma"/>
          <w:b/>
          <w:bCs/>
          <w:color w:val="4A4A4A"/>
          <w:sz w:val="31"/>
          <w:szCs w:val="31"/>
          <w:lang w:eastAsia="ru-RU"/>
        </w:rPr>
        <w:t>у громадян</w:t>
      </w:r>
      <w:r w:rsidRPr="00E83A70">
        <w:rPr>
          <w:rFonts w:ascii="Tahoma" w:eastAsia="Times New Roman" w:hAnsi="Tahoma" w:cs="Tahoma"/>
          <w:b/>
          <w:bCs/>
          <w:color w:val="4A4A4A"/>
          <w:sz w:val="31"/>
          <w:lang w:eastAsia="ru-RU"/>
        </w:rPr>
        <w:t> </w:t>
      </w:r>
      <w:r w:rsidRPr="00E83A70">
        <w:rPr>
          <w:rFonts w:ascii="Tahoma" w:eastAsia="Times New Roman" w:hAnsi="Tahoma" w:cs="Tahoma"/>
          <w:b/>
          <w:bCs/>
          <w:color w:val="4A4A4A"/>
          <w:sz w:val="31"/>
          <w:szCs w:val="31"/>
          <w:lang w:val="uk-UA" w:eastAsia="ru-RU"/>
        </w:rPr>
        <w:t xml:space="preserve">на квартирний </w:t>
      </w:r>
      <w:proofErr w:type="gramStart"/>
      <w:r w:rsidRPr="00E83A70">
        <w:rPr>
          <w:rFonts w:ascii="Tahoma" w:eastAsia="Times New Roman" w:hAnsi="Tahoma" w:cs="Tahoma"/>
          <w:b/>
          <w:bCs/>
          <w:color w:val="4A4A4A"/>
          <w:sz w:val="31"/>
          <w:szCs w:val="31"/>
          <w:lang w:val="uk-UA" w:eastAsia="ru-RU"/>
        </w:rPr>
        <w:t>обл</w:t>
      </w:r>
      <w:proofErr w:type="gramEnd"/>
      <w:r w:rsidRPr="00E83A70">
        <w:rPr>
          <w:rFonts w:ascii="Tahoma" w:eastAsia="Times New Roman" w:hAnsi="Tahoma" w:cs="Tahoma"/>
          <w:b/>
          <w:bCs/>
          <w:color w:val="4A4A4A"/>
          <w:sz w:val="31"/>
          <w:szCs w:val="31"/>
          <w:lang w:val="uk-UA" w:eastAsia="ru-RU"/>
        </w:rPr>
        <w:t>ік та до</w:t>
      </w:r>
      <w:r w:rsidRPr="00E83A70">
        <w:rPr>
          <w:rFonts w:ascii="Tahoma" w:eastAsia="Times New Roman" w:hAnsi="Tahoma" w:cs="Tahoma"/>
          <w:b/>
          <w:bCs/>
          <w:color w:val="4A4A4A"/>
          <w:sz w:val="31"/>
          <w:lang w:val="uk-UA" w:eastAsia="ru-RU"/>
        </w:rPr>
        <w:t> </w:t>
      </w:r>
      <w:r w:rsidRPr="00E83A70">
        <w:rPr>
          <w:rFonts w:ascii="Tahoma" w:eastAsia="Times New Roman" w:hAnsi="Tahoma" w:cs="Tahoma"/>
          <w:b/>
          <w:bCs/>
          <w:color w:val="4A4A4A"/>
          <w:sz w:val="31"/>
          <w:szCs w:val="31"/>
          <w:lang w:val="uk-UA" w:eastAsia="ru-RU"/>
        </w:rPr>
        <w:t>черги на одержання жилої</w:t>
      </w:r>
      <w:r w:rsidRPr="00E83A70">
        <w:rPr>
          <w:rFonts w:ascii="Tahoma" w:eastAsia="Times New Roman" w:hAnsi="Tahoma" w:cs="Tahoma"/>
          <w:b/>
          <w:bCs/>
          <w:color w:val="4A4A4A"/>
          <w:sz w:val="31"/>
          <w:lang w:val="uk-UA" w:eastAsia="ru-RU"/>
        </w:rPr>
        <w:t> </w:t>
      </w:r>
      <w:r w:rsidRPr="00E83A70">
        <w:rPr>
          <w:rFonts w:ascii="Tahoma" w:eastAsia="Times New Roman" w:hAnsi="Tahoma" w:cs="Tahoma"/>
          <w:b/>
          <w:bCs/>
          <w:color w:val="4A4A4A"/>
          <w:sz w:val="31"/>
          <w:szCs w:val="31"/>
          <w:lang w:val="uk-UA" w:eastAsia="ru-RU"/>
        </w:rPr>
        <w:t>площі у гуртожитках.</w:t>
      </w:r>
    </w:p>
    <w:p w:rsidR="00E83A70" w:rsidRPr="00E83A70" w:rsidRDefault="00E83A70" w:rsidP="00E83A70">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E83A70">
        <w:rPr>
          <w:rFonts w:ascii="Tahoma" w:eastAsia="Times New Roman" w:hAnsi="Tahoma" w:cs="Tahoma"/>
          <w:color w:val="4A4A4A"/>
          <w:sz w:val="10"/>
          <w:szCs w:val="10"/>
          <w:lang w:val="uk-UA" w:eastAsia="ru-RU"/>
        </w:rPr>
        <w:t>У відповідності до ст. 30 Закону України “Про місцеве самоврядування в Україні”, керуючись п.п. 13, 15, 20, 21, 44 Правил обліку громадян, що потребують поліпшення житлових умов, і надання їм жилих приміщень в Українській РСР, п.п. 11, 12 Положення про гуртожитки, на підставі пропозицій в</w:t>
      </w:r>
      <w:r w:rsidRPr="00E83A70">
        <w:rPr>
          <w:rFonts w:ascii="Tahoma" w:eastAsia="Times New Roman" w:hAnsi="Tahoma" w:cs="Tahoma"/>
          <w:color w:val="4A4A4A"/>
          <w:sz w:val="10"/>
          <w:szCs w:val="10"/>
          <w:lang w:eastAsia="ru-RU"/>
        </w:rPr>
        <w:t>i</w:t>
      </w:r>
      <w:r w:rsidRPr="00E83A70">
        <w:rPr>
          <w:rFonts w:ascii="Tahoma" w:eastAsia="Times New Roman" w:hAnsi="Tahoma" w:cs="Tahoma"/>
          <w:color w:val="4A4A4A"/>
          <w:sz w:val="10"/>
          <w:szCs w:val="10"/>
          <w:lang w:val="uk-UA" w:eastAsia="ru-RU"/>
        </w:rPr>
        <w:t>дд</w:t>
      </w:r>
      <w:r w:rsidRPr="00E83A70">
        <w:rPr>
          <w:rFonts w:ascii="Tahoma" w:eastAsia="Times New Roman" w:hAnsi="Tahoma" w:cs="Tahoma"/>
          <w:color w:val="4A4A4A"/>
          <w:sz w:val="10"/>
          <w:szCs w:val="10"/>
          <w:lang w:eastAsia="ru-RU"/>
        </w:rPr>
        <w:t>i</w:t>
      </w:r>
      <w:r w:rsidRPr="00E83A70">
        <w:rPr>
          <w:rFonts w:ascii="Tahoma" w:eastAsia="Times New Roman" w:hAnsi="Tahoma" w:cs="Tahoma"/>
          <w:color w:val="4A4A4A"/>
          <w:sz w:val="10"/>
          <w:szCs w:val="10"/>
          <w:lang w:val="uk-UA" w:eastAsia="ru-RU"/>
        </w:rPr>
        <w:t>лу з обл</w:t>
      </w:r>
      <w:r w:rsidRPr="00E83A70">
        <w:rPr>
          <w:rFonts w:ascii="Tahoma" w:eastAsia="Times New Roman" w:hAnsi="Tahoma" w:cs="Tahoma"/>
          <w:color w:val="4A4A4A"/>
          <w:sz w:val="10"/>
          <w:szCs w:val="10"/>
          <w:lang w:eastAsia="ru-RU"/>
        </w:rPr>
        <w:t>i</w:t>
      </w:r>
      <w:r w:rsidRPr="00E83A70">
        <w:rPr>
          <w:rFonts w:ascii="Tahoma" w:eastAsia="Times New Roman" w:hAnsi="Tahoma" w:cs="Tahoma"/>
          <w:color w:val="4A4A4A"/>
          <w:sz w:val="10"/>
          <w:szCs w:val="10"/>
          <w:lang w:val="uk-UA" w:eastAsia="ru-RU"/>
        </w:rPr>
        <w:t>ку та розпод</w:t>
      </w:r>
      <w:r w:rsidRPr="00E83A70">
        <w:rPr>
          <w:rFonts w:ascii="Tahoma" w:eastAsia="Times New Roman" w:hAnsi="Tahoma" w:cs="Tahoma"/>
          <w:color w:val="4A4A4A"/>
          <w:sz w:val="10"/>
          <w:szCs w:val="10"/>
          <w:lang w:eastAsia="ru-RU"/>
        </w:rPr>
        <w:t>i</w:t>
      </w:r>
      <w:r w:rsidRPr="00E83A70">
        <w:rPr>
          <w:rFonts w:ascii="Tahoma" w:eastAsia="Times New Roman" w:hAnsi="Tahoma" w:cs="Tahoma"/>
          <w:color w:val="4A4A4A"/>
          <w:sz w:val="10"/>
          <w:szCs w:val="10"/>
          <w:lang w:val="uk-UA" w:eastAsia="ru-RU"/>
        </w:rPr>
        <w:t>лу житлової площі та рекомендацій, наданих громадською ком</w:t>
      </w:r>
      <w:r w:rsidRPr="00E83A70">
        <w:rPr>
          <w:rFonts w:ascii="Tahoma" w:eastAsia="Times New Roman" w:hAnsi="Tahoma" w:cs="Tahoma"/>
          <w:color w:val="4A4A4A"/>
          <w:sz w:val="10"/>
          <w:szCs w:val="10"/>
          <w:lang w:eastAsia="ru-RU"/>
        </w:rPr>
        <w:t>ici</w:t>
      </w:r>
      <w:r w:rsidRPr="00E83A70">
        <w:rPr>
          <w:rFonts w:ascii="Tahoma" w:eastAsia="Times New Roman" w:hAnsi="Tahoma" w:cs="Tahoma"/>
          <w:color w:val="4A4A4A"/>
          <w:sz w:val="10"/>
          <w:szCs w:val="10"/>
          <w:lang w:val="uk-UA" w:eastAsia="ru-RU"/>
        </w:rPr>
        <w:t>єю з житлових питань від 28.01.2013 р. та від 26.02.2013 р. про постановку громадян на квартирний облік за місцем мешкання при виконкомі</w:t>
      </w:r>
      <w:r w:rsidRPr="00E83A70">
        <w:rPr>
          <w:rFonts w:ascii="Tahoma" w:eastAsia="Times New Roman" w:hAnsi="Tahoma" w:cs="Tahoma"/>
          <w:color w:val="4A4A4A"/>
          <w:sz w:val="10"/>
          <w:lang w:val="uk-UA" w:eastAsia="ru-RU"/>
        </w:rPr>
        <w:t> </w:t>
      </w:r>
      <w:r w:rsidRPr="00E83A70">
        <w:rPr>
          <w:rFonts w:ascii="Tahoma" w:eastAsia="Times New Roman" w:hAnsi="Tahoma" w:cs="Tahoma"/>
          <w:color w:val="4A4A4A"/>
          <w:sz w:val="10"/>
          <w:szCs w:val="10"/>
          <w:lang w:val="uk-UA" w:eastAsia="ru-RU"/>
        </w:rPr>
        <w:t> та</w:t>
      </w:r>
      <w:r w:rsidRPr="00E83A70">
        <w:rPr>
          <w:rFonts w:ascii="Tahoma" w:eastAsia="Times New Roman" w:hAnsi="Tahoma" w:cs="Tahoma"/>
          <w:color w:val="4A4A4A"/>
          <w:sz w:val="10"/>
          <w:lang w:val="uk-UA" w:eastAsia="ru-RU"/>
        </w:rPr>
        <w:t> </w:t>
      </w:r>
      <w:r w:rsidRPr="00E83A70">
        <w:rPr>
          <w:rFonts w:ascii="Tahoma" w:eastAsia="Times New Roman" w:hAnsi="Tahoma" w:cs="Tahoma"/>
          <w:color w:val="4A4A4A"/>
          <w:sz w:val="10"/>
          <w:szCs w:val="10"/>
          <w:lang w:val="uk-UA" w:eastAsia="ru-RU"/>
        </w:rPr>
        <w:t> про постановку</w:t>
      </w:r>
      <w:r w:rsidRPr="00E83A70">
        <w:rPr>
          <w:rFonts w:ascii="Tahoma" w:eastAsia="Times New Roman" w:hAnsi="Tahoma" w:cs="Tahoma"/>
          <w:color w:val="4A4A4A"/>
          <w:sz w:val="10"/>
          <w:lang w:val="uk-UA" w:eastAsia="ru-RU"/>
        </w:rPr>
        <w:t> </w:t>
      </w:r>
      <w:r w:rsidRPr="00E83A70">
        <w:rPr>
          <w:rFonts w:ascii="Tahoma" w:eastAsia="Times New Roman" w:hAnsi="Tahoma" w:cs="Tahoma"/>
          <w:color w:val="4A4A4A"/>
          <w:sz w:val="10"/>
          <w:szCs w:val="10"/>
          <w:lang w:val="uk-UA" w:eastAsia="ru-RU"/>
        </w:rPr>
        <w:t> громадян</w:t>
      </w:r>
      <w:r w:rsidRPr="00E83A70">
        <w:rPr>
          <w:rFonts w:ascii="Tahoma" w:eastAsia="Times New Roman" w:hAnsi="Tahoma" w:cs="Tahoma"/>
          <w:color w:val="4A4A4A"/>
          <w:sz w:val="10"/>
          <w:lang w:val="uk-UA" w:eastAsia="ru-RU"/>
        </w:rPr>
        <w:t> </w:t>
      </w:r>
      <w:r w:rsidRPr="00E83A70">
        <w:rPr>
          <w:rFonts w:ascii="Tahoma" w:eastAsia="Times New Roman" w:hAnsi="Tahoma" w:cs="Tahoma"/>
          <w:color w:val="4A4A4A"/>
          <w:sz w:val="10"/>
          <w:szCs w:val="10"/>
          <w:lang w:val="uk-UA" w:eastAsia="ru-RU"/>
        </w:rPr>
        <w:t> до черги на одержання жилої площі у гуртожитках</w:t>
      </w:r>
    </w:p>
    <w:p w:rsidR="00E83A70" w:rsidRPr="00E83A70" w:rsidRDefault="00E83A70" w:rsidP="00E83A70">
      <w:pPr>
        <w:shd w:val="clear" w:color="auto" w:fill="FFFFFF"/>
        <w:spacing w:after="180" w:line="201" w:lineRule="atLeast"/>
        <w:jc w:val="both"/>
        <w:rPr>
          <w:rFonts w:ascii="Tahoma" w:eastAsia="Times New Roman" w:hAnsi="Tahoma" w:cs="Tahoma"/>
          <w:color w:val="4A4A4A"/>
          <w:sz w:val="10"/>
          <w:szCs w:val="10"/>
          <w:lang w:eastAsia="ru-RU"/>
        </w:rPr>
      </w:pPr>
      <w:r w:rsidRPr="00E83A70">
        <w:rPr>
          <w:rFonts w:ascii="Tahoma" w:eastAsia="Times New Roman" w:hAnsi="Tahoma" w:cs="Tahoma"/>
          <w:color w:val="4A4A4A"/>
          <w:sz w:val="10"/>
          <w:szCs w:val="10"/>
          <w:lang w:val="uk-UA" w:eastAsia="ru-RU"/>
        </w:rPr>
        <w:t>виконком міської ради</w:t>
      </w:r>
    </w:p>
    <w:p w:rsidR="00E83A70" w:rsidRPr="00E83A70" w:rsidRDefault="00E83A70" w:rsidP="00E83A70">
      <w:pPr>
        <w:shd w:val="clear" w:color="auto" w:fill="FFFFFF"/>
        <w:spacing w:after="180" w:line="201" w:lineRule="atLeast"/>
        <w:rPr>
          <w:rFonts w:ascii="Tahoma" w:eastAsia="Times New Roman" w:hAnsi="Tahoma" w:cs="Tahoma"/>
          <w:color w:val="4A4A4A"/>
          <w:sz w:val="10"/>
          <w:szCs w:val="10"/>
          <w:lang w:eastAsia="ru-RU"/>
        </w:rPr>
      </w:pPr>
      <w:r w:rsidRPr="00E83A70">
        <w:rPr>
          <w:rFonts w:ascii="Tahoma" w:eastAsia="Times New Roman" w:hAnsi="Tahoma" w:cs="Tahoma"/>
          <w:b/>
          <w:bCs/>
          <w:color w:val="4A4A4A"/>
          <w:sz w:val="10"/>
          <w:szCs w:val="10"/>
          <w:lang w:val="uk-UA" w:eastAsia="ru-RU"/>
        </w:rPr>
        <w:t>ВИР</w:t>
      </w:r>
      <w:r w:rsidRPr="00E83A70">
        <w:rPr>
          <w:rFonts w:ascii="Tahoma" w:eastAsia="Times New Roman" w:hAnsi="Tahoma" w:cs="Tahoma"/>
          <w:b/>
          <w:bCs/>
          <w:color w:val="4A4A4A"/>
          <w:sz w:val="10"/>
          <w:szCs w:val="10"/>
          <w:lang w:eastAsia="ru-RU"/>
        </w:rPr>
        <w:t>I</w:t>
      </w:r>
      <w:r w:rsidRPr="00E83A70">
        <w:rPr>
          <w:rFonts w:ascii="Tahoma" w:eastAsia="Times New Roman" w:hAnsi="Tahoma" w:cs="Tahoma"/>
          <w:b/>
          <w:bCs/>
          <w:color w:val="4A4A4A"/>
          <w:sz w:val="10"/>
          <w:szCs w:val="10"/>
          <w:lang w:val="uk-UA" w:eastAsia="ru-RU"/>
        </w:rPr>
        <w:t>ШИВ:</w:t>
      </w:r>
    </w:p>
    <w:p w:rsidR="00E83A70" w:rsidRPr="00E83A70" w:rsidRDefault="00E83A70" w:rsidP="00E83A70">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E83A70">
        <w:rPr>
          <w:rFonts w:ascii="Tahoma" w:eastAsia="Times New Roman" w:hAnsi="Tahoma" w:cs="Tahoma"/>
          <w:color w:val="4A4A4A"/>
          <w:sz w:val="10"/>
          <w:szCs w:val="10"/>
          <w:lang w:val="uk-UA" w:eastAsia="ru-RU"/>
        </w:rPr>
        <w:t>1.Поставити на квартирний облік:</w:t>
      </w:r>
    </w:p>
    <w:p w:rsidR="00E83A70" w:rsidRPr="00E83A70" w:rsidRDefault="00E83A70" w:rsidP="00E83A70">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E83A70">
        <w:rPr>
          <w:rFonts w:ascii="Tahoma" w:eastAsia="Times New Roman" w:hAnsi="Tahoma" w:cs="Tahoma"/>
          <w:color w:val="4A4A4A"/>
          <w:sz w:val="10"/>
          <w:szCs w:val="10"/>
          <w:lang w:val="uk-UA" w:eastAsia="ru-RU"/>
        </w:rPr>
        <w:t>1.1.У загальну чергу:</w:t>
      </w:r>
    </w:p>
    <w:p w:rsidR="00E83A70" w:rsidRPr="00E83A70" w:rsidRDefault="00E83A70" w:rsidP="00E83A70">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E83A70">
        <w:rPr>
          <w:rFonts w:ascii="Tahoma" w:eastAsia="Times New Roman" w:hAnsi="Tahoma" w:cs="Tahoma"/>
          <w:color w:val="4A4A4A"/>
          <w:sz w:val="10"/>
          <w:szCs w:val="10"/>
          <w:lang w:val="uk-UA" w:eastAsia="ru-RU"/>
        </w:rPr>
        <w:t>1.1.1.Пєдай Олену Володимирівну. Працівник КУ «СЄВЄРОДОНЕЦЬКА МІСЬКА БАГАТОПРОФІЛЬНА ЛІКАРНЯ». Склад сім</w:t>
      </w:r>
      <w:r w:rsidRPr="00E83A70">
        <w:rPr>
          <w:rFonts w:ascii="Tahoma" w:eastAsia="Times New Roman" w:hAnsi="Tahoma" w:cs="Tahoma"/>
          <w:color w:val="4A4A4A"/>
          <w:sz w:val="10"/>
          <w:szCs w:val="10"/>
          <w:lang w:eastAsia="ru-RU"/>
        </w:rPr>
        <w:t>’</w:t>
      </w:r>
      <w:r w:rsidRPr="00E83A70">
        <w:rPr>
          <w:rFonts w:ascii="Tahoma" w:eastAsia="Times New Roman" w:hAnsi="Tahoma" w:cs="Tahoma"/>
          <w:color w:val="4A4A4A"/>
          <w:sz w:val="10"/>
          <w:szCs w:val="10"/>
          <w:lang w:val="uk-UA" w:eastAsia="ru-RU"/>
        </w:rPr>
        <w:t>ї три особи: вона, син Пєдай Владислав Сергійович, дочка Пєдай Анна Сергіївна. Заява від 10.01.2013р. Забезпечена жилою площею нижче встановленого рівня.</w:t>
      </w:r>
    </w:p>
    <w:p w:rsidR="00E83A70" w:rsidRPr="00E83A70" w:rsidRDefault="00E83A70" w:rsidP="00E83A70">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E83A70">
        <w:rPr>
          <w:rFonts w:ascii="Tahoma" w:eastAsia="Times New Roman" w:hAnsi="Tahoma" w:cs="Tahoma"/>
          <w:color w:val="4A4A4A"/>
          <w:sz w:val="10"/>
          <w:szCs w:val="10"/>
          <w:lang w:val="uk-UA" w:eastAsia="ru-RU"/>
        </w:rPr>
        <w:t>1.1.2.Лісєєнкову Ганну Вікторівну. Працівник УКВ Волейбольний клуб «СЄВЄРОДОНЧАНКА». Склад сім</w:t>
      </w:r>
      <w:r w:rsidRPr="00E83A70">
        <w:rPr>
          <w:rFonts w:ascii="Tahoma" w:eastAsia="Times New Roman" w:hAnsi="Tahoma" w:cs="Tahoma"/>
          <w:color w:val="4A4A4A"/>
          <w:sz w:val="10"/>
          <w:szCs w:val="10"/>
          <w:lang w:eastAsia="ru-RU"/>
        </w:rPr>
        <w:t>’</w:t>
      </w:r>
      <w:r w:rsidRPr="00E83A70">
        <w:rPr>
          <w:rFonts w:ascii="Tahoma" w:eastAsia="Times New Roman" w:hAnsi="Tahoma" w:cs="Tahoma"/>
          <w:color w:val="4A4A4A"/>
          <w:sz w:val="10"/>
          <w:szCs w:val="10"/>
          <w:lang w:val="uk-UA" w:eastAsia="ru-RU"/>
        </w:rPr>
        <w:t>ї одна особа. Заява від 28.01.2013р. Проживання у гуртожитку.</w:t>
      </w:r>
    </w:p>
    <w:p w:rsidR="00E83A70" w:rsidRPr="00E83A70" w:rsidRDefault="00E83A70" w:rsidP="00E83A70">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E83A70">
        <w:rPr>
          <w:rFonts w:ascii="Tahoma" w:eastAsia="Times New Roman" w:hAnsi="Tahoma" w:cs="Tahoma"/>
          <w:color w:val="4A4A4A"/>
          <w:sz w:val="10"/>
          <w:szCs w:val="10"/>
          <w:lang w:val="uk-UA" w:eastAsia="ru-RU"/>
        </w:rPr>
        <w:t>1.1.3.До складу сім’ї Салової Любові Анатоліївни онука Лапонова Євгена Сергійовича по заяві від 14.02.2013р. Вважати Салову Любов Анатоліївну перебуваючою у загальній черзі складом сім’ї чотири особи: вона, син Салов Сергій Олександрович, дочка Лапонова Оксана Олександрівна, онук Лапонов Євнен Сергійович.</w:t>
      </w:r>
    </w:p>
    <w:p w:rsidR="00E83A70" w:rsidRPr="00E83A70" w:rsidRDefault="00E83A70" w:rsidP="00E83A70">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E83A70">
        <w:rPr>
          <w:rFonts w:ascii="Tahoma" w:eastAsia="Times New Roman" w:hAnsi="Tahoma" w:cs="Tahoma"/>
          <w:color w:val="4A4A4A"/>
          <w:sz w:val="10"/>
          <w:szCs w:val="10"/>
          <w:lang w:val="uk-UA" w:eastAsia="ru-RU"/>
        </w:rPr>
        <w:t>1.1.4.До складу сім’ї Чепкаленка Миколи Івановича дружину Чепкаленко Валентину Василівну та сина Чепкаленка Віталія Миколайовича по заяві від 07.02.2013р. Вважати Чепкаленка Миколу Івановича перебуваючим у загальній черзі складом сім’ї три особи: він, дружина Чепкаленко Валентина Василівна, син Чепкаленко Віталій Миколайович.</w:t>
      </w:r>
    </w:p>
    <w:p w:rsidR="00E83A70" w:rsidRPr="00E83A70" w:rsidRDefault="00E83A70" w:rsidP="00E83A70">
      <w:pPr>
        <w:shd w:val="clear" w:color="auto" w:fill="FFFFFF"/>
        <w:spacing w:after="180" w:line="360" w:lineRule="atLeast"/>
        <w:ind w:firstLine="720"/>
        <w:jc w:val="both"/>
        <w:rPr>
          <w:rFonts w:ascii="Tahoma" w:eastAsia="Times New Roman" w:hAnsi="Tahoma" w:cs="Tahoma"/>
          <w:color w:val="4A4A4A"/>
          <w:sz w:val="10"/>
          <w:szCs w:val="10"/>
          <w:lang w:val="uk-UA" w:eastAsia="ru-RU"/>
        </w:rPr>
      </w:pPr>
      <w:r w:rsidRPr="00E83A70">
        <w:rPr>
          <w:rFonts w:ascii="Tahoma" w:eastAsia="Times New Roman" w:hAnsi="Tahoma" w:cs="Tahoma"/>
          <w:color w:val="4A4A4A"/>
          <w:sz w:val="10"/>
          <w:szCs w:val="10"/>
          <w:lang w:val="uk-UA" w:eastAsia="ru-RU"/>
        </w:rPr>
        <w:t>1.1.5.До складу сім</w:t>
      </w:r>
      <w:r w:rsidRPr="00E83A70">
        <w:rPr>
          <w:rFonts w:ascii="Tahoma" w:eastAsia="Times New Roman" w:hAnsi="Tahoma" w:cs="Tahoma"/>
          <w:color w:val="4A4A4A"/>
          <w:sz w:val="10"/>
          <w:szCs w:val="10"/>
          <w:lang w:eastAsia="ru-RU"/>
        </w:rPr>
        <w:t>’</w:t>
      </w:r>
      <w:r w:rsidRPr="00E83A70">
        <w:rPr>
          <w:rFonts w:ascii="Tahoma" w:eastAsia="Times New Roman" w:hAnsi="Tahoma" w:cs="Tahoma"/>
          <w:color w:val="4A4A4A"/>
          <w:sz w:val="10"/>
          <w:szCs w:val="10"/>
          <w:lang w:val="uk-UA" w:eastAsia="ru-RU"/>
        </w:rPr>
        <w:t>ї Ковальової Олени Миколаївни дочку Ковальову Анастасію Ігорівну по заяві від 29.01.2013р. Вважати Ковальову Олену Миколаївну перебуваючою у загальній черзі складом сім’ї дві особи: вона, дочка Ковальова Анастасія Ігорівна.</w:t>
      </w:r>
    </w:p>
    <w:p w:rsidR="00E83A70" w:rsidRPr="00E83A70" w:rsidRDefault="00E83A70" w:rsidP="00E83A70">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E83A70">
        <w:rPr>
          <w:rFonts w:ascii="Tahoma" w:eastAsia="Times New Roman" w:hAnsi="Tahoma" w:cs="Tahoma"/>
          <w:color w:val="4A4A4A"/>
          <w:sz w:val="10"/>
          <w:szCs w:val="10"/>
          <w:lang w:val="uk-UA" w:eastAsia="ru-RU"/>
        </w:rPr>
        <w:t>1.2.У загальну чергу та включити у першочерговий список:</w:t>
      </w:r>
    </w:p>
    <w:p w:rsidR="00E83A70" w:rsidRPr="00E83A70" w:rsidRDefault="00E83A70" w:rsidP="00E83A70">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E83A70">
        <w:rPr>
          <w:rFonts w:ascii="Tahoma" w:eastAsia="Times New Roman" w:hAnsi="Tahoma" w:cs="Tahoma"/>
          <w:color w:val="4A4A4A"/>
          <w:sz w:val="10"/>
          <w:szCs w:val="10"/>
          <w:lang w:val="uk-UA" w:eastAsia="ru-RU"/>
        </w:rPr>
        <w:t>1.2.1.До складу сім’ї Чеснокової Віти Миколаївни дочку Чеснокову Кристину Ігорівну та сина Чеснокова Данила Ігоровича по заяві від 29.01.2013р. Багатодітна сім’я. Вважати Чеснокову Віту Миколаївну перебуваючою на квартирному обліку складом сім’ї сім осіб: вона, чоловік Чесноков Ігор Олександрович, дочка Пасинкова (Чеснокова) Інна Ігорівна, дочка Чеснокова Ірина Ігорівна, дочка Чеснокова Тетяна Ігорівна, дочка Чеснокова Кристина Ігорівна, син Чесноков Данило Ігорович.</w:t>
      </w:r>
    </w:p>
    <w:p w:rsidR="00E83A70" w:rsidRPr="00E83A70" w:rsidRDefault="00E83A70" w:rsidP="00E83A70">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E83A70">
        <w:rPr>
          <w:rFonts w:ascii="Tahoma" w:eastAsia="Times New Roman" w:hAnsi="Tahoma" w:cs="Tahoma"/>
          <w:color w:val="4A4A4A"/>
          <w:sz w:val="10"/>
          <w:szCs w:val="10"/>
          <w:lang w:val="uk-UA" w:eastAsia="ru-RU"/>
        </w:rPr>
        <w:t>2.Розділити чергу Воробйової Ірини Юріївни. Склад сім</w:t>
      </w:r>
      <w:r w:rsidRPr="00E83A70">
        <w:rPr>
          <w:rFonts w:ascii="Tahoma" w:eastAsia="Times New Roman" w:hAnsi="Tahoma" w:cs="Tahoma"/>
          <w:color w:val="4A4A4A"/>
          <w:sz w:val="10"/>
          <w:szCs w:val="10"/>
          <w:lang w:eastAsia="ru-RU"/>
        </w:rPr>
        <w:t>’</w:t>
      </w:r>
      <w:r w:rsidRPr="00E83A70">
        <w:rPr>
          <w:rFonts w:ascii="Tahoma" w:eastAsia="Times New Roman" w:hAnsi="Tahoma" w:cs="Tahoma"/>
          <w:color w:val="4A4A4A"/>
          <w:sz w:val="10"/>
          <w:szCs w:val="10"/>
          <w:lang w:val="uk-UA" w:eastAsia="ru-RU"/>
        </w:rPr>
        <w:t>ї три особи: вона, дочка Воробйова Катерина Олександрівна, онука Воробйова Софія Костянтинівна. Перебувають у загальній черзі та у першочерговому списку (за пільгою дочки – одинока мати) з 30.04.2003р.</w:t>
      </w:r>
    </w:p>
    <w:p w:rsidR="00E83A70" w:rsidRPr="00E83A70" w:rsidRDefault="00E83A70" w:rsidP="00E83A70">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E83A70">
        <w:rPr>
          <w:rFonts w:ascii="Tahoma" w:eastAsia="Times New Roman" w:hAnsi="Tahoma" w:cs="Tahoma"/>
          <w:color w:val="4A4A4A"/>
          <w:sz w:val="10"/>
          <w:szCs w:val="10"/>
          <w:lang w:val="uk-UA" w:eastAsia="ru-RU"/>
        </w:rPr>
        <w:t>Залишити Воробйову Ірину Юріївну перебуваючою на квартирному обліку у загальній черзі з 30.04.2003р. складом сім</w:t>
      </w:r>
      <w:r w:rsidRPr="00E83A70">
        <w:rPr>
          <w:rFonts w:ascii="Tahoma" w:eastAsia="Times New Roman" w:hAnsi="Tahoma" w:cs="Tahoma"/>
          <w:color w:val="4A4A4A"/>
          <w:sz w:val="10"/>
          <w:szCs w:val="10"/>
          <w:lang w:eastAsia="ru-RU"/>
        </w:rPr>
        <w:t>’</w:t>
      </w:r>
      <w:r w:rsidRPr="00E83A70">
        <w:rPr>
          <w:rFonts w:ascii="Tahoma" w:eastAsia="Times New Roman" w:hAnsi="Tahoma" w:cs="Tahoma"/>
          <w:color w:val="4A4A4A"/>
          <w:sz w:val="10"/>
          <w:szCs w:val="10"/>
          <w:lang w:val="uk-UA" w:eastAsia="ru-RU"/>
        </w:rPr>
        <w:t>ї одна особа. Згідно заяви від 18.02.2013р.</w:t>
      </w:r>
    </w:p>
    <w:p w:rsidR="00E83A70" w:rsidRPr="00E83A70" w:rsidRDefault="00E83A70" w:rsidP="00E83A70">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E83A70">
        <w:rPr>
          <w:rFonts w:ascii="Tahoma" w:eastAsia="Times New Roman" w:hAnsi="Tahoma" w:cs="Tahoma"/>
          <w:color w:val="4A4A4A"/>
          <w:sz w:val="10"/>
          <w:szCs w:val="10"/>
          <w:lang w:val="uk-UA" w:eastAsia="ru-RU"/>
        </w:rPr>
        <w:lastRenderedPageBreak/>
        <w:t>Залишити Воробйову Катерину Олександрівну перебуваючою на квартирному обліку у загальній черзі та у першочерговому списку (одинока мати) з 30.04.2003р. складом сім</w:t>
      </w:r>
      <w:r w:rsidRPr="00E83A70">
        <w:rPr>
          <w:rFonts w:ascii="Tahoma" w:eastAsia="Times New Roman" w:hAnsi="Tahoma" w:cs="Tahoma"/>
          <w:color w:val="4A4A4A"/>
          <w:sz w:val="10"/>
          <w:szCs w:val="10"/>
          <w:lang w:eastAsia="ru-RU"/>
        </w:rPr>
        <w:t>’</w:t>
      </w:r>
      <w:r w:rsidRPr="00E83A70">
        <w:rPr>
          <w:rFonts w:ascii="Tahoma" w:eastAsia="Times New Roman" w:hAnsi="Tahoma" w:cs="Tahoma"/>
          <w:color w:val="4A4A4A"/>
          <w:sz w:val="10"/>
          <w:szCs w:val="10"/>
          <w:lang w:val="uk-UA" w:eastAsia="ru-RU"/>
        </w:rPr>
        <w:t>ї три особи: вона, дочка Воробйова Софія Костянтинівна, син Воробйов Гліб Володимирович. Згідно заяви від 18.02.2013р.</w:t>
      </w:r>
    </w:p>
    <w:p w:rsidR="00E83A70" w:rsidRPr="00E83A70" w:rsidRDefault="00E83A70" w:rsidP="00E83A70">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E83A70">
        <w:rPr>
          <w:rFonts w:ascii="Tahoma" w:eastAsia="Times New Roman" w:hAnsi="Tahoma" w:cs="Tahoma"/>
          <w:color w:val="4A4A4A"/>
          <w:sz w:val="10"/>
          <w:szCs w:val="10"/>
          <w:lang w:val="uk-UA" w:eastAsia="ru-RU"/>
        </w:rPr>
        <w:t>3.Перенести Ханювченко Ольгу Вікторівну по першочерговому списку з 01.06.2005р. з часу виникнення пільги «працівник прокуратури».</w:t>
      </w:r>
    </w:p>
    <w:p w:rsidR="00E83A70" w:rsidRPr="00E83A70" w:rsidRDefault="00E83A70" w:rsidP="00E83A70">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E83A70">
        <w:rPr>
          <w:rFonts w:ascii="Tahoma" w:eastAsia="Times New Roman" w:hAnsi="Tahoma" w:cs="Tahoma"/>
          <w:color w:val="4A4A4A"/>
          <w:sz w:val="10"/>
          <w:szCs w:val="10"/>
          <w:lang w:val="uk-UA" w:eastAsia="ru-RU"/>
        </w:rPr>
        <w:t>Вважати Ханювченко Ольгу Вікторівну перебуваючою на квартирному обліку у загальній черзі з 12.02.1998р. та у першочерговому списку (працівник прокуратури) з 01.06.2005р. складом сім’ї дві особи: вона, син Лємєшко Андрій Андрійович.</w:t>
      </w:r>
    </w:p>
    <w:p w:rsidR="00E83A70" w:rsidRPr="00E83A70" w:rsidRDefault="00E83A70" w:rsidP="00E83A70">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E83A70">
        <w:rPr>
          <w:rFonts w:ascii="Tahoma" w:eastAsia="Times New Roman" w:hAnsi="Tahoma" w:cs="Tahoma"/>
          <w:color w:val="4A4A4A"/>
          <w:sz w:val="10"/>
          <w:szCs w:val="10"/>
          <w:lang w:val="uk-UA" w:eastAsia="ru-RU"/>
        </w:rPr>
        <w:t>4.Поставити до черги на одержання жилої площі у гуртожитках:</w:t>
      </w:r>
    </w:p>
    <w:p w:rsidR="00E83A70" w:rsidRPr="00E83A70" w:rsidRDefault="00E83A70" w:rsidP="00E83A70">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E83A70">
        <w:rPr>
          <w:rFonts w:ascii="Tahoma" w:eastAsia="Times New Roman" w:hAnsi="Tahoma" w:cs="Tahoma"/>
          <w:color w:val="4A4A4A"/>
          <w:sz w:val="10"/>
          <w:szCs w:val="10"/>
          <w:lang w:val="uk-UA" w:eastAsia="ru-RU"/>
        </w:rPr>
        <w:t>4.1.Лисенко Світлану Василівну. Склад сім</w:t>
      </w:r>
      <w:r w:rsidRPr="00E83A70">
        <w:rPr>
          <w:rFonts w:ascii="Tahoma" w:eastAsia="Times New Roman" w:hAnsi="Tahoma" w:cs="Tahoma"/>
          <w:color w:val="4A4A4A"/>
          <w:sz w:val="10"/>
          <w:szCs w:val="10"/>
          <w:lang w:eastAsia="ru-RU"/>
        </w:rPr>
        <w:t>’</w:t>
      </w:r>
      <w:r w:rsidRPr="00E83A70">
        <w:rPr>
          <w:rFonts w:ascii="Tahoma" w:eastAsia="Times New Roman" w:hAnsi="Tahoma" w:cs="Tahoma"/>
          <w:color w:val="4A4A4A"/>
          <w:sz w:val="10"/>
          <w:szCs w:val="10"/>
          <w:lang w:val="uk-UA" w:eastAsia="ru-RU"/>
        </w:rPr>
        <w:t>ї дві особи: вона, чоловік Лисенко Денис Федорович. Заява від 20.02.2013 р.</w:t>
      </w:r>
    </w:p>
    <w:p w:rsidR="00E83A70" w:rsidRPr="00E83A70" w:rsidRDefault="00E83A70" w:rsidP="00E83A70">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E83A70">
        <w:rPr>
          <w:rFonts w:ascii="Tahoma" w:eastAsia="Times New Roman" w:hAnsi="Tahoma" w:cs="Tahoma"/>
          <w:color w:val="4A4A4A"/>
          <w:sz w:val="10"/>
          <w:szCs w:val="10"/>
          <w:lang w:val="uk-UA" w:eastAsia="ru-RU"/>
        </w:rPr>
        <w:t>4.2.Величка Івана Григоровича. Склад сім</w:t>
      </w:r>
      <w:r w:rsidRPr="00E83A70">
        <w:rPr>
          <w:rFonts w:ascii="Tahoma" w:eastAsia="Times New Roman" w:hAnsi="Tahoma" w:cs="Tahoma"/>
          <w:color w:val="4A4A4A"/>
          <w:sz w:val="10"/>
          <w:szCs w:val="10"/>
          <w:lang w:eastAsia="ru-RU"/>
        </w:rPr>
        <w:t>’</w:t>
      </w:r>
      <w:r w:rsidRPr="00E83A70">
        <w:rPr>
          <w:rFonts w:ascii="Tahoma" w:eastAsia="Times New Roman" w:hAnsi="Tahoma" w:cs="Tahoma"/>
          <w:color w:val="4A4A4A"/>
          <w:sz w:val="10"/>
          <w:szCs w:val="10"/>
          <w:lang w:val="uk-UA" w:eastAsia="ru-RU"/>
        </w:rPr>
        <w:t>ї одна особа. Заява від 31.01.2013 р.</w:t>
      </w:r>
    </w:p>
    <w:p w:rsidR="00E83A70" w:rsidRPr="00E83A70" w:rsidRDefault="00E83A70" w:rsidP="00E83A70">
      <w:pPr>
        <w:shd w:val="clear" w:color="auto" w:fill="FFFFFF"/>
        <w:spacing w:after="180" w:line="360" w:lineRule="atLeast"/>
        <w:ind w:firstLine="720"/>
        <w:jc w:val="both"/>
        <w:rPr>
          <w:rFonts w:ascii="Tahoma" w:eastAsia="Times New Roman" w:hAnsi="Tahoma" w:cs="Tahoma"/>
          <w:color w:val="4A4A4A"/>
          <w:sz w:val="10"/>
          <w:szCs w:val="10"/>
          <w:lang w:val="uk-UA" w:eastAsia="ru-RU"/>
        </w:rPr>
      </w:pPr>
      <w:r w:rsidRPr="00E83A70">
        <w:rPr>
          <w:rFonts w:ascii="Tahoma" w:eastAsia="Times New Roman" w:hAnsi="Tahoma" w:cs="Tahoma"/>
          <w:color w:val="4A4A4A"/>
          <w:sz w:val="10"/>
          <w:szCs w:val="10"/>
          <w:lang w:val="uk-UA" w:eastAsia="ru-RU"/>
        </w:rPr>
        <w:t>4.3.Гребеннікову Олену Михайлівну. Склад сім’ї дві особи: вона, син Гребенніков Єфим Олексійович. Заява від 31.01.2013 р.</w:t>
      </w:r>
    </w:p>
    <w:p w:rsidR="00E83A70" w:rsidRPr="00E83A70" w:rsidRDefault="00E83A70" w:rsidP="00E83A70">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E83A70">
        <w:rPr>
          <w:rFonts w:ascii="Tahoma" w:eastAsia="Times New Roman" w:hAnsi="Tahoma" w:cs="Tahoma"/>
          <w:color w:val="4A4A4A"/>
          <w:sz w:val="10"/>
          <w:szCs w:val="10"/>
          <w:lang w:val="uk-UA" w:eastAsia="ru-RU"/>
        </w:rPr>
        <w:t>4.4.Черкашину Зінаїду Євгенівну. Склад сім’ї одна особа. Заява від 14.02.2013 р.</w:t>
      </w:r>
    </w:p>
    <w:p w:rsidR="00E83A70" w:rsidRPr="00E83A70" w:rsidRDefault="00E83A70" w:rsidP="00E83A70">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E83A70">
        <w:rPr>
          <w:rFonts w:ascii="Tahoma" w:eastAsia="Times New Roman" w:hAnsi="Tahoma" w:cs="Tahoma"/>
          <w:color w:val="4A4A4A"/>
          <w:sz w:val="10"/>
          <w:szCs w:val="10"/>
          <w:lang w:val="uk-UA" w:eastAsia="ru-RU"/>
        </w:rPr>
        <w:t>5.Рішення підлягає оприлюдненню.</w:t>
      </w:r>
    </w:p>
    <w:p w:rsidR="00E83A70" w:rsidRPr="00E83A70" w:rsidRDefault="00E83A70" w:rsidP="00E83A70">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E83A70">
        <w:rPr>
          <w:rFonts w:ascii="Tahoma" w:eastAsia="Times New Roman" w:hAnsi="Tahoma" w:cs="Tahoma"/>
          <w:color w:val="4A4A4A"/>
          <w:sz w:val="10"/>
          <w:szCs w:val="10"/>
          <w:lang w:val="uk-UA" w:eastAsia="ru-RU"/>
        </w:rPr>
        <w:t>6.Контроль за виконанням даного рішення покласти на заступника міського голови Чернишина П.Г.</w:t>
      </w:r>
    </w:p>
    <w:p w:rsidR="00E83A70" w:rsidRPr="00E83A70" w:rsidRDefault="00E83A70" w:rsidP="00E83A70">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E83A70">
        <w:rPr>
          <w:rFonts w:ascii="Tahoma" w:eastAsia="Times New Roman" w:hAnsi="Tahoma" w:cs="Tahoma"/>
          <w:b/>
          <w:bCs/>
          <w:color w:val="4A4A4A"/>
          <w:sz w:val="10"/>
          <w:szCs w:val="10"/>
          <w:lang w:val="uk-UA" w:eastAsia="ru-RU"/>
        </w:rPr>
        <w:t> </w:t>
      </w:r>
    </w:p>
    <w:p w:rsidR="00E83A70" w:rsidRPr="00E83A70" w:rsidRDefault="00E83A70" w:rsidP="00E83A70">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E83A70">
        <w:rPr>
          <w:rFonts w:ascii="Tahoma" w:eastAsia="Times New Roman" w:hAnsi="Tahoma" w:cs="Tahoma"/>
          <w:color w:val="4A4A4A"/>
          <w:sz w:val="10"/>
          <w:szCs w:val="10"/>
          <w:lang w:val="uk-UA" w:eastAsia="ru-RU"/>
        </w:rPr>
        <w:t> </w:t>
      </w:r>
    </w:p>
    <w:p w:rsidR="00E83A70" w:rsidRPr="00E83A70" w:rsidRDefault="00E83A70" w:rsidP="00E83A70">
      <w:pPr>
        <w:shd w:val="clear" w:color="auto" w:fill="FFFFFF"/>
        <w:spacing w:after="180" w:line="360" w:lineRule="atLeast"/>
        <w:jc w:val="both"/>
        <w:rPr>
          <w:rFonts w:ascii="Tahoma" w:eastAsia="Times New Roman" w:hAnsi="Tahoma" w:cs="Tahoma"/>
          <w:color w:val="4A4A4A"/>
          <w:sz w:val="10"/>
          <w:szCs w:val="10"/>
          <w:lang w:eastAsia="ru-RU"/>
        </w:rPr>
      </w:pPr>
      <w:r w:rsidRPr="00E83A70">
        <w:rPr>
          <w:rFonts w:ascii="Tahoma" w:eastAsia="Times New Roman" w:hAnsi="Tahoma" w:cs="Tahoma"/>
          <w:b/>
          <w:bCs/>
          <w:color w:val="4A4A4A"/>
          <w:sz w:val="10"/>
          <w:szCs w:val="10"/>
          <w:lang w:val="uk-UA" w:eastAsia="ru-RU"/>
        </w:rPr>
        <w:t>В.о. міського голови,</w:t>
      </w:r>
    </w:p>
    <w:p w:rsidR="00E83A70" w:rsidRPr="00E83A70" w:rsidRDefault="00E83A70" w:rsidP="00E83A70">
      <w:pPr>
        <w:shd w:val="clear" w:color="auto" w:fill="FFFFFF"/>
        <w:spacing w:after="180" w:line="360" w:lineRule="atLeast"/>
        <w:jc w:val="both"/>
        <w:rPr>
          <w:rFonts w:ascii="Tahoma" w:eastAsia="Times New Roman" w:hAnsi="Tahoma" w:cs="Tahoma"/>
          <w:color w:val="4A4A4A"/>
          <w:sz w:val="10"/>
          <w:szCs w:val="10"/>
          <w:lang w:eastAsia="ru-RU"/>
        </w:rPr>
      </w:pPr>
      <w:r w:rsidRPr="00E83A70">
        <w:rPr>
          <w:rFonts w:ascii="Tahoma" w:eastAsia="Times New Roman" w:hAnsi="Tahoma" w:cs="Tahoma"/>
          <w:b/>
          <w:bCs/>
          <w:color w:val="4A4A4A"/>
          <w:sz w:val="10"/>
          <w:szCs w:val="10"/>
          <w:lang w:val="uk-UA" w:eastAsia="ru-RU"/>
        </w:rPr>
        <w:t>перший заступник міського голови                                                     </w:t>
      </w:r>
      <w:r w:rsidRPr="00E83A70">
        <w:rPr>
          <w:rFonts w:ascii="Tahoma" w:eastAsia="Times New Roman" w:hAnsi="Tahoma" w:cs="Tahoma"/>
          <w:b/>
          <w:bCs/>
          <w:color w:val="4A4A4A"/>
          <w:sz w:val="10"/>
          <w:lang w:val="uk-UA" w:eastAsia="ru-RU"/>
        </w:rPr>
        <w:t> </w:t>
      </w:r>
      <w:r w:rsidRPr="00E83A70">
        <w:rPr>
          <w:rFonts w:ascii="Tahoma" w:eastAsia="Times New Roman" w:hAnsi="Tahoma" w:cs="Tahoma"/>
          <w:b/>
          <w:bCs/>
          <w:color w:val="4A4A4A"/>
          <w:sz w:val="10"/>
          <w:szCs w:val="10"/>
          <w:lang w:val="uk-UA" w:eastAsia="ru-RU"/>
        </w:rPr>
        <w:t>С.М.Дядик</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grammar="clean"/>
  <w:defaultTabStop w:val="708"/>
  <w:characterSpacingControl w:val="doNotCompress"/>
  <w:compat/>
  <w:rsids>
    <w:rsidRoot w:val="00E83A70"/>
    <w:rsid w:val="00B37FBF"/>
    <w:rsid w:val="00C62C0A"/>
    <w:rsid w:val="00E83A70"/>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E83A70"/>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3A7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83A7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83A70"/>
  </w:style>
</w:styles>
</file>

<file path=word/webSettings.xml><?xml version="1.0" encoding="utf-8"?>
<w:webSettings xmlns:r="http://schemas.openxmlformats.org/officeDocument/2006/relationships" xmlns:w="http://schemas.openxmlformats.org/wordprocessingml/2006/main">
  <w:divs>
    <w:div w:id="181587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3808</Characters>
  <Application>Microsoft Office Word</Application>
  <DocSecurity>0</DocSecurity>
  <Lines>31</Lines>
  <Paragraphs>8</Paragraphs>
  <ScaleCrop>false</ScaleCrop>
  <Company>Северодонецкие вести</Company>
  <LinksUpToDate>false</LinksUpToDate>
  <CharactersWithSpaces>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2016-07-28T10:02:00Z</dcterms:created>
  <dcterms:modified xsi:type="dcterms:W3CDTF">2016-07-28T10:03:00Z</dcterms:modified>
</cp:coreProperties>
</file>