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3A" w:rsidRPr="0013463A" w:rsidRDefault="0013463A" w:rsidP="0013463A">
      <w:pPr>
        <w:shd w:val="clear" w:color="auto" w:fill="FFFFFF"/>
        <w:spacing w:after="60"/>
        <w:jc w:val="center"/>
        <w:outlineLvl w:val="1"/>
        <w:rPr>
          <w:rFonts w:ascii="Tahoma" w:eastAsia="Times New Roman" w:hAnsi="Tahoma" w:cs="Tahoma"/>
          <w:b/>
          <w:bCs/>
          <w:color w:val="4A4A4A"/>
          <w:sz w:val="31"/>
          <w:szCs w:val="31"/>
          <w:lang w:eastAsia="ru-RU"/>
        </w:rPr>
      </w:pPr>
      <w:r w:rsidRPr="0013463A">
        <w:rPr>
          <w:rFonts w:ascii="Tahoma" w:eastAsia="Times New Roman" w:hAnsi="Tahoma" w:cs="Tahoma"/>
          <w:b/>
          <w:bCs/>
          <w:color w:val="4A4A4A"/>
          <w:sz w:val="31"/>
          <w:szCs w:val="31"/>
          <w:lang w:eastAsia="ru-RU"/>
        </w:rPr>
        <w:t>СЄВЄРОДОНЕЦЬКА МІСЬКА РАДА</w:t>
      </w:r>
    </w:p>
    <w:p w:rsidR="0013463A" w:rsidRPr="0013463A" w:rsidRDefault="0013463A" w:rsidP="0013463A">
      <w:pPr>
        <w:shd w:val="clear" w:color="auto" w:fill="FFFFFF"/>
        <w:spacing w:after="60"/>
        <w:jc w:val="center"/>
        <w:outlineLvl w:val="1"/>
        <w:rPr>
          <w:rFonts w:ascii="Tahoma" w:eastAsia="Times New Roman" w:hAnsi="Tahoma" w:cs="Tahoma"/>
          <w:b/>
          <w:bCs/>
          <w:color w:val="4A4A4A"/>
          <w:sz w:val="31"/>
          <w:szCs w:val="31"/>
          <w:lang w:eastAsia="ru-RU"/>
        </w:rPr>
      </w:pPr>
      <w:r w:rsidRPr="0013463A">
        <w:rPr>
          <w:rFonts w:ascii="Tahoma" w:eastAsia="Times New Roman" w:hAnsi="Tahoma" w:cs="Tahoma"/>
          <w:b/>
          <w:bCs/>
          <w:color w:val="4A4A4A"/>
          <w:sz w:val="31"/>
          <w:szCs w:val="31"/>
          <w:lang w:eastAsia="ru-RU"/>
        </w:rPr>
        <w:t>ВИКОНАВЧИЙ КОМІТЕТ</w:t>
      </w:r>
    </w:p>
    <w:p w:rsidR="0013463A" w:rsidRPr="0013463A" w:rsidRDefault="0013463A" w:rsidP="0013463A">
      <w:pPr>
        <w:shd w:val="clear" w:color="auto" w:fill="FFFFFF"/>
        <w:spacing w:after="60"/>
        <w:jc w:val="center"/>
        <w:outlineLvl w:val="1"/>
        <w:rPr>
          <w:rFonts w:ascii="Tahoma" w:eastAsia="Times New Roman" w:hAnsi="Tahoma" w:cs="Tahoma"/>
          <w:b/>
          <w:bCs/>
          <w:color w:val="4A4A4A"/>
          <w:sz w:val="31"/>
          <w:szCs w:val="31"/>
          <w:lang w:eastAsia="ru-RU"/>
        </w:rPr>
      </w:pPr>
      <w:r w:rsidRPr="0013463A">
        <w:rPr>
          <w:rFonts w:ascii="Tahoma" w:eastAsia="Times New Roman" w:hAnsi="Tahoma" w:cs="Tahoma"/>
          <w:b/>
          <w:bCs/>
          <w:color w:val="4A4A4A"/>
          <w:sz w:val="31"/>
          <w:szCs w:val="31"/>
          <w:lang w:eastAsia="ru-RU"/>
        </w:rPr>
        <w:t>РІШЕННЯ №47</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„22” січня  2013 року</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м.Сєвєродонецьк</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60"/>
        <w:outlineLvl w:val="1"/>
        <w:rPr>
          <w:rFonts w:ascii="Tahoma" w:eastAsia="Times New Roman" w:hAnsi="Tahoma" w:cs="Tahoma"/>
          <w:b/>
          <w:bCs/>
          <w:color w:val="4A4A4A"/>
          <w:sz w:val="31"/>
          <w:szCs w:val="31"/>
          <w:lang w:eastAsia="ru-RU"/>
        </w:rPr>
      </w:pPr>
      <w:r w:rsidRPr="0013463A">
        <w:rPr>
          <w:rFonts w:ascii="Tahoma" w:eastAsia="Times New Roman" w:hAnsi="Tahoma" w:cs="Tahoma"/>
          <w:b/>
          <w:bCs/>
          <w:color w:val="4A4A4A"/>
          <w:sz w:val="31"/>
          <w:szCs w:val="31"/>
          <w:lang w:eastAsia="ru-RU"/>
        </w:rPr>
        <w:t>Про затвердження підсумків роботи Координаційної ради з захисту прав споживачів за 12 місяців 2012 року.</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Керуючись ст.30  Закону України «Про місцеве самоврядування в Україні», на виконання розпорядження міського голови № 433 від 28.12.2012р. «Про підготовку питань, які виносяться на розгляд у січні 2013р.»,  виконавчий комітет Сєвєродонецької міської ради</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b/>
          <w:bCs/>
          <w:color w:val="4A4A4A"/>
          <w:sz w:val="10"/>
          <w:lang w:eastAsia="ru-RU"/>
        </w:rPr>
        <w:t>ВИРІШИВ:</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1. Прийняти до відома звіт про підсумки роботи Координаційної ради з захисту прав споживачів за 12 місяців 2012 року (Додаток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2.  Дане рішення підлягає публікації.</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3. Контроль за виконанням даного рішення покласти на першого заступника міського голови Дядика С.М.</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b/>
          <w:bCs/>
          <w:color w:val="4A4A4A"/>
          <w:sz w:val="10"/>
          <w:lang w:eastAsia="ru-RU"/>
        </w:rPr>
        <w:t>Міський голова                                                                                         В.В. Казаков</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jc w:val="right"/>
        <w:rPr>
          <w:rFonts w:ascii="Tahoma" w:eastAsia="Times New Roman" w:hAnsi="Tahoma" w:cs="Tahoma"/>
          <w:color w:val="4A4A4A"/>
          <w:sz w:val="10"/>
          <w:szCs w:val="10"/>
          <w:lang w:eastAsia="ru-RU"/>
        </w:rPr>
      </w:pPr>
      <w:r w:rsidRPr="0013463A">
        <w:rPr>
          <w:rFonts w:ascii="Tahoma" w:eastAsia="Times New Roman" w:hAnsi="Tahoma" w:cs="Tahoma"/>
          <w:i/>
          <w:iCs/>
          <w:color w:val="4A4A4A"/>
          <w:sz w:val="10"/>
          <w:lang w:eastAsia="ru-RU"/>
        </w:rPr>
        <w:t>Додаток</w:t>
      </w:r>
    </w:p>
    <w:p w:rsidR="0013463A" w:rsidRPr="0013463A" w:rsidRDefault="0013463A" w:rsidP="0013463A">
      <w:pPr>
        <w:shd w:val="clear" w:color="auto" w:fill="FFFFFF"/>
        <w:spacing w:after="180" w:line="360" w:lineRule="atLeast"/>
        <w:jc w:val="right"/>
        <w:rPr>
          <w:rFonts w:ascii="Tahoma" w:eastAsia="Times New Roman" w:hAnsi="Tahoma" w:cs="Tahoma"/>
          <w:color w:val="4A4A4A"/>
          <w:sz w:val="10"/>
          <w:szCs w:val="10"/>
          <w:lang w:eastAsia="ru-RU"/>
        </w:rPr>
      </w:pPr>
      <w:r w:rsidRPr="0013463A">
        <w:rPr>
          <w:rFonts w:ascii="Tahoma" w:eastAsia="Times New Roman" w:hAnsi="Tahoma" w:cs="Tahoma"/>
          <w:i/>
          <w:iCs/>
          <w:color w:val="4A4A4A"/>
          <w:sz w:val="10"/>
          <w:lang w:eastAsia="ru-RU"/>
        </w:rPr>
        <w:t>до рішення виконкому</w:t>
      </w:r>
    </w:p>
    <w:p w:rsidR="0013463A" w:rsidRPr="0013463A" w:rsidRDefault="0013463A" w:rsidP="0013463A">
      <w:pPr>
        <w:shd w:val="clear" w:color="auto" w:fill="FFFFFF"/>
        <w:spacing w:after="180" w:line="360" w:lineRule="atLeast"/>
        <w:jc w:val="right"/>
        <w:rPr>
          <w:rFonts w:ascii="Tahoma" w:eastAsia="Times New Roman" w:hAnsi="Tahoma" w:cs="Tahoma"/>
          <w:color w:val="4A4A4A"/>
          <w:sz w:val="10"/>
          <w:szCs w:val="10"/>
          <w:lang w:eastAsia="ru-RU"/>
        </w:rPr>
      </w:pPr>
      <w:r w:rsidRPr="0013463A">
        <w:rPr>
          <w:rFonts w:ascii="Tahoma" w:eastAsia="Times New Roman" w:hAnsi="Tahoma" w:cs="Tahoma"/>
          <w:i/>
          <w:iCs/>
          <w:color w:val="4A4A4A"/>
          <w:sz w:val="10"/>
          <w:lang w:eastAsia="ru-RU"/>
        </w:rPr>
        <w:t>                                                                          від 22 січня  2013р. №  47</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jc w:val="center"/>
        <w:rPr>
          <w:rFonts w:ascii="Tahoma" w:eastAsia="Times New Roman" w:hAnsi="Tahoma" w:cs="Tahoma"/>
          <w:color w:val="4A4A4A"/>
          <w:sz w:val="10"/>
          <w:szCs w:val="10"/>
          <w:lang w:eastAsia="ru-RU"/>
        </w:rPr>
      </w:pPr>
      <w:r w:rsidRPr="0013463A">
        <w:rPr>
          <w:rFonts w:ascii="Tahoma" w:eastAsia="Times New Roman" w:hAnsi="Tahoma" w:cs="Tahoma"/>
          <w:b/>
          <w:bCs/>
          <w:color w:val="4A4A4A"/>
          <w:sz w:val="10"/>
          <w:lang w:eastAsia="ru-RU"/>
        </w:rPr>
        <w:t>ЗВІТ</w:t>
      </w:r>
    </w:p>
    <w:p w:rsidR="0013463A" w:rsidRPr="0013463A" w:rsidRDefault="0013463A" w:rsidP="0013463A">
      <w:pPr>
        <w:shd w:val="clear" w:color="auto" w:fill="FFFFFF"/>
        <w:spacing w:after="180" w:line="360" w:lineRule="atLeast"/>
        <w:jc w:val="center"/>
        <w:rPr>
          <w:rFonts w:ascii="Tahoma" w:eastAsia="Times New Roman" w:hAnsi="Tahoma" w:cs="Tahoma"/>
          <w:color w:val="4A4A4A"/>
          <w:sz w:val="10"/>
          <w:szCs w:val="10"/>
          <w:lang w:eastAsia="ru-RU"/>
        </w:rPr>
      </w:pPr>
      <w:r w:rsidRPr="0013463A">
        <w:rPr>
          <w:rFonts w:ascii="Tahoma" w:eastAsia="Times New Roman" w:hAnsi="Tahoma" w:cs="Tahoma"/>
          <w:b/>
          <w:bCs/>
          <w:color w:val="4A4A4A"/>
          <w:sz w:val="10"/>
          <w:lang w:eastAsia="ru-RU"/>
        </w:rPr>
        <w:lastRenderedPageBreak/>
        <w:t>про підсумки роботи Координаційної ради з захисту прав споживачів</w:t>
      </w:r>
    </w:p>
    <w:p w:rsidR="0013463A" w:rsidRPr="0013463A" w:rsidRDefault="0013463A" w:rsidP="0013463A">
      <w:pPr>
        <w:shd w:val="clear" w:color="auto" w:fill="FFFFFF"/>
        <w:spacing w:after="180" w:line="360" w:lineRule="atLeast"/>
        <w:jc w:val="center"/>
        <w:rPr>
          <w:rFonts w:ascii="Tahoma" w:eastAsia="Times New Roman" w:hAnsi="Tahoma" w:cs="Tahoma"/>
          <w:color w:val="4A4A4A"/>
          <w:sz w:val="10"/>
          <w:szCs w:val="10"/>
          <w:lang w:eastAsia="ru-RU"/>
        </w:rPr>
      </w:pPr>
      <w:r w:rsidRPr="0013463A">
        <w:rPr>
          <w:rFonts w:ascii="Tahoma" w:eastAsia="Times New Roman" w:hAnsi="Tahoma" w:cs="Tahoma"/>
          <w:b/>
          <w:bCs/>
          <w:color w:val="4A4A4A"/>
          <w:sz w:val="10"/>
          <w:lang w:eastAsia="ru-RU"/>
        </w:rPr>
        <w:t> за 12 місяців 2012 року</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Відповідно до рішення виконавчого комітету Северодонецької міської ради   від 26.08.2008р. № 1596  „Про створення Координаційної ради з питань  захисту прав споживачів” було затверджено склад міської Координаційної ради з питань захисту прав споживачів, до якої ввійшли керівники контролюючих органів, органів виконавчої влади, місцевого самоврядування.</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 метою посилення контролю з боку громадськості за якістю та безпекою продукції, за рішенням Сєвєродонецької міської ради № 472 від 10.04.12г. укладено меморандум про взаємодію Сєвєродонецької міської ради з громадською організацією «Союз споживачів Донбасу» м.Сєвєродонецька.</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За 2012 рік було проведено 3 засідання Координаційної ради з питань захисту прав споживачів. На засіданнях Координаційної ради вирішувались актуальні та гострі питання щодо забезпечення надходження якісної продукції на продовольчий ринок міста, ліквідації несанкціонованої «стихійної» торгівлі біля ринків та на центральних вулицях міста, посилення контролю за господарюючими суб’єктами, які здійснюють надання послуг з перевезення пасажирів маршрутними таксі.</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Відділом з захисту прав споживачів разом з представниками громадської організації «Союз споживачів Донбасу» м. Сєвєродонецька проводилась робота у консультаційних пунктах на ринках міста.</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Надано 269 консультацій та розглянуто 108 усних і письмових звернень громадян з питань придбання на ринках міста недоброякісних товарів. За результатами розгляду співробітниками відділу повернуто неякісних товарів на суму 16 тис. 497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За звітний період до відділу з захисту прав споживачів надійшло 617 звернень громадян, у т.ч. письмово у міську раду - 143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Від загальної кількості заяв:</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32,2% - надання послуг;</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41,5% - непродовольчі товари;</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10,0 % - продовольчі товари;</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16,3% - ін. питання.</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Питанню розгляду звернень громадян, їх особистому прийому та наданню  всебічної допомоги приділяється особлива увага. Всі заяви розглянуто та вжито відповідні заходи. Вимоги споживачів задоволені у 96% від загальної кількості заяв. Письмові заяви розглянуто в термін:15 діб –77%, 30 діб – 23%. За результатами розгляду за неякісний товар повернуто 107 тис. 198 грн. Здійснено  обмін неякісних товарів на суму 4тис. 710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За затвердженими планами заходів Координаційної ради за 2012 рік відділом з захисту прав споживачів проводився постійний контроль на споживчому ринку з питань надання споживачам своєчасної, необхідної та достовірної інформації про товари (роботи, послуги), а також про найменування, належність та режим роботи суб’єктів господарювання.</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У 2012 році проведено 127 перевірок суб’єктів господарювання з питань захисту прав споживачів, в т.ч. комплексно разом з представниками контролюючих та правоохоронних органів було проведено 85 перевірок.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За 2012 рік співробітниками відділу з захисту прав споживачів за результатами проведених перевірок складено 46 протоколів про адміністративні правопорушення, а саме:</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- 15 протоколи за ст.155 КУпАП;</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lastRenderedPageBreak/>
        <w:t>- 27 протоколів за ст.159 КУпАП;</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- 1 протокол за ст.156 КУпАП;</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- 3 протоколи за ст. 155-2 КУпАП;</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За результатами перевірок на ринках міста співробітниками відділу за виявленими порушеннями  правил торгівлі складено 27 протоколів за ст. 159 КУпАП. Проінспектовано товарів на суму 63 тис. 435 грн., знято з реалізації товарів невідповідної якості на суму 21 тис. 216 грн. Накладено штрафних санкцій на суму 6 тис. 52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Ці показники свідчать про надходження на ринки міста недоброякісної, фальсифікованої, без супровідних документів продукції.</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Співробітниками відділу з захисту прав споживачів надано юридичну допомогу споживачам у підготовці 10 позовів до Сєвєродонецького міського суду з питань захисту їх прав відповідно за ст. 22 Закону України «З захисту прав споживачів». Прийнято участь у 5 судових засіданнях з питань захисту прав споживачів. За результатами розгляду позовів за рішеннями суду споживачам відшкодовано 8тис. 860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На протязі 2012 року співробітниками відділу з захисту прав споживачів разом зі співробітниками відділу торгівлі та побутового обслуговування населення, Сєвєродонецької СЕС та міліції проводилися рейди з усунення неорганізованої торгівлі на центральних вулицях м.Сєвєродонецька та на прилеглих до ринків територіях.</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Проводилась робота з підвищення рівня професійної підготовки та перепідготовки працівників відділу з питань захисту прав споживачів шляхом участі у тематичних конференціях, семінарах, круглих столах.</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 метою підвищення рівня знань громадян міста щодо норм і положень законодавства України у сфері захисту прав споживачів та висвітлення результатів роботи відділу з захисту прав споживачів у 2012 році здійснено 11 виступів у засобах масової інформації міста та регіону, в тому числі 5 репортажів по телебаченню.</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1. За 2012 рік відділом транспорту та зв’язку Сєвєродонецької міської ради за планом роботи Координаційної ради з питань захисту прав споживачів було проведено 3 комплексні перевірки суб’єктів господарювання, що здійснюють надання послуг з перевезення пасажирів маршрутними таксі.  За результатами комплексних перевірок зі співробітниками ДАІ, Головтрансінспекції складено 4 протоколи про адміністративні правопорушення Правил дорожнього руху та перевезення пасажирів. Видано 1 припис про призупинення роботи транспортного засобу до усунення виявлених порушень. Основними порушеннями з боку водіїв ВАТ «Сєвєродонецьке АТП -10920» є перевезення пасажирів по маршрутам загального користування без оформлених витягів з паспортів маршрутів, що оформляються як фотокопія паспорту, засвідченого печаткою організатора перевезень, а також без розкладів руху, схем маршруту, квитково-касових листів, водії не продавали пасажирам квитки до початку руху автобусів.</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На підставі виявлених порушень на ВАТ «Сєвєродонецьке АТП - 10920» накладено штрафні санкції в розмірі 3400,00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2.Співробітниками МВ УМВС України в Луганській області згідно з планом заходів Координаційної ради з питань захисту прав споживачів проводились перевірки суб’єктів господарювання, що здійснюють роздрібну торгівлю продовольчими товарами та аудіовізуальною продукцією на предмет виявлення неякісної та контрафактної продукції. За результатами перевірок встановлено 390 фактів порушення прав споживачів. По виявленим порушенням складено адміністративні протоколи, а саме:</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за ст. 159 КУпАП - 230;</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за ст. 160 КУпАП – 150;</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за ст. 164-1 КУпАП – 10.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3. На виконання плану заходів Координаційної ради з питань захисту прав споживачів співробітниками податкової інспекції за 2012 рік фактично проведено 4 перевірки суб’єктів господарювання, які здійснюють роздрібну торгівлю продовольчими товарами. За результатами перевірок встановлені порушення порядку здійснення розрахункових та  касових операцій. Загальна сума застосованих фінансових санкцій складає 37 тис. 750 грн. За наслідками проведеного податкового контролю протягом 2012 року легалізована праця 671 найманої особи.</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lastRenderedPageBreak/>
        <w:t>За період 2012 року проведено 3 фактичні перевірки об’єктів ресторанного господарства та 2 перевірки суб’єктів господарювання, що здійснюють надання послуг з перевезення пасажирів. За результатами перевірок донараховано податків та зборів на суму 64 тис.600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У 2012 році спільно зі співробітниками Сєвєродонецького ГВПМ постійно проводилася робота з виявлення фактів незаконного надання послуг грального бізнесу. За результатами проведених рейдів виявлено 2 факти порушення вимог Закону України «Про заборону грального бізнесу в Україні» та вилучено 10 одиниць грального обладнання.</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4. Податковою міліцією у м.Сєвєродонецьку в ході перевірок суб’єктів господарювання згідно плану діяльності Координаційної ради з питань захисту прав споживачів в період з 01.01.2012р. по 30.12.2012р. було встановлено 27 фактів порушення податкового законодавства. Складено 27 протоколів за ст.164 КУпАП.  Матеріали направлено до міського суду для прийняття рішення згідно норм діючого законодавства. Накладено штрафних санкцій на суму 6500,00 грн.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За результатами перевірок з незаконного обігу вилучено неякісних, фальсифікованих, без супровідних документів  товарно-матеріальних цінностей (товарів) на суму 1197,274 тис.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Співробітниками податкової міліції виявлено 2 підпільних цеха з виготовлення фальсифікованих алкогольних напоїв.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5.За 2012 рік спеціалістами Сєвєродонецької СЕС за планом заходів Координаційної ради з питань захисту прав споживачів було проведено 30 сумісних перевірок суб’єктів господарювання щодо дотримання вимог санітарних правил. За результатами перевірок накладено 5 штрафів на суму 731,00 грн., накладено. Винесено 1 постанову про тимчасове закриття продовольчого складу. Видано 2 постанови про зняття з реалізації недоброякісної продукції у кількості 0,339 т на суму 3511,00 грн. Видано 1 постанову про скорочення асортименту хлібобулочної продукції в зв’язку з невідповідністю технологічного процесу виготовлення хлібу.</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Відсторонено від роботи 2 осіб, які не пройшли своєчасно медичний огляд та не здали залік з санітарного мінімуму.</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В об’єктах непродовольчої торгівлі відібрано 9 проб парфюмерно-косметичної продукції та 12 проб полімерних матеріалів. За результатами досліджень продукція відповідає нормативам.</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Разом зі спеціалістами відділу з захисту прав споживачів та відділу торгівлі перевірено 4 загальноосвітні школи та 4 дошкільних навчальних закладів. Порушень санітарного законодавства не встановлено.</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Протягом 2012 року спільно зі співробітниками міськвиконкому, ветеринарної медицини було перевірено 18 місць стихійної торгівлі. Ліквідовано 1 місце. До Сєвєродонецького МВ УМВС направлено 2 листа про ліквідацію несанкціонованої торгівлі.</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6.Управлінням ветеринарної медицини за  2012 рік проводились інспекторські перевірки продовольчих ринків міста. В ході ветеринарного інспекторського надзору і контролю за звітний період виявлено 40 порушень «Ветеринарно-санітарних правил на ринках». Притягнуто до адміністративної  відповідальності 40 осіб підприємців.</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Накладено штрафних санкцій на суму 2040,00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Основними порушеннями «Ветеринарно-санітарних правил на ринках» є:</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реалізація продукції домашнього виготовлення, реалізація необробленої продукції тваринного походження без супровідних ветеринарних документів та висновків ветеринарно-санітарної експертизи;</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реалізація продукції без наявності медичних книжок у торгуючих;</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За надання торгових місць для продажу продукції, яка не пройшла ветеринарно-санітарну експертизу посадові особи  ринків «Злагода», ДП «Центральний ринок» притягнуті до адміністративної відповідальності. Накладено штрафів на суму 442,00 гривні.</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На ринках міста проводиться постійний контроль продукції тваринного і рослинного походження. За результатами ветеринарно-санітарної експертизи та лабораторних висновків вилучено з обороту та повернуто поставщику наступна продукція тваринного походження:</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субпродукти з яловичини – 195 кг;</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lastRenderedPageBreak/>
        <w:t>- субпродукти зі свинини – 53 кг;</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молоко та молокопродукти – 92 кг;</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яйце куряче – 2920 шт.</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овочі та фрукти – 4184 кг.</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За 2012 рік  спеціалістами ветеринарної медицини проведено 44 перевірки оптових складів зі зберігання, переробки та реалізації продукції тваринного походження. За результатами перевірок виявлено 9 порушень ветеринарного законодавства. Притягнуто до відповідальності 9 суб’єктів господарювання. Накладено штрафних санкцій на суму 1428,00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В ході інспектування знято з реалізації 2992,3кг необробленої продукції тваринного походження, 493,3 кг з яких направлено на переробку.</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Проведено 19 перевірок супермаркетів. За результатами перевірок знято з реалізації 161 кг риби свіжомороженої притягнуто до адміністративної відповідальності 1 посадову особу супермаркету ТОВ «Фозі-Фуд» на суму 153,0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Протягом  2012 року щотижнево проводились рейди з недопущення несанкціонованої торгівлі товарами та сировиною тваринного походження. Встановлено більше 50 осіб, що здійснювали торгівлю продуктами харчування у невстановлених місцях біля ринку ПП «Успіх» та буд. 30 по вул. Курчатова. В районі ДП «Центральний ринок» по вул. Мендєлєєва постійно здійснюється торгівля молоком та молокопродуктами. Встановлено 42 кг яловичини та 35 кг свинини без документів ветеринарно-санітарного контролю . За порушення вимог р.6. ст.36 п.1 Закону України «Про безпеку і якість харчових продуктів» винних осіб притягнуто до адміністративної відповідальності на суму 102 грн.</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Направлено запити до Сєвєродонецького МВ УМВС в Луганській області для прийняття заходів реагування.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7. Управлінням МНС  м.Сєвєродонецька  за планом заходів Координаційної ради у сфері захисту прав споживачів у 2012 році  проведено  перевірки ринків «Центральний»,«Злагода», «Універсальний», «Успіх». За результатами перевірок видано приписи про усунення виявлених недоліків. Винні посадові особи притягнуті до адміністративної відповідальності згідно з діючим законодавством України.</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color w:val="4A4A4A"/>
          <w:sz w:val="10"/>
          <w:szCs w:val="10"/>
          <w:lang w:eastAsia="ru-RU"/>
        </w:rPr>
        <w:t> </w:t>
      </w:r>
    </w:p>
    <w:p w:rsidR="0013463A" w:rsidRPr="0013463A" w:rsidRDefault="0013463A" w:rsidP="0013463A">
      <w:pPr>
        <w:shd w:val="clear" w:color="auto" w:fill="FFFFFF"/>
        <w:spacing w:after="180" w:line="360" w:lineRule="atLeast"/>
        <w:rPr>
          <w:rFonts w:ascii="Tahoma" w:eastAsia="Times New Roman" w:hAnsi="Tahoma" w:cs="Tahoma"/>
          <w:color w:val="4A4A4A"/>
          <w:sz w:val="10"/>
          <w:szCs w:val="10"/>
          <w:lang w:eastAsia="ru-RU"/>
        </w:rPr>
      </w:pPr>
      <w:r w:rsidRPr="0013463A">
        <w:rPr>
          <w:rFonts w:ascii="Tahoma" w:eastAsia="Times New Roman" w:hAnsi="Tahoma" w:cs="Tahoma"/>
          <w:b/>
          <w:bCs/>
          <w:color w:val="4A4A4A"/>
          <w:sz w:val="10"/>
          <w:lang w:eastAsia="ru-RU"/>
        </w:rPr>
        <w:t>Керуючий справами виконкому                                           Л.Ф. 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13463A"/>
    <w:rsid w:val="0013463A"/>
    <w:rsid w:val="00A13D38"/>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3463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463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463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3463A"/>
    <w:rPr>
      <w:b/>
      <w:bCs/>
    </w:rPr>
  </w:style>
  <w:style w:type="character" w:styleId="a5">
    <w:name w:val="Emphasis"/>
    <w:basedOn w:val="a0"/>
    <w:uiPriority w:val="20"/>
    <w:qFormat/>
    <w:rsid w:val="0013463A"/>
    <w:rPr>
      <w:i/>
      <w:iCs/>
    </w:rPr>
  </w:style>
</w:styles>
</file>

<file path=word/webSettings.xml><?xml version="1.0" encoding="utf-8"?>
<w:webSettings xmlns:r="http://schemas.openxmlformats.org/officeDocument/2006/relationships" xmlns:w="http://schemas.openxmlformats.org/wordprocessingml/2006/main">
  <w:divs>
    <w:div w:id="4887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11959</Characters>
  <Application>Microsoft Office Word</Application>
  <DocSecurity>0</DocSecurity>
  <Lines>99</Lines>
  <Paragraphs>28</Paragraphs>
  <ScaleCrop>false</ScaleCrop>
  <Company>Северодонецкие вести</Company>
  <LinksUpToDate>false</LinksUpToDate>
  <CharactersWithSpaces>14028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2016-07-27T13:39:00Z</dcterms:created>
  <dcterms:modified xsi:type="dcterms:W3CDTF">2016-07-27T13:39:00Z</dcterms:modified>
</cp:coreProperties>
</file>