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89" w:rsidRPr="009A2589" w:rsidRDefault="009A2589" w:rsidP="009A258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A25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   МІСЬКА   РАДА   </w:t>
      </w:r>
    </w:p>
    <w:p w:rsidR="009A2589" w:rsidRPr="009A2589" w:rsidRDefault="009A2589" w:rsidP="009A258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A25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   КОМІТЕТ</w:t>
      </w:r>
    </w:p>
    <w:p w:rsidR="009A2589" w:rsidRPr="009A2589" w:rsidRDefault="009A2589" w:rsidP="009A258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9A25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9A25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№59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«29» січня 2013 року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9A2589" w:rsidRPr="009A2589" w:rsidRDefault="009A2589" w:rsidP="009A258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A25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проведення міських заходів, присвячених 70-й </w:t>
      </w:r>
      <w:proofErr w:type="gramStart"/>
      <w:r w:rsidRPr="009A25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9A25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ічниці з дня визволення м. Сєвєродонецька від німецько-фашистських загарбників, в новій редакції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 Керуючись п.7 ст.32 Закону України „Про місцеве самоврядування в Україні”, </w:t>
      </w:r>
      <w:proofErr w:type="gramStart"/>
      <w:r w:rsidRPr="009A25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9A25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ішенням виконкому від 15.01.2013 року № 1 «Про затвердження календарного плану міських заходів щодо святкування державних і традиційних народних свят у 2013 році», у зв’язку з виділенням додаткового фінансування та з метою гідного відзначення 70-ї річниці з дня визволення м. </w:t>
      </w:r>
      <w:proofErr w:type="gramStart"/>
      <w:r w:rsidRPr="009A25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9A25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євєродонецька від німецько-фашистських загарбників, виконком міської ради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</w:t>
      </w:r>
      <w:r w:rsidRPr="009A2589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</w:t>
      </w:r>
      <w:r w:rsidRPr="009A258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A25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9A25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r w:rsidRPr="009A25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</w:t>
      </w:r>
      <w:r w:rsidRPr="009A25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Рішення виконкому від 22.01.2013 року № 35 «Про проведення міських заходів, присвячених 70-й річниці з дня визволення м.Сєвєродонецька від німецько-фашистських загарбників» вважати таким, що втратило чинність.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A25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</w:t>
      </w:r>
      <w:r w:rsidRPr="009A25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2. Затвердити склад організаційного комітету щодо проведення міських заходів, присвячених 70-й річниці з дня визволення м. Сєвєродонецька</w:t>
      </w:r>
      <w:r w:rsidRPr="009A25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9A25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від німецько-фашистських загарбників (Додаток</w:t>
      </w:r>
      <w:r w:rsidRPr="009A25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9A25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1).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A25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</w:t>
      </w:r>
      <w:r w:rsidRPr="009A25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3. Затвердити план проведення міських заходів, присвячених 70-й річниці з дня</w:t>
      </w:r>
      <w:r w:rsidRPr="009A25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</w:t>
      </w:r>
      <w:r w:rsidRPr="009A25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визволення м. Сєвєродонецька</w:t>
      </w:r>
      <w:r w:rsidRPr="009A25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9A25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від німецько-фашистських загарбників (Додаток 2).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A25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</w:t>
      </w:r>
      <w:r w:rsidRPr="009A25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4.</w:t>
      </w:r>
      <w:r w:rsidRPr="009A25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9A25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Затвердити кошторис витрат відділу культури Сєвєродонецької міської ради щодо</w:t>
      </w:r>
      <w:r w:rsidRPr="009A25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9A25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проведення міських заходів, присвячених 70-й річниці з дня визволення м.Сєвєродонецька</w:t>
      </w:r>
      <w:r w:rsidRPr="009A25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9A25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від німецько-фашистських загарбників (Додаток 3).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A25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</w:t>
      </w:r>
      <w:r w:rsidRPr="009A25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5. Міському фінуправлінню (О.П.Дашевській) профінансувати витрати на проведення міських заходів, присвячених 70-й річниці з дня визволення м.Сєвєродонецька від німецько-фашистських загарбників.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</w:t>
      </w:r>
      <w:r w:rsidRPr="009A25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r w:rsidRPr="009A25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6.  Дане </w:t>
      </w:r>
      <w:proofErr w:type="gramStart"/>
      <w:r w:rsidRPr="009A25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9A25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 підлягає опублікуванню.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 7.  Контроль за виконанням даного </w:t>
      </w:r>
      <w:proofErr w:type="gramStart"/>
      <w:r w:rsidRPr="009A25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9A25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 покласти на заступника міського голови з  питань діяльності виконавчих органів міської ради Терьошина С.Ф.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A2589" w:rsidRPr="009A2589" w:rsidRDefault="009A2589" w:rsidP="009A2589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Міський голова                                                                                  В.В.Казаков</w:t>
      </w:r>
    </w:p>
    <w:p w:rsidR="009A2589" w:rsidRPr="009A2589" w:rsidRDefault="009A2589" w:rsidP="009A2589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</w:t>
      </w:r>
      <w:r w:rsidRPr="009A258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 1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lastRenderedPageBreak/>
        <w:t xml:space="preserve">                                                                                           до </w:t>
      </w:r>
      <w:proofErr w:type="gramStart"/>
      <w:r w:rsidRPr="009A258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9A258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 виконкому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                                                             від  «29» січня 2013 року № 59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СКЛАД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організаційного  комітету щодо проведення міських заходів, присвячених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70-й річниці з дня визволення м. Сєвєродонецька від німецько-фашистських загарбників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Терьошин С.Ф.                                           - заступник міського голови,     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голова організаційного комітету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Члени Організаційного комітету: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Волков Л.М.                                               - голова міської ради ветеранів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Винничук  Т.М.                                         - начальник організаційного відділу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Анцупова А.В.                                          - начальник відділу внутрішньої політики   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Лішик О.П.                                                -  начальник відділу культури         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Гринько О.В.                                             - директор КЗ «Сєвєродонецький міський Палац   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культури»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Башкатов О.В.                                           - начальник відділу освіти  міської ради 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Суховєєва Ю.К.                                         - в.о. начальника відділу  по роботі з ЗМІ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Поркуян О.В.                                             - директор СТІ (за згодою)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Кузьмінов Ю.К.                                         - директор ВПУ (за згодою)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Водяник Р.В.                                              - начальник управління охорони здоров’я</w:t>
      </w:r>
    </w:p>
    <w:p w:rsidR="009A2589" w:rsidRPr="009A2589" w:rsidRDefault="009A2589" w:rsidP="009A2589">
      <w:pPr>
        <w:shd w:val="clear" w:color="auto" w:fill="FFFFFF"/>
        <w:spacing w:after="180" w:line="116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Потапкін К.В.                                            -  начальник УЖКГ</w:t>
      </w:r>
    </w:p>
    <w:p w:rsidR="009A2589" w:rsidRPr="009A2589" w:rsidRDefault="009A2589" w:rsidP="009A2589">
      <w:pPr>
        <w:shd w:val="clear" w:color="auto" w:fill="FFFFFF"/>
        <w:spacing w:after="180" w:line="116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Кузнєцова К.С.                                          - начальник УП та СЗН</w:t>
      </w:r>
    </w:p>
    <w:p w:rsidR="009A2589" w:rsidRPr="009A2589" w:rsidRDefault="009A2589" w:rsidP="009A2589">
      <w:pPr>
        <w:shd w:val="clear" w:color="auto" w:fill="FFFFFF"/>
        <w:spacing w:after="180" w:line="116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Пасічник Ю.В.                                           -  начальник міського відділу міліції  (за згодою)</w:t>
      </w:r>
    </w:p>
    <w:p w:rsidR="009A2589" w:rsidRPr="009A2589" w:rsidRDefault="009A2589" w:rsidP="009A2589">
      <w:pPr>
        <w:shd w:val="clear" w:color="auto" w:fill="FFFFFF"/>
        <w:spacing w:after="180" w:line="116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Горохов М.Ю.                                            - начальник  Сєвєродонецького управління</w:t>
      </w:r>
    </w:p>
    <w:p w:rsidR="009A2589" w:rsidRPr="009A2589" w:rsidRDefault="009A2589" w:rsidP="009A2589">
      <w:pPr>
        <w:shd w:val="clear" w:color="auto" w:fill="FFFFFF"/>
        <w:spacing w:after="180" w:line="116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ГУ МЧС в Луганській області (за згодою)</w:t>
      </w:r>
    </w:p>
    <w:p w:rsidR="009A2589" w:rsidRPr="009A2589" w:rsidRDefault="009A2589" w:rsidP="009A2589">
      <w:pPr>
        <w:shd w:val="clear" w:color="auto" w:fill="FFFFFF"/>
        <w:spacing w:after="180" w:line="116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Чехута О.В.                                                 - міський військовий комісар (за згодою)</w:t>
      </w:r>
    </w:p>
    <w:p w:rsidR="009A2589" w:rsidRPr="009A2589" w:rsidRDefault="009A2589" w:rsidP="009A2589">
      <w:pPr>
        <w:shd w:val="clear" w:color="auto" w:fill="FFFFFF"/>
        <w:spacing w:after="180" w:line="116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Скребцов О.І                                              -  директор СХМТ (за згодою)</w:t>
      </w:r>
    </w:p>
    <w:p w:rsidR="009A2589" w:rsidRPr="009A2589" w:rsidRDefault="009A2589" w:rsidP="009A2589">
      <w:pPr>
        <w:shd w:val="clear" w:color="auto" w:fill="FFFFFF"/>
        <w:spacing w:after="180" w:line="116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Івченко В.Г.                                                - директор КП ТРК СТВ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 Л.Ф.Єфименко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</w:t>
      </w:r>
      <w:r w:rsidRPr="009A258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Додаток 2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                                                                                                  до </w:t>
      </w:r>
      <w:proofErr w:type="gramStart"/>
      <w:r w:rsidRPr="009A258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9A258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 виконкому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                 від «29» січня 2013 року № 59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ПЛАН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щодо проведення міських заходів, присвячених 70-й річниці з дня визволення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м. Сєвєродонецька від німецько-фашистських загарбників</w:t>
      </w:r>
    </w:p>
    <w:tbl>
      <w:tblPr>
        <w:tblW w:w="0" w:type="auto"/>
        <w:tblInd w:w="-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7"/>
        <w:gridCol w:w="4863"/>
        <w:gridCol w:w="1941"/>
        <w:gridCol w:w="2112"/>
      </w:tblGrid>
      <w:tr w:rsidR="009A2589" w:rsidRPr="009A2589" w:rsidTr="009A2589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5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Назва</w:t>
            </w:r>
          </w:p>
          <w:p w:rsidR="009A2589" w:rsidRPr="009A2589" w:rsidRDefault="009A2589" w:rsidP="009A2589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заходів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</w:t>
            </w:r>
          </w:p>
          <w:p w:rsidR="009A2589" w:rsidRPr="009A2589" w:rsidRDefault="009A2589" w:rsidP="009A2589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Відповідальні</w:t>
            </w:r>
          </w:p>
        </w:tc>
      </w:tr>
      <w:tr w:rsidR="009A2589" w:rsidRPr="009A2589" w:rsidTr="009A2589">
        <w:trPr>
          <w:trHeight w:val="33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-3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засідання організаційного комітету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14.01.2013 р.</w:t>
            </w:r>
          </w:p>
          <w:p w:rsidR="009A2589" w:rsidRPr="009A2589" w:rsidRDefault="009A2589" w:rsidP="009A2589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24.01.2013 р.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</w:tc>
      </w:tr>
      <w:tr w:rsidR="009A2589" w:rsidRPr="009A2589" w:rsidTr="009A2589">
        <w:trPr>
          <w:trHeight w:val="60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-3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  впорядкування  братських могил, територій навколо пам’ятників, меморіалів жертв Великої Вітчизняної війни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31.01.2013р.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Потапкін К.В.</w:t>
            </w:r>
          </w:p>
        </w:tc>
      </w:tr>
      <w:tr w:rsidR="009A2589" w:rsidRPr="009A2589" w:rsidTr="009A2589">
        <w:trPr>
          <w:trHeight w:val="60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-3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та провести урочисті заходи, присвячені 70-річниці з дня визволення м. Сєвєродонецька від німецько-фашистських загарбників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01.02.2013 р.</w:t>
            </w:r>
          </w:p>
          <w:p w:rsidR="009A2589" w:rsidRPr="009A2589" w:rsidRDefault="009A2589" w:rsidP="009A2589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14.00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9A2589" w:rsidRPr="009A2589" w:rsidRDefault="009A2589" w:rsidP="009A2589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9A2589" w:rsidRPr="009A2589" w:rsidRDefault="009A2589" w:rsidP="009A2589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Винничук Т.М.</w:t>
            </w:r>
          </w:p>
          <w:p w:rsidR="009A2589" w:rsidRPr="009A2589" w:rsidRDefault="009A2589" w:rsidP="009A2589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Волков Л.Н.</w:t>
            </w:r>
          </w:p>
        </w:tc>
      </w:tr>
      <w:tr w:rsidR="009A2589" w:rsidRPr="009A2589" w:rsidTr="009A2589">
        <w:trPr>
          <w:trHeight w:val="60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-3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прийом-передачу  обласної естафети пам’яті «Слава визволителям України»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01.02.2013 р.</w:t>
            </w:r>
          </w:p>
          <w:p w:rsidR="009A2589" w:rsidRPr="009A2589" w:rsidRDefault="009A2589" w:rsidP="009A2589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13.02.2013 р.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9A2589" w:rsidRPr="009A2589" w:rsidRDefault="009A2589" w:rsidP="009A2589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9A2589" w:rsidRPr="009A2589" w:rsidRDefault="009A2589" w:rsidP="009A2589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А.В.</w:t>
            </w:r>
          </w:p>
          <w:p w:rsidR="009A2589" w:rsidRPr="009A2589" w:rsidRDefault="009A2589" w:rsidP="009A2589">
            <w:pPr>
              <w:spacing w:after="180" w:line="360" w:lineRule="atLeast"/>
              <w:ind w:right="-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Волков Л.Н.</w:t>
            </w:r>
          </w:p>
          <w:p w:rsidR="009A2589" w:rsidRPr="009A2589" w:rsidRDefault="009A2589" w:rsidP="009A2589">
            <w:pPr>
              <w:spacing w:after="180" w:line="360" w:lineRule="atLeast"/>
              <w:ind w:right="-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Гринько О.В.</w:t>
            </w:r>
          </w:p>
        </w:tc>
      </w:tr>
      <w:tr w:rsidR="009A2589" w:rsidRPr="009A2589" w:rsidTr="009A2589">
        <w:trPr>
          <w:trHeight w:val="124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у комунальному закладі «Сєвєродонецький міський Палац культури» урочисті заходи з нагоди 70-річниці з дня визволення м. Сєвєродонецька від німецько-фашистських загарбників, за участю керівництва міста, ветеранів Великої Вітчизняної війни, громадськості 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01.02.2013 р.</w:t>
            </w:r>
          </w:p>
          <w:p w:rsidR="009A2589" w:rsidRPr="009A2589" w:rsidRDefault="009A2589" w:rsidP="009A2589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14.00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9A2589" w:rsidRPr="009A2589" w:rsidRDefault="009A2589" w:rsidP="009A2589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9A2589" w:rsidRPr="009A2589" w:rsidRDefault="009A2589" w:rsidP="009A2589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Винничук Т.М.</w:t>
            </w:r>
          </w:p>
          <w:p w:rsidR="009A2589" w:rsidRPr="009A2589" w:rsidRDefault="009A2589" w:rsidP="009A2589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Гринько О.В.</w:t>
            </w:r>
          </w:p>
          <w:p w:rsidR="009A2589" w:rsidRPr="009A2589" w:rsidRDefault="009A2589" w:rsidP="009A2589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Волков Л.М.</w:t>
            </w:r>
          </w:p>
          <w:p w:rsidR="009A2589" w:rsidRPr="009A2589" w:rsidRDefault="009A2589" w:rsidP="009A2589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A2589" w:rsidRPr="009A2589" w:rsidRDefault="009A2589" w:rsidP="009A2589">
            <w:pPr>
              <w:spacing w:after="180" w:line="360" w:lineRule="atLeast"/>
              <w:ind w:right="-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</w:t>
            </w:r>
          </w:p>
        </w:tc>
      </w:tr>
      <w:tr w:rsidR="009A2589" w:rsidRPr="009A2589" w:rsidTr="009A2589">
        <w:trPr>
          <w:trHeight w:val="8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покладання квітів до братської могили радянських воїнів «Меморіал слави»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01.02.2013 р.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9A2589" w:rsidRPr="009A2589" w:rsidRDefault="009A2589" w:rsidP="009A2589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9A2589" w:rsidRPr="009A2589" w:rsidRDefault="009A2589" w:rsidP="009A2589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Волков Л.М.</w:t>
            </w:r>
          </w:p>
        </w:tc>
      </w:tr>
      <w:tr w:rsidR="009A2589" w:rsidRPr="009A2589" w:rsidTr="009A2589">
        <w:trPr>
          <w:trHeight w:val="91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7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участь в святкових заходах учнівської та студентської молоді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01.02.2013 р.</w:t>
            </w:r>
          </w:p>
          <w:p w:rsidR="009A2589" w:rsidRPr="009A2589" w:rsidRDefault="009A2589" w:rsidP="009A2589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A2589" w:rsidRPr="009A2589" w:rsidRDefault="009A2589" w:rsidP="009A2589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Башкатов О.В.</w:t>
            </w:r>
          </w:p>
          <w:p w:rsidR="009A2589" w:rsidRPr="009A2589" w:rsidRDefault="009A2589" w:rsidP="009A2589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Поркуян О.В.</w:t>
            </w:r>
          </w:p>
          <w:p w:rsidR="009A2589" w:rsidRPr="009A2589" w:rsidRDefault="009A2589" w:rsidP="009A2589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Кузьмінов Ю.К.</w:t>
            </w:r>
          </w:p>
        </w:tc>
      </w:tr>
      <w:tr w:rsidR="009A2589" w:rsidRPr="009A2589" w:rsidTr="009A2589">
        <w:trPr>
          <w:trHeight w:val="52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транспорт для проведення святкових урочистостей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01.02.2013 р.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</w:tc>
      </w:tr>
      <w:tr w:rsidR="009A2589" w:rsidRPr="009A2589" w:rsidTr="009A2589">
        <w:trPr>
          <w:trHeight w:val="91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Придбати квіткову продукцію для привітання ветеранів та покладання до братської могили радянських воїнів «Меморіал слави»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01.02.2013 р.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</w:tc>
      </w:tr>
      <w:tr w:rsidR="009A2589" w:rsidRPr="009A2589" w:rsidTr="009A2589">
        <w:trPr>
          <w:trHeight w:val="59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Придбати подарунки для вшанування ветеранів Великої Вітчизняної війни м. Сєвєродонецька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01.02.2013 р.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</w:tc>
      </w:tr>
      <w:tr w:rsidR="009A2589" w:rsidRPr="009A2589" w:rsidTr="009A2589">
        <w:trPr>
          <w:trHeight w:val="124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-97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Надіслати телефонограми на підприємства, організації та установи міста, щодо запрошення їх представників до участі в урочистих заходах з нагоди 70-річниці з Дня визволення м. Сєвєродонецька від німецько-фашистських загарбників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  28.01.2013 р.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Винничук Т.М.</w:t>
            </w:r>
          </w:p>
        </w:tc>
      </w:tr>
      <w:tr w:rsidR="009A2589" w:rsidRPr="009A2589" w:rsidTr="009A258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-97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тематичні бесіди, виступи, лекторії, читацькі і наукові конференції та зустрічі з ветеранами Великої Вітчизняної війни в закладах середньої освіти, системи ПТН, ВНЗ всіх рівнів акредитації (згідно затверджених планів)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січень - лютий</w:t>
            </w:r>
          </w:p>
          <w:p w:rsidR="009A2589" w:rsidRPr="009A2589" w:rsidRDefault="009A2589" w:rsidP="009A2589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2013 р.</w:t>
            </w:r>
          </w:p>
          <w:p w:rsidR="009A2589" w:rsidRPr="009A2589" w:rsidRDefault="009A2589" w:rsidP="009A2589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9A2589" w:rsidRPr="009A2589" w:rsidRDefault="009A2589" w:rsidP="009A2589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Башкатов О.В.</w:t>
            </w:r>
          </w:p>
          <w:p w:rsidR="009A2589" w:rsidRPr="009A2589" w:rsidRDefault="009A2589" w:rsidP="009A2589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Поркуян О.В.</w:t>
            </w:r>
          </w:p>
          <w:p w:rsidR="009A2589" w:rsidRPr="009A2589" w:rsidRDefault="009A2589" w:rsidP="009A2589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Кузьмінов Ю.К.</w:t>
            </w:r>
          </w:p>
          <w:p w:rsidR="009A2589" w:rsidRPr="009A2589" w:rsidRDefault="009A2589" w:rsidP="009A2589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Волков Л.М.</w:t>
            </w:r>
          </w:p>
        </w:tc>
      </w:tr>
      <w:tr w:rsidR="009A2589" w:rsidRPr="009A2589" w:rsidTr="009A2589">
        <w:trPr>
          <w:trHeight w:val="13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-97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книжкові виставки, тематичні години, бесіди  у  комунальних міських бібліотеках</w:t>
            </w:r>
          </w:p>
          <w:p w:rsidR="009A2589" w:rsidRPr="009A2589" w:rsidRDefault="009A2589" w:rsidP="009A258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(згідно узгоджених планів роботи)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січень -лютий 2013р.</w:t>
            </w:r>
          </w:p>
          <w:p w:rsidR="009A2589" w:rsidRPr="009A2589" w:rsidRDefault="009A2589" w:rsidP="009A258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 Чуйкова Н.А.</w:t>
            </w:r>
          </w:p>
          <w:p w:rsidR="009A2589" w:rsidRPr="009A2589" w:rsidRDefault="009A2589" w:rsidP="009A2589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Олійник В.В.</w:t>
            </w:r>
          </w:p>
          <w:p w:rsidR="009A2589" w:rsidRPr="009A2589" w:rsidRDefault="009A2589" w:rsidP="009A2589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Шматько О.Т.</w:t>
            </w:r>
          </w:p>
          <w:p w:rsidR="009A2589" w:rsidRPr="009A2589" w:rsidRDefault="009A2589" w:rsidP="009A2589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Ляхова К.Д.</w:t>
            </w:r>
          </w:p>
        </w:tc>
      </w:tr>
      <w:tr w:rsidR="009A2589" w:rsidRPr="009A2589" w:rsidTr="009A258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14   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Надіслати листи та телефонограми до:</w:t>
            </w:r>
          </w:p>
          <w:p w:rsidR="009A2589" w:rsidRPr="009A2589" w:rsidRDefault="009A2589" w:rsidP="009A258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МВ УМВС</w:t>
            </w:r>
          </w:p>
          <w:p w:rsidR="009A2589" w:rsidRPr="009A2589" w:rsidRDefault="009A2589" w:rsidP="009A258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-  багатопрофільної лікарні</w:t>
            </w:r>
          </w:p>
          <w:p w:rsidR="009A2589" w:rsidRPr="009A2589" w:rsidRDefault="009A2589" w:rsidP="009A258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міського управління ГУ МНС України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до 28.01.2013 р.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-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Анцупова А.В.</w:t>
            </w:r>
          </w:p>
        </w:tc>
      </w:tr>
      <w:tr w:rsidR="009A2589" w:rsidRPr="009A2589" w:rsidTr="009A2589">
        <w:trPr>
          <w:trHeight w:val="59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15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чергування машини „швидкої допомоги» та пожежної безпеки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01.02.2013 р.</w:t>
            </w:r>
          </w:p>
          <w:p w:rsidR="009A2589" w:rsidRPr="009A2589" w:rsidRDefault="009A2589" w:rsidP="009A2589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 14.00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Водяник Р.В.</w:t>
            </w:r>
          </w:p>
          <w:p w:rsidR="009A2589" w:rsidRPr="009A2589" w:rsidRDefault="009A2589" w:rsidP="009A258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Горохов М.Ю.</w:t>
            </w:r>
          </w:p>
        </w:tc>
      </w:tr>
      <w:tr w:rsidR="009A2589" w:rsidRPr="009A2589" w:rsidTr="009A2589">
        <w:trPr>
          <w:trHeight w:val="169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і підготувати:</w:t>
            </w:r>
          </w:p>
          <w:p w:rsidR="009A2589" w:rsidRPr="009A2589" w:rsidRDefault="009A2589" w:rsidP="009A258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в друкованих ЗМІ тематичні сторінки і рубрики</w:t>
            </w:r>
          </w:p>
          <w:p w:rsidR="009A2589" w:rsidRPr="009A2589" w:rsidRDefault="009A2589" w:rsidP="009A2589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в сфері аудіовізуальних ЗМІ  спеціальні теле – та радіопрограми, присвячені 70-й річниці з дня  визволення м. Сєвєродонецька від німецько-фашистських загарбників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січень -   </w:t>
            </w:r>
          </w:p>
          <w:p w:rsidR="009A2589" w:rsidRPr="009A2589" w:rsidRDefault="009A2589" w:rsidP="009A2589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лютий</w:t>
            </w:r>
          </w:p>
          <w:p w:rsidR="009A2589" w:rsidRPr="009A2589" w:rsidRDefault="009A2589" w:rsidP="009A2589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2013 р.</w:t>
            </w:r>
          </w:p>
          <w:p w:rsidR="009A2589" w:rsidRPr="009A2589" w:rsidRDefault="009A2589" w:rsidP="009A2589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89" w:rsidRPr="009A2589" w:rsidRDefault="009A2589" w:rsidP="009A258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Суховєєва Ю.К.</w:t>
            </w:r>
          </w:p>
          <w:p w:rsidR="009A2589" w:rsidRPr="009A2589" w:rsidRDefault="009A2589" w:rsidP="009A258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A2589" w:rsidRPr="009A2589" w:rsidRDefault="009A2589" w:rsidP="009A258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25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9A2589" w:rsidRPr="009A2589" w:rsidRDefault="009A2589" w:rsidP="009A25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     Л.Ф.Єфименко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</w:t>
      </w:r>
      <w:r w:rsidRPr="009A258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 3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 до </w:t>
      </w:r>
      <w:proofErr w:type="gramStart"/>
      <w:r w:rsidRPr="009A258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9A258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 виконкому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                                                                                              від «29» січня 2013 року № 59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  <w:r w:rsidRPr="009A25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ind w:left="121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lastRenderedPageBreak/>
        <w:t> 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ind w:left="1211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ind w:left="121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                               К О Ш Т О Р И С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щодо проведення міських заходів, присвячених 70-й річниці з дня визволення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м. Сєвєродонецька від німецько-фашистських загарбників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1.  Придбання подарунків для вшанування ветеранів ВВв м. Сєвєродонецька   </w:t>
      </w:r>
      <w:r w:rsidRPr="009A258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1 000 грн.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</w:t>
      </w: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КФК 110103  КЕКВ 2210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ind w:left="121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2.  Придбання квіткової продукції                                                                            </w:t>
      </w:r>
      <w:r w:rsidRPr="009A258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1 000 грн</w:t>
      </w: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.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КФК 110103  КЕКВ 2210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3.   Оплата транспортних послуг:                                                                                 </w:t>
      </w:r>
      <w:r w:rsidRPr="009A258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500 грн.</w:t>
      </w: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- пасажирські перевезення по місту для обслуговування заходів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КФК 110103  КЕКВ 2240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ind w:left="121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ind w:left="121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ind w:left="121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ind w:left="121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Всього :                            2 500 грн.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ind w:left="121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ind w:left="121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 </w:t>
      </w:r>
    </w:p>
    <w:p w:rsidR="009A2589" w:rsidRPr="009A2589" w:rsidRDefault="009A2589" w:rsidP="009A25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258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     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grammar="clean"/>
  <w:defaultTabStop w:val="708"/>
  <w:characterSpacingControl w:val="doNotCompress"/>
  <w:compat/>
  <w:rsids>
    <w:rsidRoot w:val="009A2589"/>
    <w:rsid w:val="009A2589"/>
    <w:rsid w:val="00C62C0A"/>
    <w:rsid w:val="00CA7B6E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A258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25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25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2589"/>
  </w:style>
  <w:style w:type="character" w:styleId="a4">
    <w:name w:val="Emphasis"/>
    <w:basedOn w:val="a0"/>
    <w:uiPriority w:val="20"/>
    <w:qFormat/>
    <w:rsid w:val="009A25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1506</Words>
  <Characters>8588</Characters>
  <Application>Microsoft Office Word</Application>
  <DocSecurity>0</DocSecurity>
  <Lines>71</Lines>
  <Paragraphs>20</Paragraphs>
  <ScaleCrop>false</ScaleCrop>
  <Company>Северодонецкие вести</Company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2016-07-28T06:25:00Z</dcterms:created>
  <dcterms:modified xsi:type="dcterms:W3CDTF">2016-07-28T06:26:00Z</dcterms:modified>
</cp:coreProperties>
</file>