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40C" w:rsidRPr="002B640C" w:rsidRDefault="002B640C" w:rsidP="002B640C">
      <w:pPr>
        <w:shd w:val="clear" w:color="auto" w:fill="FFFFFF"/>
        <w:spacing w:after="60"/>
        <w:jc w:val="center"/>
        <w:outlineLvl w:val="1"/>
        <w:rPr>
          <w:rFonts w:ascii="Tahoma" w:eastAsia="Times New Roman" w:hAnsi="Tahoma" w:cs="Tahoma"/>
          <w:b/>
          <w:bCs/>
          <w:color w:val="4A4A4A"/>
          <w:sz w:val="31"/>
          <w:szCs w:val="31"/>
          <w:lang w:eastAsia="ru-RU"/>
        </w:rPr>
      </w:pPr>
      <w:r w:rsidRPr="002B640C">
        <w:rPr>
          <w:rFonts w:ascii="Tahoma" w:eastAsia="Times New Roman" w:hAnsi="Tahoma" w:cs="Tahoma"/>
          <w:b/>
          <w:bCs/>
          <w:color w:val="4A4A4A"/>
          <w:sz w:val="31"/>
          <w:szCs w:val="31"/>
          <w:lang w:eastAsia="ru-RU"/>
        </w:rPr>
        <w:t>СЄВЄРОДОНЕЦЬКА МІСЬКА РАДА</w:t>
      </w:r>
    </w:p>
    <w:p w:rsidR="002B640C" w:rsidRPr="002B640C" w:rsidRDefault="002B640C" w:rsidP="002B640C">
      <w:pPr>
        <w:shd w:val="clear" w:color="auto" w:fill="FFFFFF"/>
        <w:spacing w:after="60"/>
        <w:jc w:val="center"/>
        <w:outlineLvl w:val="1"/>
        <w:rPr>
          <w:rFonts w:ascii="Tahoma" w:eastAsia="Times New Roman" w:hAnsi="Tahoma" w:cs="Tahoma"/>
          <w:b/>
          <w:bCs/>
          <w:color w:val="4A4A4A"/>
          <w:sz w:val="31"/>
          <w:szCs w:val="31"/>
          <w:lang w:eastAsia="ru-RU"/>
        </w:rPr>
      </w:pPr>
      <w:r w:rsidRPr="002B640C">
        <w:rPr>
          <w:rFonts w:ascii="Tahoma" w:eastAsia="Times New Roman" w:hAnsi="Tahoma" w:cs="Tahoma"/>
          <w:b/>
          <w:bCs/>
          <w:color w:val="4A4A4A"/>
          <w:sz w:val="31"/>
          <w:szCs w:val="31"/>
          <w:lang w:eastAsia="ru-RU"/>
        </w:rPr>
        <w:t>ВИКОНАВЧИЙ КОМІТЕТ</w:t>
      </w:r>
    </w:p>
    <w:p w:rsidR="002B640C" w:rsidRPr="002B640C" w:rsidRDefault="002B640C" w:rsidP="002B640C">
      <w:pPr>
        <w:shd w:val="clear" w:color="auto" w:fill="FFFFFF"/>
        <w:spacing w:after="60"/>
        <w:jc w:val="center"/>
        <w:outlineLvl w:val="1"/>
        <w:rPr>
          <w:rFonts w:ascii="Tahoma" w:eastAsia="Times New Roman" w:hAnsi="Tahoma" w:cs="Tahoma"/>
          <w:b/>
          <w:bCs/>
          <w:color w:val="4A4A4A"/>
          <w:sz w:val="31"/>
          <w:szCs w:val="31"/>
          <w:lang w:eastAsia="ru-RU"/>
        </w:rPr>
      </w:pPr>
      <w:r w:rsidRPr="002B640C">
        <w:rPr>
          <w:rFonts w:ascii="Tahoma" w:eastAsia="Times New Roman" w:hAnsi="Tahoma" w:cs="Tahoma"/>
          <w:b/>
          <w:bCs/>
          <w:color w:val="4A4A4A"/>
          <w:sz w:val="31"/>
          <w:szCs w:val="31"/>
          <w:lang w:eastAsia="ru-RU"/>
        </w:rPr>
        <w:t>РІШЕННЯ №827</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15 жовтня  2013 року</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м.Сєвєродонецьк</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val="uk-UA" w:eastAsia="ru-RU"/>
        </w:rPr>
        <w:t> </w:t>
      </w:r>
    </w:p>
    <w:p w:rsidR="002B640C" w:rsidRPr="002B640C" w:rsidRDefault="002B640C" w:rsidP="002B640C">
      <w:pPr>
        <w:shd w:val="clear" w:color="auto" w:fill="FFFFFF"/>
        <w:spacing w:after="60"/>
        <w:outlineLvl w:val="1"/>
        <w:rPr>
          <w:rFonts w:ascii="Tahoma" w:eastAsia="Times New Roman" w:hAnsi="Tahoma" w:cs="Tahoma"/>
          <w:b/>
          <w:bCs/>
          <w:color w:val="4A4A4A"/>
          <w:sz w:val="31"/>
          <w:szCs w:val="31"/>
          <w:lang w:eastAsia="ru-RU"/>
        </w:rPr>
      </w:pPr>
      <w:r w:rsidRPr="002B640C">
        <w:rPr>
          <w:rFonts w:ascii="Tahoma" w:eastAsia="Times New Roman" w:hAnsi="Tahoma" w:cs="Tahoma"/>
          <w:b/>
          <w:bCs/>
          <w:color w:val="4A4A4A"/>
          <w:sz w:val="31"/>
          <w:szCs w:val="31"/>
          <w:lang w:val="uk-UA" w:eastAsia="ru-RU"/>
        </w:rPr>
        <w:t>Про затвердження підсумків роботи</w:t>
      </w:r>
      <w:r w:rsidRPr="002B640C">
        <w:rPr>
          <w:rFonts w:ascii="Tahoma" w:eastAsia="Times New Roman" w:hAnsi="Tahoma" w:cs="Tahoma"/>
          <w:b/>
          <w:bCs/>
          <w:color w:val="4A4A4A"/>
          <w:sz w:val="31"/>
          <w:lang w:val="uk-UA" w:eastAsia="ru-RU"/>
        </w:rPr>
        <w:t> </w:t>
      </w:r>
      <w:r w:rsidRPr="002B640C">
        <w:rPr>
          <w:rFonts w:ascii="Tahoma" w:eastAsia="Times New Roman" w:hAnsi="Tahoma" w:cs="Tahoma"/>
          <w:b/>
          <w:bCs/>
          <w:color w:val="4A4A4A"/>
          <w:sz w:val="31"/>
          <w:szCs w:val="31"/>
          <w:lang w:val="uk-UA" w:eastAsia="ru-RU"/>
        </w:rPr>
        <w:t>Координаційної Ради з питань захисту</w:t>
      </w:r>
      <w:r w:rsidRPr="002B640C">
        <w:rPr>
          <w:rFonts w:ascii="Tahoma" w:eastAsia="Times New Roman" w:hAnsi="Tahoma" w:cs="Tahoma"/>
          <w:b/>
          <w:bCs/>
          <w:color w:val="4A4A4A"/>
          <w:sz w:val="31"/>
          <w:lang w:val="uk-UA" w:eastAsia="ru-RU"/>
        </w:rPr>
        <w:t> </w:t>
      </w:r>
      <w:r w:rsidRPr="002B640C">
        <w:rPr>
          <w:rFonts w:ascii="Tahoma" w:eastAsia="Times New Roman" w:hAnsi="Tahoma" w:cs="Tahoma"/>
          <w:b/>
          <w:bCs/>
          <w:color w:val="4A4A4A"/>
          <w:sz w:val="31"/>
          <w:szCs w:val="31"/>
          <w:lang w:val="uk-UA" w:eastAsia="ru-RU"/>
        </w:rPr>
        <w:t>прав споживачів за</w:t>
      </w:r>
      <w:r w:rsidRPr="002B640C">
        <w:rPr>
          <w:rFonts w:ascii="Tahoma" w:eastAsia="Times New Roman" w:hAnsi="Tahoma" w:cs="Tahoma"/>
          <w:b/>
          <w:bCs/>
          <w:color w:val="4A4A4A"/>
          <w:sz w:val="31"/>
          <w:lang w:val="uk-UA" w:eastAsia="ru-RU"/>
        </w:rPr>
        <w:t> </w:t>
      </w:r>
      <w:r w:rsidRPr="002B640C">
        <w:rPr>
          <w:rFonts w:ascii="Tahoma" w:eastAsia="Times New Roman" w:hAnsi="Tahoma" w:cs="Tahoma"/>
          <w:b/>
          <w:bCs/>
          <w:color w:val="4A4A4A"/>
          <w:sz w:val="31"/>
          <w:szCs w:val="31"/>
          <w:lang w:val="uk-UA" w:eastAsia="ru-RU"/>
        </w:rPr>
        <w:t> 9 місяців </w:t>
      </w:r>
      <w:r w:rsidRPr="002B640C">
        <w:rPr>
          <w:rFonts w:ascii="Tahoma" w:eastAsia="Times New Roman" w:hAnsi="Tahoma" w:cs="Tahoma"/>
          <w:b/>
          <w:bCs/>
          <w:color w:val="4A4A4A"/>
          <w:sz w:val="31"/>
          <w:lang w:val="uk-UA" w:eastAsia="ru-RU"/>
        </w:rPr>
        <w:t> </w:t>
      </w:r>
      <w:r w:rsidRPr="002B640C">
        <w:rPr>
          <w:rFonts w:ascii="Tahoma" w:eastAsia="Times New Roman" w:hAnsi="Tahoma" w:cs="Tahoma"/>
          <w:b/>
          <w:bCs/>
          <w:color w:val="4A4A4A"/>
          <w:sz w:val="31"/>
          <w:szCs w:val="31"/>
          <w:lang w:val="uk-UA" w:eastAsia="ru-RU"/>
        </w:rPr>
        <w:t>2013 року</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val="uk-UA" w:eastAsia="ru-RU"/>
        </w:rPr>
        <w:t> </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val="uk-UA" w:eastAsia="ru-RU"/>
        </w:rPr>
        <w:t> </w:t>
      </w:r>
    </w:p>
    <w:p w:rsidR="002B640C" w:rsidRPr="002B640C" w:rsidRDefault="002B640C" w:rsidP="002B640C">
      <w:pPr>
        <w:shd w:val="clear" w:color="auto" w:fill="FFFFFF"/>
        <w:spacing w:after="180" w:line="360" w:lineRule="atLeast"/>
        <w:ind w:firstLine="708"/>
        <w:jc w:val="both"/>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val="uk-UA" w:eastAsia="ru-RU"/>
        </w:rPr>
        <w:t>Керуючись ст.30 </w:t>
      </w:r>
      <w:r w:rsidRPr="002B640C">
        <w:rPr>
          <w:rFonts w:ascii="Tahoma" w:eastAsia="Times New Roman" w:hAnsi="Tahoma" w:cs="Tahoma"/>
          <w:color w:val="4A4A4A"/>
          <w:sz w:val="12"/>
          <w:lang w:val="uk-UA" w:eastAsia="ru-RU"/>
        </w:rPr>
        <w:t> </w:t>
      </w:r>
      <w:r w:rsidRPr="002B640C">
        <w:rPr>
          <w:rFonts w:ascii="Tahoma" w:eastAsia="Times New Roman" w:hAnsi="Tahoma" w:cs="Tahoma"/>
          <w:color w:val="4A4A4A"/>
          <w:sz w:val="12"/>
          <w:szCs w:val="12"/>
          <w:lang w:val="uk-UA" w:eastAsia="ru-RU"/>
        </w:rPr>
        <w:t>Закону України „Про місцеве самоврядування в України”, на підставі розпорядження міського голови № 320 від 27.09.2013р. „Про підготовку питань, які виносяться на розгляд виконкому у жовтні 2013 року ”, виконавчий комітет Сєвєродонецької міської ради</w:t>
      </w:r>
    </w:p>
    <w:p w:rsidR="002B640C" w:rsidRPr="002B640C" w:rsidRDefault="002B640C" w:rsidP="002B640C">
      <w:pPr>
        <w:shd w:val="clear" w:color="auto" w:fill="FFFFFF"/>
        <w:spacing w:after="180" w:line="360" w:lineRule="atLeast"/>
        <w:ind w:firstLine="708"/>
        <w:jc w:val="both"/>
        <w:rPr>
          <w:rFonts w:ascii="Tahoma" w:eastAsia="Times New Roman" w:hAnsi="Tahoma" w:cs="Tahoma"/>
          <w:color w:val="4A4A4A"/>
          <w:sz w:val="12"/>
          <w:szCs w:val="12"/>
          <w:lang w:eastAsia="ru-RU"/>
        </w:rPr>
      </w:pPr>
      <w:r w:rsidRPr="002B640C">
        <w:rPr>
          <w:rFonts w:ascii="Tahoma" w:eastAsia="Times New Roman" w:hAnsi="Tahoma" w:cs="Tahoma"/>
          <w:b/>
          <w:bCs/>
          <w:color w:val="4A4A4A"/>
          <w:sz w:val="12"/>
          <w:szCs w:val="12"/>
          <w:lang w:val="uk-UA" w:eastAsia="ru-RU"/>
        </w:rPr>
        <w:t> </w:t>
      </w:r>
    </w:p>
    <w:p w:rsidR="002B640C" w:rsidRPr="002B640C" w:rsidRDefault="002B640C" w:rsidP="002B640C">
      <w:pPr>
        <w:shd w:val="clear" w:color="auto" w:fill="FFFFFF"/>
        <w:spacing w:after="180" w:line="232" w:lineRule="atLeast"/>
        <w:ind w:firstLine="708"/>
        <w:jc w:val="both"/>
        <w:rPr>
          <w:rFonts w:ascii="Tahoma" w:eastAsia="Times New Roman" w:hAnsi="Tahoma" w:cs="Tahoma"/>
          <w:color w:val="4A4A4A"/>
          <w:sz w:val="12"/>
          <w:szCs w:val="12"/>
          <w:lang w:eastAsia="ru-RU"/>
        </w:rPr>
      </w:pPr>
      <w:r w:rsidRPr="002B640C">
        <w:rPr>
          <w:rFonts w:ascii="Tahoma" w:eastAsia="Times New Roman" w:hAnsi="Tahoma" w:cs="Tahoma"/>
          <w:b/>
          <w:bCs/>
          <w:color w:val="4A4A4A"/>
          <w:sz w:val="12"/>
          <w:szCs w:val="12"/>
          <w:lang w:val="uk-UA" w:eastAsia="ru-RU"/>
        </w:rPr>
        <w:t>ВИРІШИВ:</w:t>
      </w:r>
    </w:p>
    <w:p w:rsidR="002B640C" w:rsidRPr="002B640C" w:rsidRDefault="002B640C" w:rsidP="002B640C">
      <w:pPr>
        <w:shd w:val="clear" w:color="auto" w:fill="FFFFFF"/>
        <w:spacing w:after="180" w:line="360" w:lineRule="atLeast"/>
        <w:jc w:val="both"/>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val="uk-UA" w:eastAsia="ru-RU"/>
        </w:rPr>
        <w:t>           </w:t>
      </w:r>
      <w:r w:rsidRPr="002B640C">
        <w:rPr>
          <w:rFonts w:ascii="Tahoma" w:eastAsia="Times New Roman" w:hAnsi="Tahoma" w:cs="Tahoma"/>
          <w:color w:val="4A4A4A"/>
          <w:sz w:val="12"/>
          <w:lang w:val="uk-UA" w:eastAsia="ru-RU"/>
        </w:rPr>
        <w:t> </w:t>
      </w:r>
      <w:r w:rsidRPr="002B640C">
        <w:rPr>
          <w:rFonts w:ascii="Tahoma" w:eastAsia="Times New Roman" w:hAnsi="Tahoma" w:cs="Tahoma"/>
          <w:color w:val="4A4A4A"/>
          <w:sz w:val="12"/>
          <w:szCs w:val="12"/>
          <w:lang w:val="uk-UA" w:eastAsia="ru-RU"/>
        </w:rPr>
        <w:t>1. Прийняти до відома звіт про підсумки роботи Координаційної Ради з питань захисту прав споживачів за 9 місяців 2013 року. (Додаток ).</w:t>
      </w:r>
    </w:p>
    <w:p w:rsidR="002B640C" w:rsidRPr="002B640C" w:rsidRDefault="002B640C" w:rsidP="002B640C">
      <w:pPr>
        <w:shd w:val="clear" w:color="auto" w:fill="FFFFFF"/>
        <w:spacing w:after="180" w:line="360" w:lineRule="atLeast"/>
        <w:ind w:firstLine="708"/>
        <w:jc w:val="both"/>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2</w:t>
      </w:r>
      <w:r w:rsidRPr="002B640C">
        <w:rPr>
          <w:rFonts w:ascii="Tahoma" w:eastAsia="Times New Roman" w:hAnsi="Tahoma" w:cs="Tahoma"/>
          <w:color w:val="4A4A4A"/>
          <w:sz w:val="12"/>
          <w:szCs w:val="12"/>
          <w:lang w:val="uk-UA" w:eastAsia="ru-RU"/>
        </w:rPr>
        <w:t>. Рішення підлягає оприлюдненню.</w:t>
      </w:r>
    </w:p>
    <w:p w:rsidR="002B640C" w:rsidRPr="002B640C" w:rsidRDefault="002B640C" w:rsidP="002B640C">
      <w:pPr>
        <w:shd w:val="clear" w:color="auto" w:fill="FFFFFF"/>
        <w:spacing w:after="180" w:line="360" w:lineRule="atLeast"/>
        <w:ind w:firstLine="708"/>
        <w:jc w:val="both"/>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val="uk-UA" w:eastAsia="ru-RU"/>
        </w:rPr>
        <w:t>3. Контроль за виконанням даного рішення покласти на першого заступника міського голови Халіна Є.В.</w:t>
      </w:r>
    </w:p>
    <w:p w:rsidR="002B640C" w:rsidRPr="002B640C" w:rsidRDefault="002B640C" w:rsidP="002B640C">
      <w:pPr>
        <w:shd w:val="clear" w:color="auto" w:fill="FFFFFF"/>
        <w:spacing w:after="180" w:line="360" w:lineRule="atLeast"/>
        <w:ind w:left="720"/>
        <w:jc w:val="both"/>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val="uk-UA" w:eastAsia="ru-RU"/>
        </w:rPr>
        <w:t> </w:t>
      </w:r>
    </w:p>
    <w:p w:rsidR="002B640C" w:rsidRPr="002B640C" w:rsidRDefault="002B640C" w:rsidP="002B640C">
      <w:pPr>
        <w:rPr>
          <w:rFonts w:ascii="Times New Roman" w:eastAsia="Times New Roman" w:hAnsi="Times New Roman" w:cs="Times New Roman"/>
          <w:sz w:val="24"/>
          <w:szCs w:val="24"/>
          <w:lang w:eastAsia="ru-RU"/>
        </w:rPr>
      </w:pPr>
      <w:r w:rsidRPr="002B640C">
        <w:rPr>
          <w:rFonts w:ascii="Tahoma" w:eastAsia="Times New Roman" w:hAnsi="Tahoma" w:cs="Tahoma"/>
          <w:color w:val="4A4A4A"/>
          <w:sz w:val="12"/>
          <w:szCs w:val="12"/>
          <w:lang w:eastAsia="ru-RU"/>
        </w:rPr>
        <w:br/>
      </w:r>
    </w:p>
    <w:p w:rsidR="002B640C" w:rsidRPr="002B640C" w:rsidRDefault="002B640C" w:rsidP="002B640C">
      <w:pPr>
        <w:shd w:val="clear" w:color="auto" w:fill="FFFFFF"/>
        <w:spacing w:after="180" w:line="360" w:lineRule="atLeast"/>
        <w:jc w:val="both"/>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val="uk-UA" w:eastAsia="ru-RU"/>
        </w:rPr>
        <w:t> </w:t>
      </w:r>
    </w:p>
    <w:p w:rsidR="002B640C" w:rsidRPr="002B640C" w:rsidRDefault="002B640C" w:rsidP="002B640C">
      <w:pPr>
        <w:shd w:val="clear" w:color="auto" w:fill="FFFFFF"/>
        <w:spacing w:after="180" w:line="174" w:lineRule="atLeast"/>
        <w:jc w:val="both"/>
        <w:rPr>
          <w:rFonts w:ascii="Tahoma" w:eastAsia="Times New Roman" w:hAnsi="Tahoma" w:cs="Tahoma"/>
          <w:color w:val="4A4A4A"/>
          <w:sz w:val="12"/>
          <w:szCs w:val="12"/>
          <w:lang w:eastAsia="ru-RU"/>
        </w:rPr>
      </w:pPr>
      <w:r w:rsidRPr="002B640C">
        <w:rPr>
          <w:rFonts w:ascii="Tahoma" w:eastAsia="Times New Roman" w:hAnsi="Tahoma" w:cs="Tahoma"/>
          <w:b/>
          <w:bCs/>
          <w:color w:val="4A4A4A"/>
          <w:sz w:val="12"/>
          <w:szCs w:val="12"/>
          <w:lang w:val="uk-UA" w:eastAsia="ru-RU"/>
        </w:rPr>
        <w:t>Міський голова                                                                            </w:t>
      </w:r>
      <w:r w:rsidRPr="002B640C">
        <w:rPr>
          <w:rFonts w:ascii="Tahoma" w:eastAsia="Times New Roman" w:hAnsi="Tahoma" w:cs="Tahoma"/>
          <w:b/>
          <w:bCs/>
          <w:color w:val="4A4A4A"/>
          <w:sz w:val="12"/>
          <w:lang w:val="uk-UA" w:eastAsia="ru-RU"/>
        </w:rPr>
        <w:t> </w:t>
      </w:r>
      <w:r w:rsidRPr="002B640C">
        <w:rPr>
          <w:rFonts w:ascii="Tahoma" w:eastAsia="Times New Roman" w:hAnsi="Tahoma" w:cs="Tahoma"/>
          <w:b/>
          <w:bCs/>
          <w:color w:val="4A4A4A"/>
          <w:sz w:val="12"/>
          <w:szCs w:val="12"/>
          <w:lang w:val="uk-UA" w:eastAsia="ru-RU"/>
        </w:rPr>
        <w:t>                        </w:t>
      </w:r>
      <w:r w:rsidRPr="002B640C">
        <w:rPr>
          <w:rFonts w:ascii="Tahoma" w:eastAsia="Times New Roman" w:hAnsi="Tahoma" w:cs="Tahoma"/>
          <w:b/>
          <w:bCs/>
          <w:color w:val="4A4A4A"/>
          <w:sz w:val="12"/>
          <w:lang w:val="uk-UA" w:eastAsia="ru-RU"/>
        </w:rPr>
        <w:t> </w:t>
      </w:r>
      <w:r w:rsidRPr="002B640C">
        <w:rPr>
          <w:rFonts w:ascii="Tahoma" w:eastAsia="Times New Roman" w:hAnsi="Tahoma" w:cs="Tahoma"/>
          <w:b/>
          <w:bCs/>
          <w:color w:val="4A4A4A"/>
          <w:sz w:val="12"/>
          <w:szCs w:val="12"/>
          <w:lang w:val="uk-UA" w:eastAsia="ru-RU"/>
        </w:rPr>
        <w:t>В.В. Казаков</w:t>
      </w:r>
    </w:p>
    <w:p w:rsidR="002B640C" w:rsidRPr="002B640C" w:rsidRDefault="002B640C" w:rsidP="002B640C">
      <w:pPr>
        <w:shd w:val="clear" w:color="auto" w:fill="FFFFFF"/>
        <w:spacing w:after="180" w:line="174" w:lineRule="atLeast"/>
        <w:jc w:val="both"/>
        <w:rPr>
          <w:rFonts w:ascii="Tahoma" w:eastAsia="Times New Roman" w:hAnsi="Tahoma" w:cs="Tahoma"/>
          <w:color w:val="4A4A4A"/>
          <w:sz w:val="12"/>
          <w:szCs w:val="12"/>
          <w:lang w:eastAsia="ru-RU"/>
        </w:rPr>
      </w:pPr>
      <w:r w:rsidRPr="002B640C">
        <w:rPr>
          <w:rFonts w:ascii="Tahoma" w:eastAsia="Times New Roman" w:hAnsi="Tahoma" w:cs="Tahoma"/>
          <w:b/>
          <w:bCs/>
          <w:color w:val="4A4A4A"/>
          <w:sz w:val="12"/>
          <w:szCs w:val="12"/>
          <w:lang w:val="uk-UA" w:eastAsia="ru-RU"/>
        </w:rPr>
        <w:t> </w:t>
      </w:r>
    </w:p>
    <w:p w:rsidR="002B640C" w:rsidRPr="002B640C" w:rsidRDefault="002B640C" w:rsidP="002B640C">
      <w:pPr>
        <w:shd w:val="clear" w:color="auto" w:fill="FFFFFF"/>
        <w:spacing w:after="180" w:line="174" w:lineRule="atLeast"/>
        <w:jc w:val="both"/>
        <w:rPr>
          <w:rFonts w:ascii="Tahoma" w:eastAsia="Times New Roman" w:hAnsi="Tahoma" w:cs="Tahoma"/>
          <w:color w:val="4A4A4A"/>
          <w:sz w:val="12"/>
          <w:szCs w:val="12"/>
          <w:lang w:eastAsia="ru-RU"/>
        </w:rPr>
      </w:pPr>
      <w:r w:rsidRPr="002B640C">
        <w:rPr>
          <w:rFonts w:ascii="Tahoma" w:eastAsia="Times New Roman" w:hAnsi="Tahoma" w:cs="Tahoma"/>
          <w:b/>
          <w:bCs/>
          <w:color w:val="4A4A4A"/>
          <w:sz w:val="12"/>
          <w:szCs w:val="12"/>
          <w:lang w:val="uk-UA" w:eastAsia="ru-RU"/>
        </w:rPr>
        <w:t> </w:t>
      </w:r>
    </w:p>
    <w:p w:rsidR="002B640C" w:rsidRPr="002B640C" w:rsidRDefault="002B640C" w:rsidP="002B640C">
      <w:pPr>
        <w:rPr>
          <w:rFonts w:ascii="Times New Roman" w:eastAsia="Times New Roman" w:hAnsi="Times New Roman" w:cs="Times New Roman"/>
          <w:sz w:val="24"/>
          <w:szCs w:val="24"/>
          <w:lang w:eastAsia="ru-RU"/>
        </w:rPr>
      </w:pPr>
      <w:r w:rsidRPr="002B640C">
        <w:rPr>
          <w:rFonts w:ascii="Tahoma" w:eastAsia="Times New Roman" w:hAnsi="Tahoma" w:cs="Tahoma"/>
          <w:color w:val="4A4A4A"/>
          <w:sz w:val="12"/>
          <w:szCs w:val="12"/>
          <w:lang w:eastAsia="ru-RU"/>
        </w:rPr>
        <w:br/>
      </w:r>
    </w:p>
    <w:p w:rsidR="002B640C" w:rsidRPr="002B640C" w:rsidRDefault="002B640C" w:rsidP="002B640C">
      <w:pPr>
        <w:shd w:val="clear" w:color="auto" w:fill="FFFFFF"/>
        <w:spacing w:after="180" w:line="360" w:lineRule="atLeast"/>
        <w:ind w:left="5664"/>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val="uk-UA" w:eastAsia="ru-RU"/>
        </w:rPr>
        <w:t> </w:t>
      </w:r>
    </w:p>
    <w:p w:rsidR="002B640C" w:rsidRPr="002B640C" w:rsidRDefault="002B640C" w:rsidP="002B640C">
      <w:pPr>
        <w:shd w:val="clear" w:color="auto" w:fill="FFFFFF"/>
        <w:spacing w:after="180" w:line="360" w:lineRule="atLeast"/>
        <w:ind w:left="5664"/>
        <w:jc w:val="right"/>
        <w:rPr>
          <w:rFonts w:ascii="Tahoma" w:eastAsia="Times New Roman" w:hAnsi="Tahoma" w:cs="Tahoma"/>
          <w:color w:val="4A4A4A"/>
          <w:sz w:val="12"/>
          <w:szCs w:val="12"/>
          <w:lang w:eastAsia="ru-RU"/>
        </w:rPr>
      </w:pPr>
      <w:r w:rsidRPr="002B640C">
        <w:rPr>
          <w:rFonts w:ascii="Tahoma" w:eastAsia="Times New Roman" w:hAnsi="Tahoma" w:cs="Tahoma"/>
          <w:i/>
          <w:iCs/>
          <w:color w:val="4A4A4A"/>
          <w:sz w:val="12"/>
          <w:lang w:eastAsia="ru-RU"/>
        </w:rPr>
        <w:t>Додаток</w:t>
      </w:r>
    </w:p>
    <w:p w:rsidR="002B640C" w:rsidRPr="002B640C" w:rsidRDefault="002B640C" w:rsidP="002B640C">
      <w:pPr>
        <w:shd w:val="clear" w:color="auto" w:fill="FFFFFF"/>
        <w:spacing w:after="180" w:line="360" w:lineRule="atLeast"/>
        <w:jc w:val="right"/>
        <w:rPr>
          <w:rFonts w:ascii="Tahoma" w:eastAsia="Times New Roman" w:hAnsi="Tahoma" w:cs="Tahoma"/>
          <w:color w:val="4A4A4A"/>
          <w:sz w:val="12"/>
          <w:szCs w:val="12"/>
          <w:lang w:eastAsia="ru-RU"/>
        </w:rPr>
      </w:pPr>
      <w:r w:rsidRPr="002B640C">
        <w:rPr>
          <w:rFonts w:ascii="Tahoma" w:eastAsia="Times New Roman" w:hAnsi="Tahoma" w:cs="Tahoma"/>
          <w:i/>
          <w:iCs/>
          <w:color w:val="4A4A4A"/>
          <w:sz w:val="12"/>
          <w:lang w:eastAsia="ru-RU"/>
        </w:rPr>
        <w:t>до рішення виконкому</w:t>
      </w:r>
    </w:p>
    <w:p w:rsidR="002B640C" w:rsidRPr="002B640C" w:rsidRDefault="002B640C" w:rsidP="002B640C">
      <w:pPr>
        <w:shd w:val="clear" w:color="auto" w:fill="FFFFFF"/>
        <w:spacing w:after="180" w:line="360" w:lineRule="atLeast"/>
        <w:jc w:val="right"/>
        <w:rPr>
          <w:rFonts w:ascii="Tahoma" w:eastAsia="Times New Roman" w:hAnsi="Tahoma" w:cs="Tahoma"/>
          <w:color w:val="4A4A4A"/>
          <w:sz w:val="12"/>
          <w:szCs w:val="12"/>
          <w:lang w:eastAsia="ru-RU"/>
        </w:rPr>
      </w:pPr>
      <w:r w:rsidRPr="002B640C">
        <w:rPr>
          <w:rFonts w:ascii="Tahoma" w:eastAsia="Times New Roman" w:hAnsi="Tahoma" w:cs="Tahoma"/>
          <w:i/>
          <w:iCs/>
          <w:color w:val="4A4A4A"/>
          <w:sz w:val="12"/>
          <w:lang w:eastAsia="ru-RU"/>
        </w:rPr>
        <w:t>від 15 жовтня  2013р. №   827</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w:t>
      </w:r>
    </w:p>
    <w:p w:rsidR="002B640C" w:rsidRPr="002B640C" w:rsidRDefault="002B640C" w:rsidP="002B640C">
      <w:pPr>
        <w:shd w:val="clear" w:color="auto" w:fill="FFFFFF"/>
        <w:spacing w:after="180" w:line="360" w:lineRule="atLeast"/>
        <w:jc w:val="center"/>
        <w:rPr>
          <w:rFonts w:ascii="Tahoma" w:eastAsia="Times New Roman" w:hAnsi="Tahoma" w:cs="Tahoma"/>
          <w:color w:val="4A4A4A"/>
          <w:sz w:val="12"/>
          <w:szCs w:val="12"/>
          <w:lang w:eastAsia="ru-RU"/>
        </w:rPr>
      </w:pPr>
      <w:r w:rsidRPr="002B640C">
        <w:rPr>
          <w:rFonts w:ascii="Tahoma" w:eastAsia="Times New Roman" w:hAnsi="Tahoma" w:cs="Tahoma"/>
          <w:color w:val="4A4A4A"/>
          <w:sz w:val="28"/>
          <w:szCs w:val="28"/>
          <w:lang w:val="uk-UA" w:eastAsia="ru-RU"/>
        </w:rPr>
        <w:lastRenderedPageBreak/>
        <w:t> </w:t>
      </w:r>
    </w:p>
    <w:p w:rsidR="002B640C" w:rsidRPr="002B640C" w:rsidRDefault="002B640C" w:rsidP="002B640C">
      <w:pPr>
        <w:shd w:val="clear" w:color="auto" w:fill="FFFFFF"/>
        <w:spacing w:after="180" w:line="360" w:lineRule="atLeast"/>
        <w:jc w:val="center"/>
        <w:rPr>
          <w:rFonts w:ascii="Tahoma" w:eastAsia="Times New Roman" w:hAnsi="Tahoma" w:cs="Tahoma"/>
          <w:color w:val="4A4A4A"/>
          <w:sz w:val="12"/>
          <w:szCs w:val="12"/>
          <w:lang w:eastAsia="ru-RU"/>
        </w:rPr>
      </w:pPr>
      <w:r w:rsidRPr="002B640C">
        <w:rPr>
          <w:rFonts w:ascii="Tahoma" w:eastAsia="Times New Roman" w:hAnsi="Tahoma" w:cs="Tahoma"/>
          <w:color w:val="4A4A4A"/>
          <w:sz w:val="28"/>
          <w:szCs w:val="28"/>
          <w:lang w:val="uk-UA" w:eastAsia="ru-RU"/>
        </w:rPr>
        <w:t> </w:t>
      </w:r>
    </w:p>
    <w:p w:rsidR="002B640C" w:rsidRPr="002B640C" w:rsidRDefault="002B640C" w:rsidP="002B640C">
      <w:pPr>
        <w:shd w:val="clear" w:color="auto" w:fill="FFFFFF"/>
        <w:spacing w:after="180" w:line="360" w:lineRule="atLeast"/>
        <w:jc w:val="center"/>
        <w:rPr>
          <w:rFonts w:ascii="Tahoma" w:eastAsia="Times New Roman" w:hAnsi="Tahoma" w:cs="Tahoma"/>
          <w:color w:val="4A4A4A"/>
          <w:sz w:val="12"/>
          <w:szCs w:val="12"/>
          <w:lang w:eastAsia="ru-RU"/>
        </w:rPr>
      </w:pPr>
      <w:r w:rsidRPr="002B640C">
        <w:rPr>
          <w:rFonts w:ascii="Tahoma" w:eastAsia="Times New Roman" w:hAnsi="Tahoma" w:cs="Tahoma"/>
          <w:b/>
          <w:bCs/>
          <w:color w:val="4A4A4A"/>
          <w:sz w:val="12"/>
          <w:lang w:eastAsia="ru-RU"/>
        </w:rPr>
        <w:t>ЗВІТ</w:t>
      </w:r>
    </w:p>
    <w:p w:rsidR="002B640C" w:rsidRPr="002B640C" w:rsidRDefault="002B640C" w:rsidP="002B640C">
      <w:pPr>
        <w:shd w:val="clear" w:color="auto" w:fill="FFFFFF"/>
        <w:spacing w:after="180" w:line="360" w:lineRule="atLeast"/>
        <w:jc w:val="center"/>
        <w:rPr>
          <w:rFonts w:ascii="Tahoma" w:eastAsia="Times New Roman" w:hAnsi="Tahoma" w:cs="Tahoma"/>
          <w:color w:val="4A4A4A"/>
          <w:sz w:val="12"/>
          <w:szCs w:val="12"/>
          <w:lang w:eastAsia="ru-RU"/>
        </w:rPr>
      </w:pPr>
      <w:r w:rsidRPr="002B640C">
        <w:rPr>
          <w:rFonts w:ascii="Tahoma" w:eastAsia="Times New Roman" w:hAnsi="Tahoma" w:cs="Tahoma"/>
          <w:b/>
          <w:bCs/>
          <w:color w:val="4A4A4A"/>
          <w:sz w:val="12"/>
          <w:lang w:eastAsia="ru-RU"/>
        </w:rPr>
        <w:t>про виконання плану заходів Координаційної ради з питань захисту прав споживачів  за 9 місяців 2013 року</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Відповідно до рішення виконавчого комітету Северодонецької міської ради   від 26.08.2008р. № 1596  „Про створення Координаційної ради з питань  захисту прав споживачів” було затверджено склад міської Координаційної ради з питань захисту прав споживачів, до якої ввійшли керівники контролюючих органів, органів виконавчої влади, місцевого самоврядування.</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З метою забезпечення більш ефективного контролю з боку громадськості за якістю та безпекою продукції, за рішенням Сєвєродонецької міської ради № 472 від 10.04.12г. укладено меморандум про взаємодію Сєвєродонецької міської ради з громадською організацією «Союз споживачів Донбасу» м.Сєвєродонецька.</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1. За 9 місяців 2013р. до відділу з захисту прав споживачів надійшло 420 звернення, в т.ч. письмово до міської ради – 123.</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Від загальної кількості заяв:</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81,7 % - непродовольчі товари;</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14,2 % - надання послуг;</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3,7 % - продовольчі товари;</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0,4 % - інші.</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Всі звернення розглянуто та прийнято відповідні заходи.</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Вимоги споживачів щодо захисту їх прав задоволені у 95,2% від загальної кількості звернень. По останнім зверненням наданні консультації та надано юридичну допомогу у складанні заяв та претензій.</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За результатами розгляду звернень за неякісні товари споживачам повернуто грошей на суму 172 тис.819 грн. (за а.п. 2012р. повернуто 81 тис. 885 грн.), що складає 211,05% .  Проведено обмін товарів на суму 19 тис. 870 грн. (за а.п. 2012р.проведено обмін на суму 4 тис. 710 грн ), що складає 421%. </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Відділом з захисту прав споживачів проведено 50 перевірок суб'єктів підприємницької діяльності щодо виконання вимог законодавства України у сфері захисту прав споживачів. В тому числі проведено 17 комплексних перевірок за участю співробітників відділу торгівлі та побутового обслуговування населення Сєвєродонецької міської ради, Сєвєродонецької міськрайонної СЕС, Управління ветеринарної медицини, Сєвєродонецького МВ УМВС, громадської організації «Союз споживачів Донбасу» м.Сєвєродонецька.</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За виявленими порушеннями у відношенні суб’єктів господарювання було складено 10 протоколів за ст. 155 КУпАП, 23 протоколи за ст. 159 КУпАП, 1 протокол за ст. 155-2 КУпАП. Всі протоколи розглянуто адміністративною комісією Сєвєродонецької міської ради та винесено постанови про притягнення до адміністративної відповідальності винних осіб. Накладено штрафних санкцій на суму 2 тис.193 грн.</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В ході проведених перевірок проінспектовано товарів на суму 20 тис. 680 грн. За їх результатами знято з реалізації товарів невідповідної якості на суму 16 тис. 499 грн.</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lastRenderedPageBreak/>
        <w:t>За рішенням суду споживачам повернуто гроші за неякісні товари на суму 19тис.300 грн.</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Спільно зі співробітниками відділу торгівлі та побутового обслуговування населення Сєвєродонецької міської ради, Сєвєродонецької міськрайонної СЕС, Управління ветеринарної медицини, Сєвєродонецького МВ УМВС за участю громадської організації «Союз споживачів Донбасу» м.Сєвєродонецька   проведено рейди щодо усунення неорганізованої торгівлі на центральних вулицях міста та прилеглих до ринків територіях.</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Постійно проводиться робота з надання консультацій та роз'яснень покупцям положень законодавства України з питань захисту прав споживачів.</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З цих питань підготовлено 9 виступів в засобах масової інформації, в т.ч. 5 репортажів на міському телебаченні. Співробітниками відділу здійснюється робота на консультаційних пунктах  ринків міста.</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2. Протягом 9 місяців 2013 року податковою інспекцією м.Сєвєродонецька зменшено кількість проведених перевірок у зв’язку з тим, що організація роботи податкової служби спрямована, у першу чергу, на неконфліктних методах роботи, націлена на формування у суб’єктів господарювання переконання у доцільності прозорої діяльності.</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За результатами проведеного податкового контролю за 9 місяців 2013 року легалізована праця 395 найманих осіб. Проведення перевірок розглядається як крайній захід впливу на платників податків.</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3. Податковою міліцією у м.Сєвєродонецьку в ході перевірок суб’єктів господарювання, згідно плану діяльності Координаційної ради у сфері захисту прав споживачів, було встановлено факти порушення діючого податкового законодавства.</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За результатами перевірок з незаконного обігу вилучено неякісні, фальсифіковані, без супровідних документів товарно-матеріальні цінності.</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Співробітниками податкової міліції виявлено 2 підпільних цеха з виготовлення фальсифікованих алкогольних напоїв, вилучено у  складських приміщеннях цеху готової продукції та сировини на суму 722 тис.143 грн.</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За виявленими порушеннями складено 36 протоколів про адміністративні порушення.</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4. Співробітниками МВ УМВС України в Луганській області згідно з планом заходів Координаційної ради у сфері захисту прав споживачів проводились перевірки суб’єктів господарювання, що здійснюють роздрібну торгівлю аудіовізуальною продукцією на предмет виявлення контрафактної  продукції. Постійно ведеться робота щодо припинення правопорушень у сфері захисту прав споживачів на ринках міста. За виявленими порушеннями складено адміністративні протоколи та направлено для розгляду до адміністративної комісії Сєвєродонецької міської ради.</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5. Управлінням ветеринарної медицини за 9 місяців 2013 року в ході проведення інспекторських перевірок суб’єктів господарювання, які здійснюють торгівлю сільськогосподарською продукцією на ринках міста в роздрібній торгівельній мережі, притягнуто до відповідальності 23 особи та накладено штрафних санкцій на суму 923,00 грн., в т.ч. на приватних підприємців накладено штрафів на суму 255 грн.</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Основними порушеннями залишаються:</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реалізація продукції домашнього виготовлення, реалізація необробленої продукції тваринного походження без супровідних документів та висновку ветеринарно-санітарної експертизи;</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реалізація продукції без особистих медичних книжок у продавців;</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надання інспекторами з торгівлі ринків торгівельних місць без висновку ветеринарної експертизи;</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lastRenderedPageBreak/>
        <w:t>На ринках міста співробітниками ветеринарної медицини постійно здійснюється ветеринарний контроль за якістю надходження доброякісної продукції тваринного походження. За результатами здійснення контролю керівництву ринків «Центральний», «Успіх», «Універсальний», «Злагода» надано приписи про усунення виявлених недоліків, а також про профілактику недопущення африканської чуми свиней, заборони торгівлі без ветеринарного висновку. За результатами ветеринарно-санітарної експертизи та лабораторних висновків вилучена з обороту та повернута на переробку наступна продукція тваринного походження:</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рослинна продукція (овочі та фрукти) – 3970 кг;</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ковбасні вироби домашнього походження – 46 кг;</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молоко та молокопродукти – 164 кг;</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свинина – 21 кг;</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яловичина – 73 кг;</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яйце куряче – 1470 шт;</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На ДП «Центральний ринок» не вирішеним залишається питання реалізації м’яса, риби, молокопродуктів промислового походження на прилавках без холодильних вітрин. В критій частині ринка не прийнято заходи щодо недопущення у ринок бродячих тварин. Відсутній автоклав для обеззараження знятих з реалізації продуктів тваринного походження.</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На ПП ринках «Успіх» та ПП «Універсальний» залишається не вирішеним питання наявності на території ринків бродячих тварин. Реалізація м’яса проводиться без попереднього охолодження. Відсутній автоклав для обеззараження знятих з реалізації продуктів тваринного походження. Недостатня кількість умивальників для торгуючих.</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На ПП «Сєвєродонецький ринок «Злагода» не встановлено необхідну кількість урн для сміття. На вході до ринку здійснюється несанкціонована торгівля овочами та фруктами.</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За 9 місяців 2013 року з відділом з захисту прав споживачів проведено 9 перевірок з питань виконання вимог ветеринарного законодавства СПД з оптової реалізації, зберігання, транспортування необробленої продукції тваринного походження. За результатами перевірок виявлено 11 порушень ветеринарного законодавства. В ході перевірок вилучено з обігу необроблених продуктів тваринного походження і субпродуктів 64 кг. Винних осіб притягнуто до адміністративної відповідальності. Накладено штрафних санкцій на суму 215,00 грн. Призупинено продаж продуктів харчування без супровідних документів, що підтверджують якість товару.</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Основними порушеннями на оптових базах залишається зберігання і реалізація продукції тваринного походження без супровідних ветеринарних документів та належного маркування.</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Постійно ведеться робота щодо ліквідації стихійної торгівлі продуктами тваринного походження навколо ринків.         </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6. Управлінням МНС  м.Сєвєродонецька, згідно плану заходів Координаційної ради у сфері захисту прав споживачів за 9 місяців 2013р. проведено  перевірки суб’єктів господарювання на предмет реалізації продукції протипожежного призначення, що не має сертифікату відповідності або свідоцтва про визнання відповідності. За результатами перевірок вищезазначеної продукції не виявлено.</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7. Сєвєродонецькою міськрайонної СЕС за 9 місяців 2013 року заходи з проведення перевірок субїєктів господарювання за планом Координаційної ради з питань захисту прав споживачів не проводились.</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8. Громадською організацією «Союз споживачів Донбасу» м. Сєвєродонецька за 9 місяців 2013р були проведені наступні заходи:</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lastRenderedPageBreak/>
        <w:t>- спільно з відділом з захисту прав споживачів та відділу торгівлі  Сєвєродонецької міської ради  прийнято участь у 21 комплексній перевірці суб’єктів господарювання, що здійснюють продаж товарів, надання послуг населенню.</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прийнято участь у 6 рейдах з ліквідації несанкціонованої торгівлі на прилеглих до ринків територіях та біля буд.30 по вул. Курчатова.</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разом з відділом з захисту прав споживачів, відділу транспорту та зв’язку Сєвєродонецької міської ради, обласною транспортною інспекцією проведено 8 перевірок автотранспортних підприємств АТП 10920, АТП-10974, «Автолайн-Компані», які надають послуги з перевезення пасажирів на маршрутних таксі. Перевірено 528 транспортних засобів. Встановлено  46 порушень діючого законодавства з питань захисту прав споживачів та правил перевезення пасажирів.</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спільно з відділом з захисту прав споживачів Сєвєродонецької міської ради регулярно проводиться робота на консультаційних пунктах, розташованих на ринках міста. Надано 178 консультацій споживачам, та надано допомогу 36 громадянам у поверненні неякісних товарів.</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З метою надання допомоги Северодонецькій міській раді у створенні дислокації об’єктів торгівлі та побутового обслуговування населення та виявлення не зареєстрованих об’єктів, членами організації проведено моніторинг 103 магазинів та підприємств побутових послуг.</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 </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12"/>
          <w:szCs w:val="12"/>
          <w:lang w:eastAsia="ru-RU"/>
        </w:rPr>
        <w:t>Керуючий  справами виконкому                                                    Л.Ф. Єфименко</w:t>
      </w:r>
    </w:p>
    <w:p w:rsidR="002B640C" w:rsidRPr="002B640C" w:rsidRDefault="002B640C" w:rsidP="002B640C">
      <w:pPr>
        <w:shd w:val="clear" w:color="auto" w:fill="FFFFFF"/>
        <w:spacing w:after="180" w:line="360" w:lineRule="atLeast"/>
        <w:rPr>
          <w:rFonts w:ascii="Tahoma" w:eastAsia="Times New Roman" w:hAnsi="Tahoma" w:cs="Tahoma"/>
          <w:color w:val="4A4A4A"/>
          <w:sz w:val="12"/>
          <w:szCs w:val="12"/>
          <w:lang w:eastAsia="ru-RU"/>
        </w:rPr>
      </w:pPr>
      <w:r w:rsidRPr="002B640C">
        <w:rPr>
          <w:rFonts w:ascii="Tahoma" w:eastAsia="Times New Roman" w:hAnsi="Tahoma" w:cs="Tahoma"/>
          <w:color w:val="4A4A4A"/>
          <w:sz w:val="28"/>
          <w:szCs w:val="28"/>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2B640C"/>
    <w:rsid w:val="002B640C"/>
    <w:rsid w:val="00C62C0A"/>
    <w:rsid w:val="00D724A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2B640C"/>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640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B640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640C"/>
  </w:style>
  <w:style w:type="character" w:styleId="a4">
    <w:name w:val="Emphasis"/>
    <w:basedOn w:val="a0"/>
    <w:uiPriority w:val="20"/>
    <w:qFormat/>
    <w:rsid w:val="002B640C"/>
    <w:rPr>
      <w:i/>
      <w:iCs/>
    </w:rPr>
  </w:style>
  <w:style w:type="character" w:styleId="a5">
    <w:name w:val="Strong"/>
    <w:basedOn w:val="a0"/>
    <w:uiPriority w:val="22"/>
    <w:qFormat/>
    <w:rsid w:val="002B640C"/>
    <w:rPr>
      <w:b/>
      <w:bCs/>
    </w:rPr>
  </w:style>
</w:styles>
</file>

<file path=word/webSettings.xml><?xml version="1.0" encoding="utf-8"?>
<w:webSettings xmlns:r="http://schemas.openxmlformats.org/officeDocument/2006/relationships" xmlns:w="http://schemas.openxmlformats.org/wordprocessingml/2006/main">
  <w:divs>
    <w:div w:id="155615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9930</Characters>
  <Application>Microsoft Office Word</Application>
  <DocSecurity>0</DocSecurity>
  <Lines>82</Lines>
  <Paragraphs>23</Paragraphs>
  <ScaleCrop>false</ScaleCrop>
  <Company>Северодонецкие вести</Company>
  <LinksUpToDate>false</LinksUpToDate>
  <CharactersWithSpaces>11648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2016-08-31T06:17:00Z</dcterms:created>
  <dcterms:modified xsi:type="dcterms:W3CDTF">2016-08-31T06:17:00Z</dcterms:modified>
</cp:coreProperties>
</file>