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C52DD" w:rsidRPr="00D73861" w:rsidRDefault="00DC52DD" w:rsidP="008E341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C52DD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 </w:t>
      </w:r>
      <w:r w:rsidR="00491F17">
        <w:rPr>
          <w:b/>
          <w:sz w:val="24"/>
          <w:szCs w:val="24"/>
          <w:lang w:val="uk-UA"/>
        </w:rPr>
        <w:t>грудня</w:t>
      </w:r>
      <w:r>
        <w:rPr>
          <w:b/>
          <w:sz w:val="24"/>
          <w:szCs w:val="24"/>
          <w:lang w:val="uk-UA"/>
        </w:rPr>
        <w:t xml:space="preserve"> 2016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1F17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491F17">
        <w:rPr>
          <w:sz w:val="24"/>
          <w:szCs w:val="24"/>
          <w:lang w:val="uk-UA"/>
        </w:rPr>
        <w:t>затвердження календарного плану</w:t>
      </w:r>
    </w:p>
    <w:p w:rsidR="004A1D7B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</w:t>
      </w:r>
      <w:r w:rsidR="004A1D7B">
        <w:rPr>
          <w:sz w:val="24"/>
          <w:szCs w:val="24"/>
          <w:lang w:val="uk-UA"/>
        </w:rPr>
        <w:t xml:space="preserve"> щодо святкування державних </w:t>
      </w:r>
    </w:p>
    <w:p w:rsidR="00DC52DD" w:rsidRDefault="004A1D7B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 у 2017 році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4A1D7B" w:rsidRPr="004A1D7B" w:rsidRDefault="00DC52DD" w:rsidP="008B799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>Програмою соціально-економічного розвитку міста Сєвєродонецька на 201</w:t>
      </w:r>
      <w:r w:rsidR="004A1D7B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рік</w:t>
      </w:r>
      <w:r w:rsidRPr="004A1D7B">
        <w:rPr>
          <w:sz w:val="24"/>
          <w:szCs w:val="24"/>
          <w:lang w:val="uk-UA"/>
        </w:rPr>
        <w:t xml:space="preserve">, </w:t>
      </w:r>
      <w:r w:rsidR="004A1D7B" w:rsidRPr="004A1D7B">
        <w:rPr>
          <w:sz w:val="24"/>
          <w:szCs w:val="24"/>
          <w:lang w:val="uk-UA"/>
        </w:rPr>
        <w:t>Місько</w:t>
      </w:r>
      <w:r w:rsidR="004A1D7B">
        <w:rPr>
          <w:sz w:val="24"/>
          <w:szCs w:val="24"/>
          <w:lang w:val="uk-UA"/>
        </w:rPr>
        <w:t xml:space="preserve">ю </w:t>
      </w:r>
      <w:r w:rsidR="004A1D7B" w:rsidRPr="004A1D7B">
        <w:rPr>
          <w:sz w:val="24"/>
          <w:szCs w:val="24"/>
          <w:lang w:val="uk-UA"/>
        </w:rPr>
        <w:t>цільово</w:t>
      </w:r>
      <w:r w:rsidR="004A1D7B">
        <w:rPr>
          <w:sz w:val="24"/>
          <w:szCs w:val="24"/>
          <w:lang w:val="uk-UA"/>
        </w:rPr>
        <w:t>ю</w:t>
      </w:r>
      <w:r w:rsidR="004A1D7B" w:rsidRPr="004A1D7B">
        <w:rPr>
          <w:sz w:val="24"/>
          <w:szCs w:val="24"/>
          <w:lang w:val="uk-UA"/>
        </w:rPr>
        <w:t xml:space="preserve"> програм</w:t>
      </w:r>
      <w:r w:rsidR="004A1D7B">
        <w:rPr>
          <w:sz w:val="24"/>
          <w:szCs w:val="24"/>
          <w:lang w:val="uk-UA"/>
        </w:rPr>
        <w:t>ою</w:t>
      </w:r>
      <w:r w:rsidR="008B7999">
        <w:rPr>
          <w:sz w:val="24"/>
          <w:szCs w:val="24"/>
          <w:lang w:val="uk-UA"/>
        </w:rPr>
        <w:t xml:space="preserve"> </w:t>
      </w:r>
      <w:r w:rsidR="004A1D7B" w:rsidRPr="004A1D7B">
        <w:rPr>
          <w:sz w:val="24"/>
          <w:szCs w:val="24"/>
          <w:lang w:val="uk-UA"/>
        </w:rPr>
        <w:t xml:space="preserve">«Проведення культурних заходів присвячених урочистим датам та державним святам» </w:t>
      </w:r>
    </w:p>
    <w:p w:rsidR="00DC52DD" w:rsidRPr="00D73861" w:rsidRDefault="004A1D7B" w:rsidP="008B7999">
      <w:pPr>
        <w:jc w:val="both"/>
        <w:rPr>
          <w:sz w:val="24"/>
          <w:szCs w:val="24"/>
          <w:lang w:val="uk-UA"/>
        </w:rPr>
      </w:pPr>
      <w:r w:rsidRPr="004A1D7B">
        <w:rPr>
          <w:sz w:val="24"/>
          <w:szCs w:val="24"/>
          <w:lang w:val="uk-UA"/>
        </w:rPr>
        <w:t xml:space="preserve">в м. Сєвєродонецьк на 2017 рік </w:t>
      </w:r>
      <w:r w:rsidR="00DC52DD" w:rsidRPr="004A1D7B">
        <w:rPr>
          <w:sz w:val="24"/>
          <w:szCs w:val="24"/>
          <w:lang w:val="uk-UA"/>
        </w:rPr>
        <w:t xml:space="preserve">та </w:t>
      </w:r>
      <w:r w:rsidRPr="004A1D7B">
        <w:rPr>
          <w:sz w:val="24"/>
          <w:szCs w:val="24"/>
          <w:lang w:val="uk-UA"/>
        </w:rPr>
        <w:t>розглянувши пропозиції відділу культури Сєвєродонецької міської ради про перелік міських заходів щодо</w:t>
      </w:r>
      <w:r>
        <w:rPr>
          <w:sz w:val="24"/>
          <w:szCs w:val="24"/>
          <w:lang w:val="uk-UA"/>
        </w:rPr>
        <w:t xml:space="preserve"> святкування державних і традиційних народних свят у 2017 році, </w:t>
      </w:r>
      <w:r w:rsidR="00DC52DD"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</w:t>
      </w:r>
      <w:r w:rsidR="004A1D7B">
        <w:rPr>
          <w:sz w:val="24"/>
          <w:szCs w:val="24"/>
          <w:lang w:val="uk-UA"/>
        </w:rPr>
        <w:t>календарний план міських заходів щодо святкування державних і традиційних народних свят у 2017 році (Додаток</w:t>
      </w:r>
      <w:r>
        <w:rPr>
          <w:sz w:val="24"/>
          <w:szCs w:val="24"/>
          <w:lang w:val="uk-UA"/>
        </w:rPr>
        <w:t xml:space="preserve">). 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Дане рішення підлягає оприлюдненню. </w:t>
      </w:r>
    </w:p>
    <w:p w:rsidR="00DC52DD" w:rsidRDefault="00DC52DD" w:rsidP="00451BC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33170B" w:rsidRDefault="0033170B" w:rsidP="00451BC7">
      <w:pPr>
        <w:rPr>
          <w:b/>
          <w:sz w:val="24"/>
          <w:szCs w:val="24"/>
          <w:lang w:val="uk-UA"/>
        </w:rPr>
      </w:pPr>
    </w:p>
    <w:p w:rsidR="00DC52DD" w:rsidRPr="004F5E2D" w:rsidRDefault="00DC52DD" w:rsidP="00451BC7">
      <w:pPr>
        <w:jc w:val="both"/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DC52DD" w:rsidRPr="004F5E2D" w:rsidRDefault="00DC52DD" w:rsidP="00451BC7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DC52DD" w:rsidRPr="00734F48" w:rsidRDefault="00DC52DD" w:rsidP="00451BC7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    </w:t>
      </w:r>
    </w:p>
    <w:p w:rsidR="00DC52DD" w:rsidRPr="00CB433F" w:rsidRDefault="00DC52DD" w:rsidP="00451BC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CB433F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DC52DD" w:rsidRPr="00CB433F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B433F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CB433F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Т. В. Грачова</w:t>
      </w:r>
    </w:p>
    <w:p w:rsidR="0033170B" w:rsidRPr="00CB433F" w:rsidRDefault="0033170B" w:rsidP="00451BC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DC52DD" w:rsidRPr="00CB433F" w:rsidRDefault="00DC52DD" w:rsidP="00451BC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CB433F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DC52DD" w:rsidRPr="00CB433F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B433F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Ю. А. Журба</w:t>
      </w:r>
    </w:p>
    <w:p w:rsidR="00DC52DD" w:rsidRPr="00CB433F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33170B" w:rsidRPr="00CB433F" w:rsidRDefault="0033170B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2DD" w:rsidRPr="00CB433F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B433F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                          А. В. </w:t>
      </w:r>
      <w:proofErr w:type="spellStart"/>
      <w:r w:rsidRPr="00CB433F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CB433F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C52DD" w:rsidRPr="00CB433F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33170B" w:rsidRPr="00CB433F" w:rsidRDefault="0033170B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2DD" w:rsidRPr="00CB433F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B433F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С. В. </w:t>
      </w:r>
      <w:proofErr w:type="spellStart"/>
      <w:r w:rsidRPr="00CB433F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DC52DD" w:rsidRPr="00CB433F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33170B" w:rsidRPr="00CB433F" w:rsidRDefault="0033170B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2DD" w:rsidRPr="00CB433F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B433F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 І. Багрінцева  </w:t>
      </w:r>
    </w:p>
    <w:p w:rsidR="00DC52DD" w:rsidRPr="00CB433F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33170B" w:rsidRPr="00CB433F" w:rsidRDefault="0033170B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C52DD" w:rsidRPr="00CB433F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B433F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DC52DD" w:rsidRPr="00CB433F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CB433F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CB433F">
        <w:rPr>
          <w:rFonts w:ascii="Times New Roman" w:hAnsi="Times New Roman"/>
          <w:sz w:val="24"/>
          <w:szCs w:val="24"/>
          <w:lang w:val="uk-UA"/>
        </w:rPr>
        <w:tab/>
      </w:r>
      <w:r w:rsidRPr="00CB433F">
        <w:rPr>
          <w:rFonts w:ascii="Times New Roman" w:hAnsi="Times New Roman"/>
          <w:sz w:val="24"/>
          <w:szCs w:val="24"/>
          <w:lang w:val="uk-UA"/>
        </w:rPr>
        <w:tab/>
      </w:r>
      <w:r w:rsidRPr="00CB433F">
        <w:rPr>
          <w:rFonts w:ascii="Times New Roman" w:hAnsi="Times New Roman"/>
          <w:sz w:val="24"/>
          <w:szCs w:val="24"/>
          <w:lang w:val="uk-UA"/>
        </w:rPr>
        <w:tab/>
        <w:t xml:space="preserve">   В. В. Рудь</w:t>
      </w:r>
    </w:p>
    <w:p w:rsidR="00DC52DD" w:rsidRPr="00CB433F" w:rsidRDefault="00DC52DD" w:rsidP="008E3416">
      <w:pPr>
        <w:rPr>
          <w:sz w:val="24"/>
          <w:szCs w:val="24"/>
          <w:lang w:val="uk-UA"/>
        </w:rPr>
      </w:pPr>
      <w:r w:rsidRPr="00CB433F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C52DD" w:rsidRPr="00CB433F" w:rsidRDefault="00DC52DD" w:rsidP="008E3416">
      <w:pPr>
        <w:rPr>
          <w:sz w:val="24"/>
          <w:szCs w:val="24"/>
          <w:lang w:val="uk-UA"/>
        </w:rPr>
      </w:pPr>
    </w:p>
    <w:p w:rsidR="000A28E8" w:rsidRDefault="000A28E8" w:rsidP="008E3416">
      <w:pPr>
        <w:rPr>
          <w:sz w:val="24"/>
          <w:szCs w:val="24"/>
          <w:lang w:val="uk-UA"/>
        </w:rPr>
      </w:pPr>
    </w:p>
    <w:p w:rsidR="0033170B" w:rsidRDefault="0033170B" w:rsidP="00206F34">
      <w:pPr>
        <w:ind w:left="4956" w:firstLine="708"/>
        <w:rPr>
          <w:sz w:val="24"/>
          <w:szCs w:val="24"/>
          <w:lang w:val="uk-UA"/>
        </w:rPr>
      </w:pPr>
    </w:p>
    <w:p w:rsidR="0033170B" w:rsidRDefault="0033170B" w:rsidP="00206F34">
      <w:pPr>
        <w:ind w:left="4956" w:firstLine="708"/>
        <w:rPr>
          <w:sz w:val="24"/>
          <w:szCs w:val="24"/>
          <w:lang w:val="uk-UA"/>
        </w:rPr>
      </w:pP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 w:rsidR="0033170B">
        <w:rPr>
          <w:sz w:val="24"/>
          <w:szCs w:val="24"/>
          <w:lang w:val="uk-UA"/>
        </w:rPr>
        <w:t>грудня</w:t>
      </w:r>
      <w:r>
        <w:rPr>
          <w:sz w:val="24"/>
          <w:szCs w:val="24"/>
          <w:lang w:val="uk-UA"/>
        </w:rPr>
        <w:t xml:space="preserve"> 2016 року №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Календарний план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міських заходів на 2017 рік щодо святкування державних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>і традиційних народних свят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101"/>
        <w:gridCol w:w="6378"/>
        <w:gridCol w:w="2268"/>
      </w:tblGrid>
      <w:tr w:rsidR="0033170B" w:rsidRPr="00DF1A55" w:rsidTr="0033170B">
        <w:tc>
          <w:tcPr>
            <w:tcW w:w="1101" w:type="dxa"/>
          </w:tcPr>
          <w:p w:rsidR="0033170B" w:rsidRPr="00DF1A55" w:rsidRDefault="0033170B" w:rsidP="003317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b/>
                <w:color w:val="000000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268" w:type="dxa"/>
          </w:tcPr>
          <w:p w:rsidR="0033170B" w:rsidRPr="00DF1A55" w:rsidRDefault="00EF01B2" w:rsidP="00AB095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r w:rsidR="0033170B" w:rsidRPr="00DF1A55">
              <w:rPr>
                <w:b/>
                <w:color w:val="000000"/>
                <w:sz w:val="28"/>
                <w:szCs w:val="28"/>
                <w:lang w:val="uk-UA"/>
              </w:rPr>
              <w:t>ермін проведення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378" w:type="dxa"/>
          </w:tcPr>
          <w:p w:rsidR="0033170B" w:rsidRPr="00DF1A55" w:rsidRDefault="0033170B" w:rsidP="0033170B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новорічним та різдвяним святам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січень-лютий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січень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 присвячені 74-й річниці з дня визволення м. Сєверодонецька від німецько-фашистських  загарбників                                   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січень-лютий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лютий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лютий-березень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Дню театру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квітень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Дню гумору</w:t>
            </w:r>
          </w:p>
        </w:tc>
        <w:tc>
          <w:tcPr>
            <w:tcW w:w="2268" w:type="dxa"/>
          </w:tcPr>
          <w:p w:rsidR="0033170B" w:rsidRPr="00DF1A55" w:rsidRDefault="004957AC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лютий</w:t>
            </w:r>
            <w:r w:rsidR="00D73861" w:rsidRPr="00DF1A55">
              <w:rPr>
                <w:color w:val="000000"/>
                <w:sz w:val="28"/>
                <w:szCs w:val="28"/>
                <w:lang w:val="uk-UA"/>
              </w:rPr>
              <w:t>-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>квітень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квітень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72-й річниці  Перемоги над нацизмом у Європі, Дню пам’яті та примирення, Дню Перемоги (9 травня)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83-й річниці від Дня заснування  міста Сєвєродонецька та Дню хіміка</w:t>
            </w:r>
          </w:p>
        </w:tc>
        <w:tc>
          <w:tcPr>
            <w:tcW w:w="2268" w:type="dxa"/>
          </w:tcPr>
          <w:p w:rsidR="0033170B" w:rsidRPr="00DF1A55" w:rsidRDefault="004957AC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квітень-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травень-червень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миротворця </w:t>
            </w:r>
            <w:r w:rsidRPr="00DF1A55">
              <w:rPr>
                <w:sz w:val="28"/>
                <w:szCs w:val="28"/>
                <w:lang w:val="uk-UA"/>
              </w:rPr>
              <w:lastRenderedPageBreak/>
              <w:t>"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Woodstock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Festival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"  Головні гасла міжнародного фестивалю –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Peace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Love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Happiness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(Мир, Любов та Щастя). В Україні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Woodstock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існує на підтримку волонтерського руху й благодійності. (відкритий міжнародний фестиваль)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lastRenderedPageBreak/>
              <w:t>травень-червень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 до Дня медичного працівника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 до Дня скорботи і вшанування пам’яті жертв війни в Україні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молоді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3-й річниці визволення міста Сєвєродонецька від незаконних збройних формувань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липень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26-й річниці незалежності України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74-й річниці визволення Луганської області від німецько-фашистських загарбників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серпень-вересень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підприємця</w:t>
            </w:r>
          </w:p>
        </w:tc>
        <w:tc>
          <w:tcPr>
            <w:tcW w:w="2268" w:type="dxa"/>
          </w:tcPr>
          <w:p w:rsidR="0033170B" w:rsidRPr="00DF1A55" w:rsidRDefault="00D73861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травень-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>вересень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вересень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робітників освіти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 xml:space="preserve">    жовтень</w:t>
            </w:r>
          </w:p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3170B" w:rsidRPr="00DF1A55" w:rsidTr="0036502D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 заходи, присвячені 73-й річниці визволення України від німецько-фашистських загарбників</w:t>
            </w:r>
          </w:p>
        </w:tc>
        <w:tc>
          <w:tcPr>
            <w:tcW w:w="2268" w:type="dxa"/>
            <w:vAlign w:val="center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жовтень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проведенню міських заходів, присвячених Всеукраїнському фестивалю дитячої поезії «Джерельце» ім. Йосипа Курлата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жовтень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проведенню міських заходів, присвячених міському відкритому конкурсу – фестивалю «КРИЛА НАДІЇ» («Наша надія – мир на Донбасі») </w:t>
            </w:r>
            <w:r w:rsidRPr="00DF1A55">
              <w:rPr>
                <w:b/>
                <w:bCs/>
                <w:sz w:val="28"/>
                <w:szCs w:val="28"/>
                <w:lang w:val="uk-UA"/>
              </w:rPr>
              <w:t>(фестиваль)</w:t>
            </w:r>
          </w:p>
        </w:tc>
        <w:tc>
          <w:tcPr>
            <w:tcW w:w="2268" w:type="dxa"/>
          </w:tcPr>
          <w:p w:rsidR="0033170B" w:rsidRPr="00DF1A55" w:rsidRDefault="00D73861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вересень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 xml:space="preserve"> - 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Всеукраїнському дню працівників культури та майстрів народного мистецтва,  день української писемності та мови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жовтень-листопад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2268" w:type="dxa"/>
          </w:tcPr>
          <w:p w:rsidR="0033170B" w:rsidRPr="00DF1A55" w:rsidRDefault="00DF1A55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серпень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>-грудень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6378" w:type="dxa"/>
          </w:tcPr>
          <w:p w:rsidR="0033170B" w:rsidRPr="00DF1A55" w:rsidRDefault="0033170B" w:rsidP="00175C1B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проведенню V</w:t>
            </w:r>
            <w:r w:rsidR="00175C1B">
              <w:rPr>
                <w:sz w:val="28"/>
                <w:szCs w:val="28"/>
                <w:lang w:val="uk-UA"/>
              </w:rPr>
              <w:t xml:space="preserve">ІІІ </w:t>
            </w:r>
            <w:r w:rsidRPr="00DF1A55">
              <w:rPr>
                <w:sz w:val="28"/>
                <w:szCs w:val="28"/>
                <w:lang w:val="uk-UA"/>
              </w:rPr>
              <w:t>Відкритого конкурсу виконавців на струнно-смичкових інструментах серед учнів шкіл естетичного виховання імені В.М. Панфіла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Всесвітньому дню волонтера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</w:tbl>
    <w:p w:rsidR="0033170B" w:rsidRPr="00DF1A55" w:rsidRDefault="0033170B" w:rsidP="008E3416">
      <w:pPr>
        <w:jc w:val="center"/>
        <w:rPr>
          <w:sz w:val="24"/>
          <w:szCs w:val="24"/>
          <w:lang w:val="uk-UA"/>
        </w:rPr>
      </w:pPr>
    </w:p>
    <w:p w:rsidR="00EF01B2" w:rsidRPr="00DF1A55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EF01B2" w:rsidRPr="00DF1A55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DC52DD" w:rsidRPr="00DF1A55" w:rsidRDefault="00DC52DD" w:rsidP="00CF1BB7">
      <w:pPr>
        <w:tabs>
          <w:tab w:val="center" w:pos="5604"/>
        </w:tabs>
        <w:rPr>
          <w:sz w:val="28"/>
          <w:szCs w:val="28"/>
          <w:lang w:val="uk-UA"/>
        </w:rPr>
      </w:pPr>
      <w:r w:rsidRPr="00DF1A55">
        <w:rPr>
          <w:sz w:val="28"/>
          <w:szCs w:val="28"/>
          <w:lang w:val="uk-UA"/>
        </w:rPr>
        <w:t xml:space="preserve">Керуючий справами виконкому                                      </w:t>
      </w:r>
      <w:r w:rsidR="00EF01B2" w:rsidRPr="00DF1A55">
        <w:rPr>
          <w:sz w:val="28"/>
          <w:szCs w:val="28"/>
          <w:lang w:val="uk-UA"/>
        </w:rPr>
        <w:t xml:space="preserve"> </w:t>
      </w:r>
      <w:r w:rsidR="00CF1BB7" w:rsidRPr="00DF1A55">
        <w:rPr>
          <w:sz w:val="28"/>
          <w:szCs w:val="28"/>
          <w:lang w:val="uk-UA"/>
        </w:rPr>
        <w:t xml:space="preserve">        </w:t>
      </w:r>
      <w:r w:rsidRPr="00DF1A55">
        <w:rPr>
          <w:sz w:val="28"/>
          <w:szCs w:val="28"/>
          <w:lang w:val="uk-UA"/>
        </w:rPr>
        <w:t xml:space="preserve">      Ю.А. Журба</w:t>
      </w:r>
    </w:p>
    <w:p w:rsidR="000A28E8" w:rsidRPr="00DF1A55" w:rsidRDefault="00DC52DD" w:rsidP="008E3416">
      <w:pPr>
        <w:rPr>
          <w:sz w:val="24"/>
          <w:szCs w:val="24"/>
          <w:lang w:val="uk-UA"/>
        </w:rPr>
      </w:pPr>
      <w:r w:rsidRPr="00DF1A55"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DC52DD" w:rsidRPr="00DF1A55" w:rsidRDefault="00DC52DD" w:rsidP="008E3416">
      <w:pPr>
        <w:rPr>
          <w:sz w:val="24"/>
          <w:szCs w:val="24"/>
          <w:lang w:val="uk-UA"/>
        </w:rPr>
      </w:pPr>
      <w:r w:rsidRPr="00DF1A55">
        <w:rPr>
          <w:sz w:val="24"/>
          <w:szCs w:val="24"/>
          <w:lang w:val="uk-UA"/>
        </w:rPr>
        <w:t xml:space="preserve">           </w:t>
      </w:r>
    </w:p>
    <w:sectPr w:rsidR="00DC52DD" w:rsidRPr="00DF1A55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416"/>
    <w:rsid w:val="00000362"/>
    <w:rsid w:val="000155A3"/>
    <w:rsid w:val="00016A18"/>
    <w:rsid w:val="000179AC"/>
    <w:rsid w:val="00022BE1"/>
    <w:rsid w:val="00025B2B"/>
    <w:rsid w:val="00033D12"/>
    <w:rsid w:val="0003683E"/>
    <w:rsid w:val="000724C2"/>
    <w:rsid w:val="00092020"/>
    <w:rsid w:val="000A28E8"/>
    <w:rsid w:val="000A4BB5"/>
    <w:rsid w:val="000C0120"/>
    <w:rsid w:val="000F1CD4"/>
    <w:rsid w:val="000F682D"/>
    <w:rsid w:val="001076D4"/>
    <w:rsid w:val="00111424"/>
    <w:rsid w:val="001278C1"/>
    <w:rsid w:val="00141DFF"/>
    <w:rsid w:val="0014302E"/>
    <w:rsid w:val="00154056"/>
    <w:rsid w:val="00175C1B"/>
    <w:rsid w:val="0018394D"/>
    <w:rsid w:val="001E43E9"/>
    <w:rsid w:val="001E47F7"/>
    <w:rsid w:val="001F5E89"/>
    <w:rsid w:val="00206F34"/>
    <w:rsid w:val="00230FB9"/>
    <w:rsid w:val="00264F29"/>
    <w:rsid w:val="002B18FF"/>
    <w:rsid w:val="002E19D0"/>
    <w:rsid w:val="00303E8D"/>
    <w:rsid w:val="00312BDF"/>
    <w:rsid w:val="003153C7"/>
    <w:rsid w:val="0033170B"/>
    <w:rsid w:val="00342BA3"/>
    <w:rsid w:val="0036249B"/>
    <w:rsid w:val="003954AB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91F17"/>
    <w:rsid w:val="004957AC"/>
    <w:rsid w:val="00497878"/>
    <w:rsid w:val="004A1D7B"/>
    <w:rsid w:val="004A6C70"/>
    <w:rsid w:val="004B4E92"/>
    <w:rsid w:val="004C7796"/>
    <w:rsid w:val="004E5AF6"/>
    <w:rsid w:val="004F0784"/>
    <w:rsid w:val="004F0CCB"/>
    <w:rsid w:val="004F5E2D"/>
    <w:rsid w:val="004F74E5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56E44"/>
    <w:rsid w:val="006614C3"/>
    <w:rsid w:val="0068343F"/>
    <w:rsid w:val="006F12CB"/>
    <w:rsid w:val="007314CC"/>
    <w:rsid w:val="00734F48"/>
    <w:rsid w:val="007417DB"/>
    <w:rsid w:val="00742D55"/>
    <w:rsid w:val="007512E8"/>
    <w:rsid w:val="007754DA"/>
    <w:rsid w:val="00783581"/>
    <w:rsid w:val="00784330"/>
    <w:rsid w:val="007A1F42"/>
    <w:rsid w:val="007D5607"/>
    <w:rsid w:val="007E018D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B7999"/>
    <w:rsid w:val="008E3416"/>
    <w:rsid w:val="00945226"/>
    <w:rsid w:val="00953D61"/>
    <w:rsid w:val="00955D90"/>
    <w:rsid w:val="0097097A"/>
    <w:rsid w:val="00977FA4"/>
    <w:rsid w:val="009A33A2"/>
    <w:rsid w:val="009A53B0"/>
    <w:rsid w:val="009B1933"/>
    <w:rsid w:val="00A15908"/>
    <w:rsid w:val="00A275C5"/>
    <w:rsid w:val="00A53337"/>
    <w:rsid w:val="00A737BA"/>
    <w:rsid w:val="00A827FA"/>
    <w:rsid w:val="00AC6251"/>
    <w:rsid w:val="00AE13C3"/>
    <w:rsid w:val="00B2242C"/>
    <w:rsid w:val="00B344DE"/>
    <w:rsid w:val="00B51C38"/>
    <w:rsid w:val="00BA1B04"/>
    <w:rsid w:val="00BA7845"/>
    <w:rsid w:val="00BD7A35"/>
    <w:rsid w:val="00C228A8"/>
    <w:rsid w:val="00C608A8"/>
    <w:rsid w:val="00C611A6"/>
    <w:rsid w:val="00C74EE1"/>
    <w:rsid w:val="00C77D36"/>
    <w:rsid w:val="00CA78F0"/>
    <w:rsid w:val="00CB433F"/>
    <w:rsid w:val="00CC1577"/>
    <w:rsid w:val="00CC2521"/>
    <w:rsid w:val="00CE074B"/>
    <w:rsid w:val="00CF1BB7"/>
    <w:rsid w:val="00D11A2E"/>
    <w:rsid w:val="00D207A0"/>
    <w:rsid w:val="00D43A60"/>
    <w:rsid w:val="00D57562"/>
    <w:rsid w:val="00D73861"/>
    <w:rsid w:val="00D82E88"/>
    <w:rsid w:val="00DB0AE3"/>
    <w:rsid w:val="00DB340F"/>
    <w:rsid w:val="00DC52DD"/>
    <w:rsid w:val="00DD466C"/>
    <w:rsid w:val="00DF1A55"/>
    <w:rsid w:val="00E16BAF"/>
    <w:rsid w:val="00E207E9"/>
    <w:rsid w:val="00E21694"/>
    <w:rsid w:val="00E51063"/>
    <w:rsid w:val="00E64B53"/>
    <w:rsid w:val="00E6501A"/>
    <w:rsid w:val="00E65B1D"/>
    <w:rsid w:val="00E9031F"/>
    <w:rsid w:val="00E95A8F"/>
    <w:rsid w:val="00EA4C7A"/>
    <w:rsid w:val="00EA4E15"/>
    <w:rsid w:val="00EF01B2"/>
    <w:rsid w:val="00F33B21"/>
    <w:rsid w:val="00F71361"/>
    <w:rsid w:val="00F73D1F"/>
    <w:rsid w:val="00F77EF9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745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8</cp:revision>
  <cp:lastPrinted>2016-12-27T12:03:00Z</cp:lastPrinted>
  <dcterms:created xsi:type="dcterms:W3CDTF">2016-12-26T13:02:00Z</dcterms:created>
  <dcterms:modified xsi:type="dcterms:W3CDTF">2016-12-27T12:09:00Z</dcterms:modified>
</cp:coreProperties>
</file>