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2D" w:rsidRPr="009B6F2D" w:rsidRDefault="009B6F2D" w:rsidP="009B6F2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6F2D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9B6F2D" w:rsidRPr="009B6F2D" w:rsidRDefault="009B6F2D" w:rsidP="009B6F2D">
      <w:pPr>
        <w:pStyle w:val="2"/>
        <w:spacing w:line="480" w:lineRule="auto"/>
        <w:rPr>
          <w:sz w:val="28"/>
          <w:szCs w:val="28"/>
          <w:lang w:val="ru-RU"/>
        </w:rPr>
      </w:pPr>
      <w:r w:rsidRPr="009B6F2D">
        <w:rPr>
          <w:sz w:val="28"/>
          <w:szCs w:val="28"/>
        </w:rPr>
        <w:t>ВИКОНАВЧИЙ    КОМІТЕТ</w:t>
      </w:r>
    </w:p>
    <w:p w:rsidR="009B6F2D" w:rsidRPr="009B6F2D" w:rsidRDefault="009B6F2D" w:rsidP="009B6F2D">
      <w:pPr>
        <w:spacing w:line="48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6F2D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8A30C9">
        <w:rPr>
          <w:rFonts w:ascii="Times New Roman" w:hAnsi="Times New Roman"/>
          <w:b/>
          <w:sz w:val="28"/>
          <w:szCs w:val="28"/>
          <w:lang w:val="uk-UA"/>
        </w:rPr>
        <w:t>182</w:t>
      </w:r>
    </w:p>
    <w:p w:rsidR="009B6F2D" w:rsidRPr="009B6F2D" w:rsidRDefault="009B6F2D" w:rsidP="009B6F2D">
      <w:pPr>
        <w:pStyle w:val="3"/>
        <w:ind w:left="0" w:right="284" w:firstLine="0"/>
        <w:rPr>
          <w:b/>
          <w:sz w:val="24"/>
          <w:szCs w:val="24"/>
          <w:lang w:val="uk-UA"/>
        </w:rPr>
      </w:pPr>
      <w:r w:rsidRPr="009B6F2D">
        <w:rPr>
          <w:b/>
          <w:sz w:val="24"/>
          <w:szCs w:val="24"/>
          <w:lang w:val="uk-UA"/>
        </w:rPr>
        <w:t xml:space="preserve">« </w:t>
      </w:r>
      <w:r w:rsidR="008A30C9">
        <w:rPr>
          <w:b/>
          <w:sz w:val="24"/>
          <w:szCs w:val="24"/>
          <w:lang w:val="uk-UA"/>
        </w:rPr>
        <w:t>19</w:t>
      </w:r>
      <w:r w:rsidRPr="009B6F2D">
        <w:rPr>
          <w:b/>
          <w:sz w:val="24"/>
          <w:szCs w:val="24"/>
          <w:lang w:val="uk-UA"/>
        </w:rPr>
        <w:t xml:space="preserve"> »  </w:t>
      </w:r>
      <w:r w:rsidR="002F375E">
        <w:rPr>
          <w:b/>
          <w:sz w:val="24"/>
          <w:szCs w:val="24"/>
          <w:lang w:val="uk-UA"/>
        </w:rPr>
        <w:t>квітня</w:t>
      </w:r>
      <w:r w:rsidRPr="009B6F2D">
        <w:rPr>
          <w:b/>
          <w:sz w:val="24"/>
          <w:szCs w:val="24"/>
          <w:lang w:val="uk-UA"/>
        </w:rPr>
        <w:t xml:space="preserve"> 201</w:t>
      </w:r>
      <w:r w:rsidR="009810A9">
        <w:rPr>
          <w:b/>
          <w:sz w:val="24"/>
          <w:szCs w:val="24"/>
          <w:lang w:val="uk-UA"/>
        </w:rPr>
        <w:t>6</w:t>
      </w:r>
      <w:r w:rsidRPr="009B6F2D">
        <w:rPr>
          <w:b/>
          <w:sz w:val="24"/>
          <w:szCs w:val="24"/>
          <w:lang w:val="uk-UA"/>
        </w:rPr>
        <w:t xml:space="preserve"> року</w:t>
      </w:r>
    </w:p>
    <w:p w:rsidR="009B6F2D" w:rsidRPr="009B6F2D" w:rsidRDefault="009B6F2D" w:rsidP="009B6F2D">
      <w:pPr>
        <w:rPr>
          <w:rFonts w:ascii="Times New Roman" w:hAnsi="Times New Roman"/>
          <w:sz w:val="28"/>
          <w:szCs w:val="28"/>
          <w:lang w:val="uk-UA"/>
        </w:rPr>
      </w:pPr>
      <w:r w:rsidRPr="009B6F2D">
        <w:rPr>
          <w:rFonts w:ascii="Times New Roman" w:hAnsi="Times New Roman"/>
          <w:b/>
          <w:sz w:val="24"/>
          <w:szCs w:val="24"/>
          <w:lang w:val="uk-UA"/>
        </w:rPr>
        <w:t>м. Сєвєродонецьк</w:t>
      </w:r>
    </w:p>
    <w:p w:rsidR="008C235A" w:rsidRDefault="002F375E" w:rsidP="009B6F2D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вдосконалення системи управління</w:t>
      </w:r>
    </w:p>
    <w:p w:rsidR="002F375E" w:rsidRDefault="002F375E" w:rsidP="009B6F2D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комунальними підприємствами</w:t>
      </w:r>
    </w:p>
    <w:p w:rsidR="009B6F2D" w:rsidRDefault="009B6F2D" w:rsidP="009B6F2D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F375E" w:rsidRPr="002F375E" w:rsidRDefault="00563F2B" w:rsidP="00563F2B">
      <w:pPr>
        <w:shd w:val="clear" w:color="auto" w:fill="FFFFFF"/>
        <w:spacing w:after="195"/>
        <w:ind w:firstLine="720"/>
        <w:jc w:val="both"/>
        <w:rPr>
          <w:rFonts w:ascii="Times New Roman" w:hAnsi="Times New Roman"/>
          <w:color w:val="C0504D" w:themeColor="accent2"/>
          <w:sz w:val="24"/>
          <w:szCs w:val="24"/>
          <w:lang w:val="uk-UA"/>
        </w:rPr>
      </w:pPr>
      <w:r w:rsidRPr="00992AB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З </w:t>
      </w:r>
      <w:r w:rsidRPr="00992AB2">
        <w:rPr>
          <w:rFonts w:ascii="Times New Roman" w:hAnsi="Times New Roman"/>
          <w:sz w:val="24"/>
          <w:szCs w:val="24"/>
          <w:lang w:val="uk-UA"/>
        </w:rPr>
        <w:t xml:space="preserve">метою вдосконалення системи керування у </w:t>
      </w:r>
      <w:r w:rsidRPr="00992AB2">
        <w:rPr>
          <w:rFonts w:ascii="Times New Roman" w:eastAsia="Calibri" w:hAnsi="Times New Roman"/>
          <w:sz w:val="24"/>
          <w:szCs w:val="24"/>
          <w:lang w:val="uk-UA"/>
        </w:rPr>
        <w:t>виконавч</w:t>
      </w:r>
      <w:r w:rsidRPr="00992AB2">
        <w:rPr>
          <w:rFonts w:ascii="Times New Roman" w:hAnsi="Times New Roman"/>
          <w:sz w:val="24"/>
          <w:szCs w:val="24"/>
          <w:lang w:val="uk-UA"/>
        </w:rPr>
        <w:t>их</w:t>
      </w:r>
      <w:r w:rsidRPr="00992AB2">
        <w:rPr>
          <w:rFonts w:ascii="Times New Roman" w:eastAsia="Calibri" w:hAnsi="Times New Roman"/>
          <w:sz w:val="24"/>
          <w:szCs w:val="24"/>
          <w:lang w:val="uk-UA"/>
        </w:rPr>
        <w:t xml:space="preserve"> орган</w:t>
      </w:r>
      <w:r w:rsidRPr="00992AB2">
        <w:rPr>
          <w:rFonts w:ascii="Times New Roman" w:hAnsi="Times New Roman"/>
          <w:sz w:val="24"/>
          <w:szCs w:val="24"/>
          <w:lang w:val="uk-UA"/>
        </w:rPr>
        <w:t>ах та</w:t>
      </w:r>
      <w:r w:rsidRPr="00992AB2">
        <w:rPr>
          <w:rFonts w:ascii="Times New Roman" w:eastAsia="Calibri" w:hAnsi="Times New Roman"/>
          <w:sz w:val="24"/>
          <w:szCs w:val="24"/>
          <w:lang w:val="uk-UA"/>
        </w:rPr>
        <w:t xml:space="preserve"> установа</w:t>
      </w:r>
      <w:r w:rsidRPr="00992AB2">
        <w:rPr>
          <w:rFonts w:ascii="Times New Roman" w:hAnsi="Times New Roman"/>
          <w:sz w:val="24"/>
          <w:szCs w:val="24"/>
          <w:lang w:val="uk-UA"/>
        </w:rPr>
        <w:t>х</w:t>
      </w:r>
      <w:r w:rsidRPr="00992AB2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 w:rsidRPr="00992AB2">
        <w:rPr>
          <w:rFonts w:ascii="Times New Roman" w:eastAsia="Calibri" w:hAnsi="Times New Roman"/>
          <w:sz w:val="24"/>
          <w:szCs w:val="24"/>
          <w:lang w:val="uk-UA"/>
        </w:rPr>
        <w:t>Сєвєродонецької</w:t>
      </w:r>
      <w:proofErr w:type="spellEnd"/>
      <w:r w:rsidRPr="00992AB2">
        <w:rPr>
          <w:rFonts w:ascii="Times New Roman" w:eastAsia="Calibri" w:hAnsi="Times New Roman"/>
          <w:sz w:val="24"/>
          <w:szCs w:val="24"/>
          <w:lang w:val="uk-UA"/>
        </w:rPr>
        <w:t xml:space="preserve"> міської ради</w:t>
      </w:r>
      <w:r w:rsidRPr="00992AB2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92AB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керуючись ст.28, 40, п.3 ч.4 ст.42 Закону України «Про місцеве самоврядування в Україні»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, </w:t>
      </w:r>
      <w:r w:rsidR="002F375E" w:rsidRPr="00563F2B">
        <w:rPr>
          <w:rFonts w:ascii="Times New Roman" w:hAnsi="Times New Roman"/>
          <w:sz w:val="24"/>
          <w:szCs w:val="24"/>
          <w:lang w:val="uk-UA"/>
        </w:rPr>
        <w:t>виконком міської ради</w:t>
      </w:r>
    </w:p>
    <w:p w:rsidR="002F375E" w:rsidRPr="002F375E" w:rsidRDefault="002F375E" w:rsidP="002F375E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F375E" w:rsidRPr="002F375E" w:rsidRDefault="002F375E" w:rsidP="002F375E">
      <w:pPr>
        <w:spacing w:after="0" w:line="48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F37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F375E">
        <w:rPr>
          <w:rFonts w:ascii="Times New Roman" w:hAnsi="Times New Roman"/>
          <w:b/>
          <w:sz w:val="24"/>
          <w:szCs w:val="24"/>
          <w:lang w:val="uk-UA"/>
        </w:rPr>
        <w:t>ВИР</w:t>
      </w:r>
      <w:r w:rsidRPr="002F375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F375E">
        <w:rPr>
          <w:rFonts w:ascii="Times New Roman" w:hAnsi="Times New Roman"/>
          <w:b/>
          <w:sz w:val="24"/>
          <w:szCs w:val="24"/>
          <w:lang w:val="uk-UA"/>
        </w:rPr>
        <w:t>ШИВ:</w:t>
      </w:r>
    </w:p>
    <w:p w:rsidR="002F375E" w:rsidRPr="002F375E" w:rsidRDefault="002F375E" w:rsidP="002F375E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F375E"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Pr="002F375E">
        <w:rPr>
          <w:rFonts w:ascii="Times New Roman" w:hAnsi="Times New Roman"/>
          <w:bCs/>
          <w:sz w:val="24"/>
          <w:szCs w:val="24"/>
          <w:lang w:val="uk-UA"/>
        </w:rPr>
        <w:t xml:space="preserve"> вдосконалення системи управління комунальними підприємствами,</w:t>
      </w:r>
      <w:r w:rsidRPr="002F375E">
        <w:rPr>
          <w:rFonts w:ascii="Times New Roman" w:hAnsi="Times New Roman"/>
          <w:sz w:val="24"/>
          <w:szCs w:val="24"/>
          <w:lang w:val="uk-UA"/>
        </w:rPr>
        <w:t xml:space="preserve">  оперативного та своєчасного реагування на будь-які зміни їх фінансового стану, прийняття обґрунтованих управлінських рішень ввести у дію процес щомісячного складання  бюджетів комунальних підприємств та звітів про їх виконання. </w:t>
      </w:r>
    </w:p>
    <w:p w:rsidR="002F375E" w:rsidRPr="002F375E" w:rsidRDefault="002F375E" w:rsidP="002F375E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375E">
        <w:rPr>
          <w:rFonts w:ascii="Times New Roman" w:hAnsi="Times New Roman"/>
          <w:sz w:val="24"/>
          <w:szCs w:val="24"/>
        </w:rPr>
        <w:t>Встановити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останньою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датою </w:t>
      </w:r>
      <w:proofErr w:type="spellStart"/>
      <w:r w:rsidRPr="002F375E">
        <w:rPr>
          <w:rFonts w:ascii="Times New Roman" w:hAnsi="Times New Roman"/>
          <w:sz w:val="24"/>
          <w:szCs w:val="24"/>
        </w:rPr>
        <w:t>подачі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бюджету 28 число </w:t>
      </w:r>
      <w:proofErr w:type="gramStart"/>
      <w:r w:rsidRPr="002F375E">
        <w:rPr>
          <w:rFonts w:ascii="Times New Roman" w:hAnsi="Times New Roman"/>
          <w:sz w:val="24"/>
          <w:szCs w:val="24"/>
        </w:rPr>
        <w:t>кожного</w:t>
      </w:r>
      <w:proofErr w:type="gram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місяця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375E">
        <w:rPr>
          <w:rFonts w:ascii="Times New Roman" w:hAnsi="Times New Roman"/>
          <w:sz w:val="24"/>
          <w:szCs w:val="24"/>
        </w:rPr>
        <w:t>що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передує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плановому</w:t>
      </w:r>
      <w:r w:rsidR="00F260D3">
        <w:rPr>
          <w:rFonts w:ascii="Times New Roman" w:hAnsi="Times New Roman"/>
          <w:sz w:val="24"/>
          <w:szCs w:val="24"/>
          <w:lang w:val="uk-UA"/>
        </w:rPr>
        <w:t>.</w:t>
      </w:r>
    </w:p>
    <w:p w:rsidR="002F375E" w:rsidRPr="002F375E" w:rsidRDefault="002F375E" w:rsidP="002F375E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375E">
        <w:rPr>
          <w:rFonts w:ascii="Times New Roman" w:hAnsi="Times New Roman"/>
          <w:sz w:val="24"/>
          <w:szCs w:val="24"/>
        </w:rPr>
        <w:t>Встановити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останньою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датою </w:t>
      </w:r>
      <w:proofErr w:type="spellStart"/>
      <w:r w:rsidRPr="002F375E">
        <w:rPr>
          <w:rFonts w:ascii="Times New Roman" w:hAnsi="Times New Roman"/>
          <w:sz w:val="24"/>
          <w:szCs w:val="24"/>
        </w:rPr>
        <w:t>подачі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звітності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21 число </w:t>
      </w:r>
      <w:proofErr w:type="gramStart"/>
      <w:r w:rsidRPr="002F375E">
        <w:rPr>
          <w:rFonts w:ascii="Times New Roman" w:hAnsi="Times New Roman"/>
          <w:sz w:val="24"/>
          <w:szCs w:val="24"/>
        </w:rPr>
        <w:t>кожного</w:t>
      </w:r>
      <w:proofErr w:type="gramEnd"/>
      <w:r w:rsidRPr="002F375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F375E">
        <w:rPr>
          <w:rFonts w:ascii="Times New Roman" w:hAnsi="Times New Roman"/>
          <w:sz w:val="24"/>
          <w:szCs w:val="24"/>
        </w:rPr>
        <w:t>місяця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наступного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2F375E">
        <w:rPr>
          <w:rFonts w:ascii="Times New Roman" w:hAnsi="Times New Roman"/>
          <w:sz w:val="24"/>
          <w:szCs w:val="24"/>
        </w:rPr>
        <w:t>звітним</w:t>
      </w:r>
      <w:proofErr w:type="spellEnd"/>
      <w:r w:rsidR="00F260D3">
        <w:rPr>
          <w:rFonts w:ascii="Times New Roman" w:hAnsi="Times New Roman"/>
          <w:sz w:val="24"/>
          <w:szCs w:val="24"/>
          <w:lang w:val="uk-UA"/>
        </w:rPr>
        <w:t>.</w:t>
      </w:r>
    </w:p>
    <w:p w:rsidR="002F375E" w:rsidRPr="002F375E" w:rsidRDefault="002F375E" w:rsidP="002F375E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375E">
        <w:rPr>
          <w:rFonts w:ascii="Times New Roman" w:hAnsi="Times New Roman"/>
          <w:sz w:val="24"/>
          <w:szCs w:val="24"/>
        </w:rPr>
        <w:t>Встановити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періодом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375E">
        <w:rPr>
          <w:rFonts w:ascii="Times New Roman" w:hAnsi="Times New Roman"/>
          <w:sz w:val="24"/>
          <w:szCs w:val="24"/>
        </w:rPr>
        <w:t>що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375E">
        <w:rPr>
          <w:rFonts w:ascii="Times New Roman" w:hAnsi="Times New Roman"/>
          <w:sz w:val="24"/>
          <w:szCs w:val="24"/>
        </w:rPr>
        <w:t>п</w:t>
      </w:r>
      <w:proofErr w:type="gramEnd"/>
      <w:r w:rsidRPr="002F375E">
        <w:rPr>
          <w:rFonts w:ascii="Times New Roman" w:hAnsi="Times New Roman"/>
          <w:sz w:val="24"/>
          <w:szCs w:val="24"/>
        </w:rPr>
        <w:t>ідлягає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плануванню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три </w:t>
      </w:r>
      <w:proofErr w:type="spellStart"/>
      <w:r w:rsidRPr="002F375E">
        <w:rPr>
          <w:rFonts w:ascii="Times New Roman" w:hAnsi="Times New Roman"/>
          <w:sz w:val="24"/>
          <w:szCs w:val="24"/>
        </w:rPr>
        <w:t>місяці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. </w:t>
      </w:r>
    </w:p>
    <w:p w:rsidR="002F375E" w:rsidRPr="002F375E" w:rsidRDefault="002F375E" w:rsidP="002F375E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375E">
        <w:rPr>
          <w:rFonts w:ascii="Times New Roman" w:hAnsi="Times New Roman"/>
          <w:sz w:val="24"/>
          <w:szCs w:val="24"/>
        </w:rPr>
        <w:t>Встановити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періодом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звітності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один </w:t>
      </w:r>
      <w:proofErr w:type="spellStart"/>
      <w:r w:rsidRPr="002F375E">
        <w:rPr>
          <w:rFonts w:ascii="Times New Roman" w:hAnsi="Times New Roman"/>
          <w:sz w:val="24"/>
          <w:szCs w:val="24"/>
        </w:rPr>
        <w:t>місяць</w:t>
      </w:r>
      <w:proofErr w:type="spellEnd"/>
      <w:r w:rsidRPr="002F375E">
        <w:rPr>
          <w:rFonts w:ascii="Times New Roman" w:hAnsi="Times New Roman"/>
          <w:sz w:val="24"/>
          <w:szCs w:val="24"/>
        </w:rPr>
        <w:t>.</w:t>
      </w:r>
    </w:p>
    <w:p w:rsidR="002F375E" w:rsidRPr="002F375E" w:rsidRDefault="002F375E" w:rsidP="002F375E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375E">
        <w:rPr>
          <w:rFonts w:ascii="Times New Roman" w:hAnsi="Times New Roman"/>
          <w:sz w:val="24"/>
          <w:szCs w:val="24"/>
        </w:rPr>
        <w:t>Встановити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спосіб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надання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бюджеті</w:t>
      </w:r>
      <w:proofErr w:type="gramStart"/>
      <w:r w:rsidRPr="002F375E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2F375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F375E">
        <w:rPr>
          <w:rFonts w:ascii="Times New Roman" w:hAnsi="Times New Roman"/>
          <w:sz w:val="24"/>
          <w:szCs w:val="24"/>
        </w:rPr>
        <w:t>звітності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2F375E">
        <w:rPr>
          <w:rFonts w:ascii="Times New Roman" w:hAnsi="Times New Roman"/>
          <w:sz w:val="24"/>
          <w:szCs w:val="24"/>
        </w:rPr>
        <w:t>їх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електронною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поштою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. </w:t>
      </w:r>
    </w:p>
    <w:p w:rsidR="002F375E" w:rsidRPr="002F375E" w:rsidRDefault="002F375E" w:rsidP="002F375E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375E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2F375E">
        <w:rPr>
          <w:rFonts w:ascii="Times New Roman" w:hAnsi="Times New Roman"/>
          <w:sz w:val="24"/>
          <w:szCs w:val="24"/>
        </w:rPr>
        <w:t>електроні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адреси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2F375E">
        <w:rPr>
          <w:rFonts w:ascii="Times New Roman" w:hAnsi="Times New Roman"/>
          <w:sz w:val="24"/>
          <w:szCs w:val="24"/>
        </w:rPr>
        <w:t>які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повинна </w:t>
      </w:r>
      <w:proofErr w:type="spellStart"/>
      <w:r w:rsidRPr="002F375E">
        <w:rPr>
          <w:rFonts w:ascii="Times New Roman" w:hAnsi="Times New Roman"/>
          <w:sz w:val="24"/>
          <w:szCs w:val="24"/>
        </w:rPr>
        <w:t>відбуватись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подача </w:t>
      </w:r>
      <w:proofErr w:type="spellStart"/>
      <w:r w:rsidRPr="002F375E">
        <w:rPr>
          <w:rFonts w:ascii="Times New Roman" w:hAnsi="Times New Roman"/>
          <w:sz w:val="24"/>
          <w:szCs w:val="24"/>
        </w:rPr>
        <w:t>бюджетів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F375E">
        <w:rPr>
          <w:rFonts w:ascii="Times New Roman" w:hAnsi="Times New Roman"/>
          <w:sz w:val="24"/>
          <w:szCs w:val="24"/>
        </w:rPr>
        <w:t>звітності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2F375E">
        <w:rPr>
          <w:rFonts w:ascii="Times New Roman" w:hAnsi="Times New Roman"/>
          <w:sz w:val="24"/>
          <w:szCs w:val="24"/>
        </w:rPr>
        <w:t>їх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комунальні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375E">
        <w:rPr>
          <w:rFonts w:ascii="Times New Roman" w:hAnsi="Times New Roman"/>
          <w:sz w:val="24"/>
          <w:szCs w:val="24"/>
        </w:rPr>
        <w:t>п</w:t>
      </w:r>
      <w:proofErr w:type="gramEnd"/>
      <w:r w:rsidRPr="002F375E">
        <w:rPr>
          <w:rFonts w:ascii="Times New Roman" w:hAnsi="Times New Roman"/>
          <w:sz w:val="24"/>
          <w:szCs w:val="24"/>
        </w:rPr>
        <w:t>ідприємства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повідомляє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загальний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відділ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F375E">
        <w:rPr>
          <w:rFonts w:ascii="Times New Roman" w:hAnsi="Times New Roman"/>
          <w:sz w:val="24"/>
          <w:szCs w:val="24"/>
        </w:rPr>
        <w:t>письмовій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формі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375E">
        <w:rPr>
          <w:rFonts w:ascii="Times New Roman" w:hAnsi="Times New Roman"/>
          <w:sz w:val="24"/>
          <w:szCs w:val="24"/>
        </w:rPr>
        <w:t>або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2F375E">
        <w:rPr>
          <w:rFonts w:ascii="Times New Roman" w:hAnsi="Times New Roman"/>
          <w:sz w:val="24"/>
          <w:szCs w:val="24"/>
        </w:rPr>
        <w:t>допомогою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електронної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пошти</w:t>
      </w:r>
      <w:proofErr w:type="spellEnd"/>
      <w:r w:rsidRPr="002F375E">
        <w:rPr>
          <w:rFonts w:ascii="Times New Roman" w:hAnsi="Times New Roman"/>
          <w:sz w:val="24"/>
          <w:szCs w:val="24"/>
        </w:rPr>
        <w:t>.</w:t>
      </w:r>
    </w:p>
    <w:p w:rsidR="002F375E" w:rsidRPr="002F375E" w:rsidRDefault="002F375E" w:rsidP="002F375E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375E">
        <w:rPr>
          <w:rFonts w:ascii="Times New Roman" w:hAnsi="Times New Roman"/>
          <w:sz w:val="24"/>
          <w:szCs w:val="24"/>
        </w:rPr>
        <w:t xml:space="preserve">Форма бюджету </w:t>
      </w:r>
      <w:proofErr w:type="spellStart"/>
      <w:r w:rsidRPr="002F375E">
        <w:rPr>
          <w:rFonts w:ascii="Times New Roman" w:hAnsi="Times New Roman"/>
          <w:sz w:val="24"/>
          <w:szCs w:val="24"/>
        </w:rPr>
        <w:t>розробляється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першим заступником </w:t>
      </w:r>
      <w:proofErr w:type="spellStart"/>
      <w:r w:rsidRPr="002F375E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голови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, не </w:t>
      </w:r>
      <w:proofErr w:type="spellStart"/>
      <w:r w:rsidRPr="002F375E">
        <w:rPr>
          <w:rFonts w:ascii="Times New Roman" w:hAnsi="Times New Roman"/>
          <w:sz w:val="24"/>
          <w:szCs w:val="24"/>
        </w:rPr>
        <w:t>потребує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додаткового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375E">
        <w:rPr>
          <w:rFonts w:ascii="Times New Roman" w:hAnsi="Times New Roman"/>
          <w:sz w:val="24"/>
          <w:szCs w:val="24"/>
        </w:rPr>
        <w:t>але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повинна </w:t>
      </w:r>
      <w:proofErr w:type="spellStart"/>
      <w:r w:rsidRPr="002F375E">
        <w:rPr>
          <w:rFonts w:ascii="Times New Roman" w:hAnsi="Times New Roman"/>
          <w:sz w:val="24"/>
          <w:szCs w:val="24"/>
        </w:rPr>
        <w:t>містити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обов’язково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інформацію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375E">
        <w:rPr>
          <w:rFonts w:ascii="Times New Roman" w:hAnsi="Times New Roman"/>
          <w:sz w:val="24"/>
          <w:szCs w:val="24"/>
        </w:rPr>
        <w:t>про</w:t>
      </w:r>
      <w:proofErr w:type="gramEnd"/>
      <w:r w:rsidRPr="002F375E">
        <w:rPr>
          <w:rFonts w:ascii="Times New Roman" w:hAnsi="Times New Roman"/>
          <w:sz w:val="24"/>
          <w:szCs w:val="24"/>
        </w:rPr>
        <w:t xml:space="preserve">:               </w:t>
      </w:r>
    </w:p>
    <w:p w:rsidR="002F375E" w:rsidRPr="002F375E" w:rsidRDefault="002F375E" w:rsidP="002F375E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2F375E">
        <w:rPr>
          <w:rFonts w:ascii="Times New Roman" w:hAnsi="Times New Roman"/>
          <w:sz w:val="24"/>
          <w:szCs w:val="24"/>
        </w:rPr>
        <w:t xml:space="preserve">               а) </w:t>
      </w:r>
      <w:proofErr w:type="spellStart"/>
      <w:r w:rsidRPr="002F375E">
        <w:rPr>
          <w:rFonts w:ascii="Times New Roman" w:hAnsi="Times New Roman"/>
          <w:sz w:val="24"/>
          <w:szCs w:val="24"/>
        </w:rPr>
        <w:t>найменування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товару, </w:t>
      </w:r>
      <w:proofErr w:type="spellStart"/>
      <w:r w:rsidRPr="002F375E">
        <w:rPr>
          <w:rFonts w:ascii="Times New Roman" w:hAnsi="Times New Roman"/>
          <w:sz w:val="24"/>
          <w:szCs w:val="24"/>
        </w:rPr>
        <w:t>роботи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375E">
        <w:rPr>
          <w:rFonts w:ascii="Times New Roman" w:hAnsi="Times New Roman"/>
          <w:sz w:val="24"/>
          <w:szCs w:val="24"/>
        </w:rPr>
        <w:t>послуги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що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реалізується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375E">
        <w:rPr>
          <w:rFonts w:ascii="Times New Roman" w:hAnsi="Times New Roman"/>
          <w:sz w:val="24"/>
          <w:szCs w:val="24"/>
        </w:rPr>
        <w:t>їх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ціну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375E">
        <w:rPr>
          <w:rFonts w:ascii="Times New Roman" w:hAnsi="Times New Roman"/>
          <w:sz w:val="24"/>
          <w:szCs w:val="24"/>
        </w:rPr>
        <w:t>кількість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F375E">
        <w:rPr>
          <w:rFonts w:ascii="Times New Roman" w:hAnsi="Times New Roman"/>
          <w:sz w:val="24"/>
          <w:szCs w:val="24"/>
        </w:rPr>
        <w:t>натуральні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показники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375E">
        <w:rPr>
          <w:rFonts w:ascii="Times New Roman" w:hAnsi="Times New Roman"/>
          <w:sz w:val="24"/>
          <w:szCs w:val="24"/>
        </w:rPr>
        <w:t>по</w:t>
      </w:r>
      <w:proofErr w:type="gramEnd"/>
      <w:r w:rsidRPr="002F375E">
        <w:rPr>
          <w:rFonts w:ascii="Times New Roman" w:hAnsi="Times New Roman"/>
          <w:sz w:val="24"/>
          <w:szCs w:val="24"/>
        </w:rPr>
        <w:t xml:space="preserve"> кожному плановому </w:t>
      </w:r>
      <w:proofErr w:type="spellStart"/>
      <w:r w:rsidRPr="002F375E">
        <w:rPr>
          <w:rFonts w:ascii="Times New Roman" w:hAnsi="Times New Roman"/>
          <w:sz w:val="24"/>
          <w:szCs w:val="24"/>
        </w:rPr>
        <w:t>місяцю</w:t>
      </w:r>
      <w:proofErr w:type="spellEnd"/>
      <w:r w:rsidRPr="002F375E">
        <w:rPr>
          <w:rFonts w:ascii="Times New Roman" w:hAnsi="Times New Roman"/>
          <w:sz w:val="24"/>
          <w:szCs w:val="24"/>
        </w:rPr>
        <w:t>;</w:t>
      </w:r>
    </w:p>
    <w:p w:rsidR="002F375E" w:rsidRPr="00F260D3" w:rsidRDefault="002F375E" w:rsidP="002F375E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2F375E">
        <w:rPr>
          <w:rFonts w:ascii="Times New Roman" w:hAnsi="Times New Roman"/>
          <w:sz w:val="24"/>
          <w:szCs w:val="24"/>
        </w:rPr>
        <w:t xml:space="preserve">               б) </w:t>
      </w:r>
      <w:proofErr w:type="spellStart"/>
      <w:r w:rsidRPr="002F375E">
        <w:rPr>
          <w:rFonts w:ascii="Times New Roman" w:hAnsi="Times New Roman"/>
          <w:sz w:val="24"/>
          <w:szCs w:val="24"/>
        </w:rPr>
        <w:t>найменування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товару, </w:t>
      </w:r>
      <w:proofErr w:type="spellStart"/>
      <w:r w:rsidRPr="002F375E">
        <w:rPr>
          <w:rFonts w:ascii="Times New Roman" w:hAnsi="Times New Roman"/>
          <w:sz w:val="24"/>
          <w:szCs w:val="24"/>
        </w:rPr>
        <w:t>роботи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послуги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що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безпосередньо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375E">
        <w:rPr>
          <w:rFonts w:ascii="Times New Roman" w:hAnsi="Times New Roman"/>
          <w:sz w:val="24"/>
          <w:szCs w:val="24"/>
        </w:rPr>
        <w:t>включається</w:t>
      </w:r>
      <w:proofErr w:type="spellEnd"/>
      <w:proofErr w:type="gramEnd"/>
      <w:r w:rsidRPr="002F375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2F375E">
        <w:rPr>
          <w:rFonts w:ascii="Times New Roman" w:hAnsi="Times New Roman"/>
          <w:sz w:val="24"/>
          <w:szCs w:val="24"/>
        </w:rPr>
        <w:t>витрат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375E">
        <w:rPr>
          <w:rFonts w:ascii="Times New Roman" w:hAnsi="Times New Roman"/>
          <w:sz w:val="24"/>
          <w:szCs w:val="24"/>
        </w:rPr>
        <w:t>пов’язаних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r w:rsidR="00F260D3">
        <w:rPr>
          <w:rFonts w:ascii="Times New Roman" w:hAnsi="Times New Roman"/>
          <w:sz w:val="24"/>
          <w:szCs w:val="24"/>
          <w:lang w:val="uk-UA"/>
        </w:rPr>
        <w:t>з</w:t>
      </w:r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продажем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товару, </w:t>
      </w:r>
      <w:proofErr w:type="spellStart"/>
      <w:r w:rsidRPr="002F375E">
        <w:rPr>
          <w:rFonts w:ascii="Times New Roman" w:hAnsi="Times New Roman"/>
          <w:sz w:val="24"/>
          <w:szCs w:val="24"/>
        </w:rPr>
        <w:t>наданням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послуги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375E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роботи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375E">
        <w:rPr>
          <w:rFonts w:ascii="Times New Roman" w:hAnsi="Times New Roman"/>
          <w:sz w:val="24"/>
          <w:szCs w:val="24"/>
        </w:rPr>
        <w:t>їх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ціну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375E">
        <w:rPr>
          <w:rFonts w:ascii="Times New Roman" w:hAnsi="Times New Roman"/>
          <w:sz w:val="24"/>
          <w:szCs w:val="24"/>
        </w:rPr>
        <w:t>кількість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F375E">
        <w:rPr>
          <w:rFonts w:ascii="Times New Roman" w:hAnsi="Times New Roman"/>
          <w:sz w:val="24"/>
          <w:szCs w:val="24"/>
        </w:rPr>
        <w:t>натуральні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показники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по кожному плановому </w:t>
      </w:r>
      <w:proofErr w:type="spellStart"/>
      <w:r w:rsidRPr="002F375E">
        <w:rPr>
          <w:rFonts w:ascii="Times New Roman" w:hAnsi="Times New Roman"/>
          <w:sz w:val="24"/>
          <w:szCs w:val="24"/>
        </w:rPr>
        <w:t>місяцю</w:t>
      </w:r>
      <w:proofErr w:type="spellEnd"/>
      <w:r w:rsidR="00F260D3">
        <w:rPr>
          <w:rFonts w:ascii="Times New Roman" w:hAnsi="Times New Roman"/>
          <w:sz w:val="24"/>
          <w:szCs w:val="24"/>
          <w:lang w:val="uk-UA"/>
        </w:rPr>
        <w:t>;</w:t>
      </w:r>
    </w:p>
    <w:p w:rsidR="002F375E" w:rsidRPr="00F260D3" w:rsidRDefault="002F375E" w:rsidP="002F375E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2F375E">
        <w:rPr>
          <w:rFonts w:ascii="Times New Roman" w:hAnsi="Times New Roman"/>
          <w:sz w:val="24"/>
          <w:szCs w:val="24"/>
        </w:rPr>
        <w:t xml:space="preserve">                в) </w:t>
      </w:r>
      <w:proofErr w:type="spellStart"/>
      <w:r w:rsidRPr="002F375E">
        <w:rPr>
          <w:rFonts w:ascii="Times New Roman" w:hAnsi="Times New Roman"/>
          <w:sz w:val="24"/>
          <w:szCs w:val="24"/>
        </w:rPr>
        <w:t>найменування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ремонтних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робіт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2F375E">
        <w:rPr>
          <w:rFonts w:ascii="Times New Roman" w:hAnsi="Times New Roman"/>
          <w:sz w:val="24"/>
          <w:szCs w:val="24"/>
        </w:rPr>
        <w:t>власні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потреби, </w:t>
      </w:r>
      <w:proofErr w:type="spellStart"/>
      <w:r w:rsidRPr="002F375E">
        <w:rPr>
          <w:rFonts w:ascii="Times New Roman" w:hAnsi="Times New Roman"/>
          <w:sz w:val="24"/>
          <w:szCs w:val="24"/>
        </w:rPr>
        <w:t>ціну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375E">
        <w:rPr>
          <w:rFonts w:ascii="Times New Roman" w:hAnsi="Times New Roman"/>
          <w:sz w:val="24"/>
          <w:szCs w:val="24"/>
        </w:rPr>
        <w:t>кількість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F375E">
        <w:rPr>
          <w:rFonts w:ascii="Times New Roman" w:hAnsi="Times New Roman"/>
          <w:sz w:val="24"/>
          <w:szCs w:val="24"/>
        </w:rPr>
        <w:t>натуральні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показники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складових</w:t>
      </w:r>
      <w:proofErr w:type="spellEnd"/>
      <w:proofErr w:type="gramStart"/>
      <w:r w:rsidRPr="002F375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що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відносяться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2F375E">
        <w:rPr>
          <w:rFonts w:ascii="Times New Roman" w:hAnsi="Times New Roman"/>
          <w:sz w:val="24"/>
          <w:szCs w:val="24"/>
        </w:rPr>
        <w:t>витрати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з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ремонтів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2F375E">
        <w:rPr>
          <w:rFonts w:ascii="Times New Roman" w:hAnsi="Times New Roman"/>
          <w:sz w:val="24"/>
          <w:szCs w:val="24"/>
        </w:rPr>
        <w:t>власні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потреби по кожному плановому </w:t>
      </w:r>
      <w:proofErr w:type="spellStart"/>
      <w:r w:rsidRPr="002F375E">
        <w:rPr>
          <w:rFonts w:ascii="Times New Roman" w:hAnsi="Times New Roman"/>
          <w:sz w:val="24"/>
          <w:szCs w:val="24"/>
        </w:rPr>
        <w:t>місяцю</w:t>
      </w:r>
      <w:proofErr w:type="spellEnd"/>
      <w:r w:rsidR="00F260D3">
        <w:rPr>
          <w:rFonts w:ascii="Times New Roman" w:hAnsi="Times New Roman"/>
          <w:sz w:val="24"/>
          <w:szCs w:val="24"/>
          <w:lang w:val="uk-UA"/>
        </w:rPr>
        <w:t>;</w:t>
      </w:r>
    </w:p>
    <w:p w:rsidR="002F375E" w:rsidRPr="002F375E" w:rsidRDefault="002F375E" w:rsidP="002F375E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2F375E">
        <w:rPr>
          <w:rFonts w:ascii="Times New Roman" w:hAnsi="Times New Roman"/>
          <w:sz w:val="24"/>
          <w:szCs w:val="24"/>
        </w:rPr>
        <w:t xml:space="preserve">               г) </w:t>
      </w:r>
      <w:proofErr w:type="spellStart"/>
      <w:r w:rsidRPr="002F375E">
        <w:rPr>
          <w:rFonts w:ascii="Times New Roman" w:hAnsi="Times New Roman"/>
          <w:sz w:val="24"/>
          <w:szCs w:val="24"/>
        </w:rPr>
        <w:t>витрати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2F375E">
        <w:rPr>
          <w:rFonts w:ascii="Times New Roman" w:hAnsi="Times New Roman"/>
          <w:sz w:val="24"/>
          <w:szCs w:val="24"/>
        </w:rPr>
        <w:t>заробітну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платню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2F375E">
        <w:rPr>
          <w:rFonts w:ascii="Times New Roman" w:hAnsi="Times New Roman"/>
          <w:sz w:val="24"/>
          <w:szCs w:val="24"/>
        </w:rPr>
        <w:t>кожним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робітником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F375E">
        <w:rPr>
          <w:rFonts w:ascii="Times New Roman" w:hAnsi="Times New Roman"/>
          <w:sz w:val="24"/>
          <w:szCs w:val="24"/>
        </w:rPr>
        <w:t>напрямками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витрат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375E">
        <w:rPr>
          <w:rFonts w:ascii="Times New Roman" w:hAnsi="Times New Roman"/>
          <w:sz w:val="24"/>
          <w:szCs w:val="24"/>
        </w:rPr>
        <w:t>розрахунок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Є</w:t>
      </w:r>
      <w:proofErr w:type="gramStart"/>
      <w:r w:rsidRPr="002F375E">
        <w:rPr>
          <w:rFonts w:ascii="Times New Roman" w:hAnsi="Times New Roman"/>
          <w:sz w:val="24"/>
          <w:szCs w:val="24"/>
        </w:rPr>
        <w:t>СВ</w:t>
      </w:r>
      <w:proofErr w:type="gramEnd"/>
      <w:r w:rsidRPr="002F375E">
        <w:rPr>
          <w:rFonts w:ascii="Times New Roman" w:hAnsi="Times New Roman"/>
          <w:sz w:val="24"/>
          <w:szCs w:val="24"/>
        </w:rPr>
        <w:t xml:space="preserve"> по кожному плановому </w:t>
      </w:r>
      <w:proofErr w:type="spellStart"/>
      <w:r w:rsidRPr="002F375E">
        <w:rPr>
          <w:rFonts w:ascii="Times New Roman" w:hAnsi="Times New Roman"/>
          <w:sz w:val="24"/>
          <w:szCs w:val="24"/>
        </w:rPr>
        <w:t>місяцю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;  </w:t>
      </w:r>
    </w:p>
    <w:p w:rsidR="002F375E" w:rsidRPr="00F260D3" w:rsidRDefault="002F375E" w:rsidP="002F375E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2F375E">
        <w:rPr>
          <w:rFonts w:ascii="Times New Roman" w:hAnsi="Times New Roman"/>
          <w:sz w:val="24"/>
          <w:szCs w:val="24"/>
        </w:rPr>
        <w:lastRenderedPageBreak/>
        <w:t xml:space="preserve">               </w:t>
      </w:r>
      <w:proofErr w:type="spellStart"/>
      <w:r w:rsidRPr="002F375E">
        <w:rPr>
          <w:rFonts w:ascii="Times New Roman" w:hAnsi="Times New Roman"/>
          <w:sz w:val="24"/>
          <w:szCs w:val="24"/>
        </w:rPr>
        <w:t>д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) доходи та </w:t>
      </w:r>
      <w:proofErr w:type="spellStart"/>
      <w:r w:rsidRPr="002F375E">
        <w:rPr>
          <w:rFonts w:ascii="Times New Roman" w:hAnsi="Times New Roman"/>
          <w:sz w:val="24"/>
          <w:szCs w:val="24"/>
        </w:rPr>
        <w:t>витрати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2F375E">
        <w:rPr>
          <w:rFonts w:ascii="Times New Roman" w:hAnsi="Times New Roman"/>
          <w:sz w:val="24"/>
          <w:szCs w:val="24"/>
        </w:rPr>
        <w:t>операційній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375E">
        <w:rPr>
          <w:rFonts w:ascii="Times New Roman" w:hAnsi="Times New Roman"/>
          <w:sz w:val="24"/>
          <w:szCs w:val="24"/>
        </w:rPr>
        <w:t>фінансовій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F375E">
        <w:rPr>
          <w:rFonts w:ascii="Times New Roman" w:hAnsi="Times New Roman"/>
          <w:sz w:val="24"/>
          <w:szCs w:val="24"/>
        </w:rPr>
        <w:t>іншій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діяльності</w:t>
      </w:r>
      <w:proofErr w:type="spellEnd"/>
      <w:proofErr w:type="gramStart"/>
      <w:r w:rsidRPr="002F375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що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2F375E">
        <w:rPr>
          <w:rFonts w:ascii="Times New Roman" w:hAnsi="Times New Roman"/>
          <w:sz w:val="24"/>
          <w:szCs w:val="24"/>
        </w:rPr>
        <w:t>увійшли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F375E">
        <w:rPr>
          <w:rFonts w:ascii="Times New Roman" w:hAnsi="Times New Roman"/>
          <w:sz w:val="24"/>
          <w:szCs w:val="24"/>
        </w:rPr>
        <w:t>вище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наведені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витрати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по кожному плановому </w:t>
      </w:r>
      <w:proofErr w:type="spellStart"/>
      <w:r w:rsidRPr="002F375E">
        <w:rPr>
          <w:rFonts w:ascii="Times New Roman" w:hAnsi="Times New Roman"/>
          <w:sz w:val="24"/>
          <w:szCs w:val="24"/>
        </w:rPr>
        <w:t>місяцю</w:t>
      </w:r>
      <w:proofErr w:type="spellEnd"/>
      <w:r w:rsidR="00F260D3">
        <w:rPr>
          <w:rFonts w:ascii="Times New Roman" w:hAnsi="Times New Roman"/>
          <w:sz w:val="24"/>
          <w:szCs w:val="24"/>
          <w:lang w:val="uk-UA"/>
        </w:rPr>
        <w:t>;</w:t>
      </w:r>
    </w:p>
    <w:p w:rsidR="002F375E" w:rsidRPr="00F260D3" w:rsidRDefault="002F375E" w:rsidP="002F375E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2F375E">
        <w:rPr>
          <w:rFonts w:ascii="Times New Roman" w:hAnsi="Times New Roman"/>
          <w:sz w:val="24"/>
          <w:szCs w:val="24"/>
        </w:rPr>
        <w:t xml:space="preserve">               е) </w:t>
      </w:r>
      <w:proofErr w:type="spellStart"/>
      <w:r w:rsidRPr="002F375E">
        <w:rPr>
          <w:rFonts w:ascii="Times New Roman" w:hAnsi="Times New Roman"/>
          <w:sz w:val="24"/>
          <w:szCs w:val="24"/>
        </w:rPr>
        <w:t>операційний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прибуток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375E">
        <w:rPr>
          <w:rFonts w:ascii="Times New Roman" w:hAnsi="Times New Roman"/>
          <w:sz w:val="24"/>
          <w:szCs w:val="24"/>
        </w:rPr>
        <w:t>податок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2F375E">
        <w:rPr>
          <w:rFonts w:ascii="Times New Roman" w:hAnsi="Times New Roman"/>
          <w:sz w:val="24"/>
          <w:szCs w:val="24"/>
        </w:rPr>
        <w:t>прибуток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375E">
        <w:rPr>
          <w:rFonts w:ascii="Times New Roman" w:hAnsi="Times New Roman"/>
          <w:sz w:val="24"/>
          <w:szCs w:val="24"/>
        </w:rPr>
        <w:t>чистий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прибуток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bCs/>
          <w:sz w:val="24"/>
          <w:szCs w:val="24"/>
        </w:rPr>
        <w:t>комунального</w:t>
      </w:r>
      <w:proofErr w:type="spellEnd"/>
      <w:r w:rsidRPr="002F375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2F375E">
        <w:rPr>
          <w:rFonts w:ascii="Times New Roman" w:hAnsi="Times New Roman"/>
          <w:sz w:val="24"/>
          <w:szCs w:val="24"/>
        </w:rPr>
        <w:t>п</w:t>
      </w:r>
      <w:proofErr w:type="gramEnd"/>
      <w:r w:rsidRPr="002F375E">
        <w:rPr>
          <w:rFonts w:ascii="Times New Roman" w:hAnsi="Times New Roman"/>
          <w:sz w:val="24"/>
          <w:szCs w:val="24"/>
        </w:rPr>
        <w:t>ідприємства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F375E">
        <w:rPr>
          <w:rFonts w:ascii="Times New Roman" w:hAnsi="Times New Roman"/>
          <w:sz w:val="24"/>
          <w:szCs w:val="24"/>
        </w:rPr>
        <w:t>планових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періодах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по кожному плановому </w:t>
      </w:r>
      <w:proofErr w:type="spellStart"/>
      <w:r w:rsidRPr="002F375E">
        <w:rPr>
          <w:rFonts w:ascii="Times New Roman" w:hAnsi="Times New Roman"/>
          <w:sz w:val="24"/>
          <w:szCs w:val="24"/>
        </w:rPr>
        <w:t>місяцю</w:t>
      </w:r>
      <w:proofErr w:type="spellEnd"/>
      <w:r w:rsidR="00F260D3">
        <w:rPr>
          <w:rFonts w:ascii="Times New Roman" w:hAnsi="Times New Roman"/>
          <w:sz w:val="24"/>
          <w:szCs w:val="24"/>
          <w:lang w:val="uk-UA"/>
        </w:rPr>
        <w:t>;</w:t>
      </w:r>
    </w:p>
    <w:p w:rsidR="002F375E" w:rsidRPr="002F375E" w:rsidRDefault="002F375E" w:rsidP="002F375E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2F375E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proofErr w:type="gramStart"/>
      <w:r w:rsidRPr="002F375E">
        <w:rPr>
          <w:rFonts w:ascii="Times New Roman" w:hAnsi="Times New Roman"/>
          <w:sz w:val="24"/>
          <w:szCs w:val="24"/>
        </w:rPr>
        <w:t>є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2F375E">
        <w:rPr>
          <w:rFonts w:ascii="Times New Roman" w:hAnsi="Times New Roman"/>
          <w:sz w:val="24"/>
          <w:szCs w:val="24"/>
        </w:rPr>
        <w:t>залишки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дебіторської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F375E">
        <w:rPr>
          <w:rFonts w:ascii="Times New Roman" w:hAnsi="Times New Roman"/>
          <w:sz w:val="24"/>
          <w:szCs w:val="24"/>
        </w:rPr>
        <w:t>кредиторської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заборгованості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на початок </w:t>
      </w:r>
      <w:proofErr w:type="spellStart"/>
      <w:r w:rsidRPr="002F375E">
        <w:rPr>
          <w:rFonts w:ascii="Times New Roman" w:hAnsi="Times New Roman"/>
          <w:sz w:val="24"/>
          <w:szCs w:val="24"/>
        </w:rPr>
        <w:t>періоду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по кожному </w:t>
      </w:r>
      <w:proofErr w:type="spellStart"/>
      <w:r w:rsidRPr="002F375E">
        <w:rPr>
          <w:rFonts w:ascii="Times New Roman" w:hAnsi="Times New Roman"/>
          <w:sz w:val="24"/>
          <w:szCs w:val="24"/>
        </w:rPr>
        <w:t>дебітору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та кредитору</w:t>
      </w:r>
      <w:r w:rsidR="00F260D3">
        <w:rPr>
          <w:rFonts w:ascii="Times New Roman" w:hAnsi="Times New Roman"/>
          <w:sz w:val="24"/>
          <w:szCs w:val="24"/>
          <w:lang w:val="uk-UA"/>
        </w:rPr>
        <w:t>;</w:t>
      </w:r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2F375E" w:rsidRPr="002F375E" w:rsidRDefault="002F375E" w:rsidP="002F375E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2F375E">
        <w:rPr>
          <w:rFonts w:ascii="Times New Roman" w:hAnsi="Times New Roman"/>
          <w:sz w:val="24"/>
          <w:szCs w:val="24"/>
        </w:rPr>
        <w:t xml:space="preserve">               ж) </w:t>
      </w:r>
      <w:proofErr w:type="spellStart"/>
      <w:r w:rsidRPr="002F375E">
        <w:rPr>
          <w:rFonts w:ascii="Times New Roman" w:hAnsi="Times New Roman"/>
          <w:sz w:val="24"/>
          <w:szCs w:val="24"/>
        </w:rPr>
        <w:t>нарахування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дебіторської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F375E">
        <w:rPr>
          <w:rFonts w:ascii="Times New Roman" w:hAnsi="Times New Roman"/>
          <w:sz w:val="24"/>
          <w:szCs w:val="24"/>
        </w:rPr>
        <w:t>кредиторської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заборгованості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2F375E">
        <w:rPr>
          <w:rFonts w:ascii="Times New Roman" w:hAnsi="Times New Roman"/>
          <w:sz w:val="24"/>
          <w:szCs w:val="24"/>
        </w:rPr>
        <w:t>плановими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господарськими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операціями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по </w:t>
      </w:r>
      <w:proofErr w:type="gramStart"/>
      <w:r w:rsidRPr="002F375E">
        <w:rPr>
          <w:rFonts w:ascii="Times New Roman" w:hAnsi="Times New Roman"/>
          <w:sz w:val="24"/>
          <w:szCs w:val="24"/>
        </w:rPr>
        <w:t>кожному</w:t>
      </w:r>
      <w:proofErr w:type="gramEnd"/>
      <w:r w:rsidRPr="002F375E">
        <w:rPr>
          <w:rFonts w:ascii="Times New Roman" w:hAnsi="Times New Roman"/>
          <w:sz w:val="24"/>
          <w:szCs w:val="24"/>
        </w:rPr>
        <w:t xml:space="preserve"> плановому </w:t>
      </w:r>
      <w:proofErr w:type="spellStart"/>
      <w:r w:rsidRPr="002F375E">
        <w:rPr>
          <w:rFonts w:ascii="Times New Roman" w:hAnsi="Times New Roman"/>
          <w:sz w:val="24"/>
          <w:szCs w:val="24"/>
        </w:rPr>
        <w:t>місяцю</w:t>
      </w:r>
      <w:proofErr w:type="spellEnd"/>
      <w:r w:rsidRPr="002F375E">
        <w:rPr>
          <w:rFonts w:ascii="Times New Roman" w:hAnsi="Times New Roman"/>
          <w:sz w:val="24"/>
          <w:szCs w:val="24"/>
        </w:rPr>
        <w:t>;</w:t>
      </w:r>
    </w:p>
    <w:p w:rsidR="002F375E" w:rsidRPr="002F375E" w:rsidRDefault="002F375E" w:rsidP="002F375E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2F375E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2F375E">
        <w:rPr>
          <w:rFonts w:ascii="Times New Roman" w:hAnsi="Times New Roman"/>
          <w:sz w:val="24"/>
          <w:szCs w:val="24"/>
        </w:rPr>
        <w:t>з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2F375E">
        <w:rPr>
          <w:rFonts w:ascii="Times New Roman" w:hAnsi="Times New Roman"/>
          <w:sz w:val="24"/>
          <w:szCs w:val="24"/>
        </w:rPr>
        <w:t>залишки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заборгованості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F375E">
        <w:rPr>
          <w:rFonts w:ascii="Times New Roman" w:hAnsi="Times New Roman"/>
          <w:sz w:val="24"/>
          <w:szCs w:val="24"/>
        </w:rPr>
        <w:t>розрахунок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ПДВ по </w:t>
      </w:r>
      <w:proofErr w:type="gramStart"/>
      <w:r w:rsidRPr="002F375E">
        <w:rPr>
          <w:rFonts w:ascii="Times New Roman" w:hAnsi="Times New Roman"/>
          <w:sz w:val="24"/>
          <w:szCs w:val="24"/>
        </w:rPr>
        <w:t>кожному</w:t>
      </w:r>
      <w:proofErr w:type="gramEnd"/>
      <w:r w:rsidRPr="002F375E">
        <w:rPr>
          <w:rFonts w:ascii="Times New Roman" w:hAnsi="Times New Roman"/>
          <w:sz w:val="24"/>
          <w:szCs w:val="24"/>
        </w:rPr>
        <w:t xml:space="preserve"> плановому </w:t>
      </w:r>
      <w:proofErr w:type="spellStart"/>
      <w:r w:rsidRPr="002F375E">
        <w:rPr>
          <w:rFonts w:ascii="Times New Roman" w:hAnsi="Times New Roman"/>
          <w:sz w:val="24"/>
          <w:szCs w:val="24"/>
        </w:rPr>
        <w:t>місяцю</w:t>
      </w:r>
      <w:proofErr w:type="spellEnd"/>
      <w:r w:rsidRPr="002F375E">
        <w:rPr>
          <w:rFonts w:ascii="Times New Roman" w:hAnsi="Times New Roman"/>
          <w:sz w:val="24"/>
          <w:szCs w:val="24"/>
        </w:rPr>
        <w:t>;</w:t>
      </w:r>
    </w:p>
    <w:p w:rsidR="002F375E" w:rsidRPr="002F375E" w:rsidRDefault="002F375E" w:rsidP="002F375E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2F375E">
        <w:rPr>
          <w:rFonts w:ascii="Times New Roman" w:hAnsi="Times New Roman"/>
          <w:sz w:val="24"/>
          <w:szCs w:val="24"/>
        </w:rPr>
        <w:t xml:space="preserve">               и) </w:t>
      </w:r>
      <w:proofErr w:type="spellStart"/>
      <w:r w:rsidRPr="002F375E">
        <w:rPr>
          <w:rFonts w:ascii="Times New Roman" w:hAnsi="Times New Roman"/>
          <w:sz w:val="24"/>
          <w:szCs w:val="24"/>
        </w:rPr>
        <w:t>залишки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грошових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коштів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375E">
        <w:rPr>
          <w:rFonts w:ascii="Times New Roman" w:hAnsi="Times New Roman"/>
          <w:sz w:val="24"/>
          <w:szCs w:val="24"/>
        </w:rPr>
        <w:t>планові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обсяги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отримання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грошових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коштів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375E">
        <w:rPr>
          <w:rFonts w:ascii="Times New Roman" w:hAnsi="Times New Roman"/>
          <w:sz w:val="24"/>
          <w:szCs w:val="24"/>
        </w:rPr>
        <w:t>планові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обсяги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перерахування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грошових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коштів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на початок </w:t>
      </w:r>
      <w:proofErr w:type="gramStart"/>
      <w:r w:rsidRPr="002F375E">
        <w:rPr>
          <w:rFonts w:ascii="Times New Roman" w:hAnsi="Times New Roman"/>
          <w:sz w:val="24"/>
          <w:szCs w:val="24"/>
        </w:rPr>
        <w:t>планового</w:t>
      </w:r>
      <w:proofErr w:type="gram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періоду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та по кожному плановому </w:t>
      </w:r>
      <w:proofErr w:type="spellStart"/>
      <w:r w:rsidRPr="002F375E">
        <w:rPr>
          <w:rFonts w:ascii="Times New Roman" w:hAnsi="Times New Roman"/>
          <w:sz w:val="24"/>
          <w:szCs w:val="24"/>
        </w:rPr>
        <w:t>місяцю</w:t>
      </w:r>
      <w:proofErr w:type="spellEnd"/>
      <w:r w:rsidRPr="002F375E">
        <w:rPr>
          <w:rFonts w:ascii="Times New Roman" w:hAnsi="Times New Roman"/>
          <w:sz w:val="24"/>
          <w:szCs w:val="24"/>
        </w:rPr>
        <w:t>;</w:t>
      </w:r>
    </w:p>
    <w:p w:rsidR="002F375E" w:rsidRPr="002F375E" w:rsidRDefault="002F375E" w:rsidP="002F375E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2F375E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proofErr w:type="gramStart"/>
      <w:r w:rsidRPr="002F375E">
        <w:rPr>
          <w:rFonts w:ascii="Times New Roman" w:hAnsi="Times New Roman"/>
          <w:sz w:val="24"/>
          <w:szCs w:val="24"/>
        </w:rPr>
        <w:t>і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2F375E">
        <w:rPr>
          <w:rFonts w:ascii="Times New Roman" w:hAnsi="Times New Roman"/>
          <w:sz w:val="24"/>
          <w:szCs w:val="24"/>
        </w:rPr>
        <w:t>загальну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картину </w:t>
      </w:r>
      <w:proofErr w:type="spellStart"/>
      <w:r w:rsidRPr="002F375E">
        <w:rPr>
          <w:rFonts w:ascii="Times New Roman" w:hAnsi="Times New Roman"/>
          <w:sz w:val="24"/>
          <w:szCs w:val="24"/>
        </w:rPr>
        <w:t>руху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грошових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коштів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по кожному плановому </w:t>
      </w:r>
      <w:proofErr w:type="spellStart"/>
      <w:r w:rsidRPr="002F375E">
        <w:rPr>
          <w:rFonts w:ascii="Times New Roman" w:hAnsi="Times New Roman"/>
          <w:sz w:val="24"/>
          <w:szCs w:val="24"/>
        </w:rPr>
        <w:t>місяцю</w:t>
      </w:r>
      <w:proofErr w:type="spellEnd"/>
      <w:r w:rsidRPr="002F375E">
        <w:rPr>
          <w:rFonts w:ascii="Times New Roman" w:hAnsi="Times New Roman"/>
          <w:sz w:val="24"/>
          <w:szCs w:val="24"/>
        </w:rPr>
        <w:t>;</w:t>
      </w:r>
      <w:proofErr w:type="gramEnd"/>
    </w:p>
    <w:p w:rsidR="002F375E" w:rsidRPr="002F375E" w:rsidRDefault="002F375E" w:rsidP="002F375E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2F375E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2F375E">
        <w:rPr>
          <w:rFonts w:ascii="Times New Roman" w:hAnsi="Times New Roman"/>
          <w:sz w:val="24"/>
          <w:szCs w:val="24"/>
        </w:rPr>
        <w:t>ї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2F375E">
        <w:rPr>
          <w:rFonts w:ascii="Times New Roman" w:hAnsi="Times New Roman"/>
          <w:sz w:val="24"/>
          <w:szCs w:val="24"/>
        </w:rPr>
        <w:t>залишки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активів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F375E">
        <w:rPr>
          <w:rFonts w:ascii="Times New Roman" w:hAnsi="Times New Roman"/>
          <w:sz w:val="24"/>
          <w:szCs w:val="24"/>
        </w:rPr>
        <w:t>пасивів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на початок планового </w:t>
      </w:r>
      <w:proofErr w:type="spellStart"/>
      <w:r w:rsidRPr="002F375E">
        <w:rPr>
          <w:rFonts w:ascii="Times New Roman" w:hAnsi="Times New Roman"/>
          <w:sz w:val="24"/>
          <w:szCs w:val="24"/>
        </w:rPr>
        <w:t>періоду</w:t>
      </w:r>
      <w:proofErr w:type="spellEnd"/>
      <w:proofErr w:type="gramStart"/>
      <w:r w:rsidRPr="002F375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їх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рух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по кожному плановому </w:t>
      </w:r>
      <w:proofErr w:type="spellStart"/>
      <w:r w:rsidRPr="002F375E">
        <w:rPr>
          <w:rFonts w:ascii="Times New Roman" w:hAnsi="Times New Roman"/>
          <w:sz w:val="24"/>
          <w:szCs w:val="24"/>
        </w:rPr>
        <w:t>місяцю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375E">
        <w:rPr>
          <w:rFonts w:ascii="Times New Roman" w:hAnsi="Times New Roman"/>
          <w:sz w:val="24"/>
          <w:szCs w:val="24"/>
        </w:rPr>
        <w:t>їх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залишки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2F375E">
        <w:rPr>
          <w:rFonts w:ascii="Times New Roman" w:hAnsi="Times New Roman"/>
          <w:sz w:val="24"/>
          <w:szCs w:val="24"/>
        </w:rPr>
        <w:t>кінець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кожного планового </w:t>
      </w:r>
      <w:proofErr w:type="spellStart"/>
      <w:r w:rsidRPr="002F375E">
        <w:rPr>
          <w:rFonts w:ascii="Times New Roman" w:hAnsi="Times New Roman"/>
          <w:sz w:val="24"/>
          <w:szCs w:val="24"/>
        </w:rPr>
        <w:t>місяця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; </w:t>
      </w:r>
    </w:p>
    <w:p w:rsidR="002F375E" w:rsidRPr="00F260D3" w:rsidRDefault="002F375E" w:rsidP="002F375E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2F375E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Pr="002F375E">
        <w:rPr>
          <w:rFonts w:ascii="Times New Roman" w:hAnsi="Times New Roman"/>
          <w:sz w:val="24"/>
          <w:szCs w:val="24"/>
        </w:rPr>
        <w:t>й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2F375E">
        <w:rPr>
          <w:rFonts w:ascii="Times New Roman" w:hAnsi="Times New Roman"/>
          <w:sz w:val="24"/>
          <w:szCs w:val="24"/>
        </w:rPr>
        <w:t>розрахунок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основних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показників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bCs/>
          <w:sz w:val="24"/>
          <w:szCs w:val="24"/>
        </w:rPr>
        <w:t>комунального</w:t>
      </w:r>
      <w:proofErr w:type="spellEnd"/>
      <w:r w:rsidRPr="002F375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2F375E">
        <w:rPr>
          <w:rFonts w:ascii="Times New Roman" w:hAnsi="Times New Roman"/>
          <w:sz w:val="24"/>
          <w:szCs w:val="24"/>
        </w:rPr>
        <w:t>п</w:t>
      </w:r>
      <w:proofErr w:type="gramEnd"/>
      <w:r w:rsidRPr="002F375E">
        <w:rPr>
          <w:rFonts w:ascii="Times New Roman" w:hAnsi="Times New Roman"/>
          <w:sz w:val="24"/>
          <w:szCs w:val="24"/>
        </w:rPr>
        <w:t>ідприємства</w:t>
      </w:r>
      <w:proofErr w:type="spellEnd"/>
      <w:r w:rsidR="00F260D3">
        <w:rPr>
          <w:rFonts w:ascii="Times New Roman" w:hAnsi="Times New Roman"/>
          <w:sz w:val="24"/>
          <w:szCs w:val="24"/>
          <w:lang w:val="uk-UA"/>
        </w:rPr>
        <w:t>.</w:t>
      </w:r>
    </w:p>
    <w:p w:rsidR="002F375E" w:rsidRPr="002F375E" w:rsidRDefault="002F375E" w:rsidP="002F375E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2F375E">
        <w:rPr>
          <w:rFonts w:ascii="Times New Roman" w:hAnsi="Times New Roman"/>
          <w:sz w:val="24"/>
          <w:szCs w:val="24"/>
        </w:rPr>
        <w:t xml:space="preserve">          </w:t>
      </w:r>
    </w:p>
    <w:p w:rsidR="002F375E" w:rsidRPr="002F375E" w:rsidRDefault="002F375E" w:rsidP="00F260D3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F375E">
        <w:rPr>
          <w:rFonts w:ascii="Times New Roman" w:hAnsi="Times New Roman"/>
          <w:sz w:val="24"/>
          <w:szCs w:val="24"/>
        </w:rPr>
        <w:t xml:space="preserve">Форма </w:t>
      </w:r>
      <w:proofErr w:type="spellStart"/>
      <w:r w:rsidRPr="002F375E">
        <w:rPr>
          <w:rFonts w:ascii="Times New Roman" w:hAnsi="Times New Roman"/>
          <w:sz w:val="24"/>
          <w:szCs w:val="24"/>
        </w:rPr>
        <w:t>звітності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розробляється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першим заступником </w:t>
      </w:r>
      <w:proofErr w:type="spellStart"/>
      <w:r w:rsidRPr="002F375E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голови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, не </w:t>
      </w:r>
      <w:proofErr w:type="spellStart"/>
      <w:r w:rsidRPr="002F375E">
        <w:rPr>
          <w:rFonts w:ascii="Times New Roman" w:hAnsi="Times New Roman"/>
          <w:sz w:val="24"/>
          <w:szCs w:val="24"/>
        </w:rPr>
        <w:t>потребує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додаткового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375E">
        <w:rPr>
          <w:rFonts w:ascii="Times New Roman" w:hAnsi="Times New Roman"/>
          <w:sz w:val="24"/>
          <w:szCs w:val="24"/>
        </w:rPr>
        <w:t>але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повинна </w:t>
      </w:r>
      <w:proofErr w:type="spellStart"/>
      <w:r w:rsidRPr="002F375E">
        <w:rPr>
          <w:rFonts w:ascii="Times New Roman" w:hAnsi="Times New Roman"/>
          <w:sz w:val="24"/>
          <w:szCs w:val="24"/>
        </w:rPr>
        <w:t>дозволяти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робити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порівняння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F375E">
        <w:rPr>
          <w:rFonts w:ascii="Times New Roman" w:hAnsi="Times New Roman"/>
          <w:sz w:val="24"/>
          <w:szCs w:val="24"/>
        </w:rPr>
        <w:t>фактичних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показників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bCs/>
          <w:sz w:val="24"/>
          <w:szCs w:val="24"/>
        </w:rPr>
        <w:t>комунального</w:t>
      </w:r>
      <w:proofErr w:type="spellEnd"/>
      <w:r w:rsidRPr="002F375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2F375E">
        <w:rPr>
          <w:rFonts w:ascii="Times New Roman" w:hAnsi="Times New Roman"/>
          <w:sz w:val="24"/>
          <w:szCs w:val="24"/>
        </w:rPr>
        <w:t>п</w:t>
      </w:r>
      <w:proofErr w:type="gramEnd"/>
      <w:r w:rsidRPr="002F375E">
        <w:rPr>
          <w:rFonts w:ascii="Times New Roman" w:hAnsi="Times New Roman"/>
          <w:sz w:val="24"/>
          <w:szCs w:val="24"/>
        </w:rPr>
        <w:t>ідприємства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з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їх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плановими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показниками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.   </w:t>
      </w:r>
    </w:p>
    <w:p w:rsidR="002F375E" w:rsidRPr="002F375E" w:rsidRDefault="002F375E" w:rsidP="00F260D3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Отримані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бюджети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bCs/>
          <w:sz w:val="24"/>
          <w:szCs w:val="24"/>
        </w:rPr>
        <w:t>комунальних</w:t>
      </w:r>
      <w:proofErr w:type="spellEnd"/>
      <w:r w:rsidRPr="002F375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2F375E">
        <w:rPr>
          <w:rFonts w:ascii="Times New Roman" w:hAnsi="Times New Roman"/>
          <w:sz w:val="24"/>
          <w:szCs w:val="24"/>
        </w:rPr>
        <w:t>п</w:t>
      </w:r>
      <w:proofErr w:type="gramEnd"/>
      <w:r w:rsidRPr="002F375E">
        <w:rPr>
          <w:rFonts w:ascii="Times New Roman" w:hAnsi="Times New Roman"/>
          <w:sz w:val="24"/>
          <w:szCs w:val="24"/>
        </w:rPr>
        <w:t>ідприємств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F375E">
        <w:rPr>
          <w:rFonts w:ascii="Times New Roman" w:hAnsi="Times New Roman"/>
          <w:sz w:val="24"/>
          <w:szCs w:val="24"/>
        </w:rPr>
        <w:t>звіти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bCs/>
          <w:sz w:val="24"/>
          <w:szCs w:val="24"/>
        </w:rPr>
        <w:t>комунальних</w:t>
      </w:r>
      <w:proofErr w:type="spellEnd"/>
      <w:r w:rsidRPr="002F375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підприємств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підлягають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аналізу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F375E">
        <w:rPr>
          <w:rFonts w:ascii="Times New Roman" w:hAnsi="Times New Roman"/>
          <w:sz w:val="24"/>
          <w:szCs w:val="24"/>
        </w:rPr>
        <w:t>прийняттю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управлінських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рішень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заступниками </w:t>
      </w:r>
      <w:proofErr w:type="spellStart"/>
      <w:r w:rsidRPr="002F375E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голови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F375E">
        <w:rPr>
          <w:rFonts w:ascii="Times New Roman" w:hAnsi="Times New Roman"/>
          <w:sz w:val="24"/>
          <w:szCs w:val="24"/>
        </w:rPr>
        <w:t>Розподіл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bCs/>
          <w:sz w:val="24"/>
          <w:szCs w:val="24"/>
        </w:rPr>
        <w:t>комунальних</w:t>
      </w:r>
      <w:proofErr w:type="spellEnd"/>
      <w:r w:rsidRPr="002F375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2F375E">
        <w:rPr>
          <w:rFonts w:ascii="Times New Roman" w:hAnsi="Times New Roman"/>
          <w:sz w:val="24"/>
          <w:szCs w:val="24"/>
        </w:rPr>
        <w:t>п</w:t>
      </w:r>
      <w:proofErr w:type="gramEnd"/>
      <w:r w:rsidRPr="002F375E">
        <w:rPr>
          <w:rFonts w:ascii="Times New Roman" w:hAnsi="Times New Roman"/>
          <w:sz w:val="24"/>
          <w:szCs w:val="24"/>
        </w:rPr>
        <w:t>ідприємств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між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заступниками </w:t>
      </w:r>
      <w:proofErr w:type="spellStart"/>
      <w:r w:rsidRPr="002F375E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голови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F375E">
        <w:rPr>
          <w:rFonts w:ascii="Times New Roman" w:hAnsi="Times New Roman"/>
          <w:sz w:val="24"/>
          <w:szCs w:val="24"/>
        </w:rPr>
        <w:t>здійснює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міський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голова </w:t>
      </w:r>
      <w:proofErr w:type="spellStart"/>
      <w:r w:rsidRPr="002F375E">
        <w:rPr>
          <w:rFonts w:ascii="Times New Roman" w:hAnsi="Times New Roman"/>
          <w:sz w:val="24"/>
          <w:szCs w:val="24"/>
        </w:rPr>
        <w:t>своїм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розпорядженням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375E">
        <w:rPr>
          <w:rFonts w:ascii="Times New Roman" w:hAnsi="Times New Roman"/>
          <w:sz w:val="24"/>
          <w:szCs w:val="24"/>
        </w:rPr>
        <w:t>або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перший заступник </w:t>
      </w:r>
      <w:proofErr w:type="spellStart"/>
      <w:r w:rsidRPr="002F375E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голови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375E">
        <w:rPr>
          <w:rFonts w:ascii="Times New Roman" w:hAnsi="Times New Roman"/>
          <w:sz w:val="24"/>
          <w:szCs w:val="24"/>
        </w:rPr>
        <w:t>але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375E">
        <w:rPr>
          <w:rFonts w:ascii="Times New Roman" w:hAnsi="Times New Roman"/>
          <w:sz w:val="24"/>
          <w:szCs w:val="24"/>
        </w:rPr>
        <w:t xml:space="preserve">не </w:t>
      </w:r>
      <w:proofErr w:type="spellStart"/>
      <w:r w:rsidRPr="002F375E">
        <w:rPr>
          <w:rFonts w:ascii="Times New Roman" w:hAnsi="Times New Roman"/>
          <w:sz w:val="24"/>
          <w:szCs w:val="24"/>
        </w:rPr>
        <w:t>б</w:t>
      </w:r>
      <w:proofErr w:type="gramEnd"/>
      <w:r w:rsidRPr="002F375E">
        <w:rPr>
          <w:rFonts w:ascii="Times New Roman" w:hAnsi="Times New Roman"/>
          <w:sz w:val="24"/>
          <w:szCs w:val="24"/>
        </w:rPr>
        <w:t>ільше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чим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2F375E">
        <w:rPr>
          <w:rFonts w:ascii="Times New Roman" w:hAnsi="Times New Roman"/>
          <w:sz w:val="24"/>
          <w:szCs w:val="24"/>
        </w:rPr>
        <w:t>місяць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. </w:t>
      </w:r>
    </w:p>
    <w:p w:rsidR="002F375E" w:rsidRPr="002F375E" w:rsidRDefault="002F375E" w:rsidP="00F260D3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F375E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proofErr w:type="gramStart"/>
      <w:r w:rsidRPr="002F375E">
        <w:rPr>
          <w:rFonts w:ascii="Times New Roman" w:hAnsi="Times New Roman"/>
          <w:sz w:val="24"/>
          <w:szCs w:val="24"/>
        </w:rPr>
        <w:t>р</w:t>
      </w:r>
      <w:proofErr w:type="gramEnd"/>
      <w:r w:rsidRPr="002F375E">
        <w:rPr>
          <w:rFonts w:ascii="Times New Roman" w:hAnsi="Times New Roman"/>
          <w:sz w:val="24"/>
          <w:szCs w:val="24"/>
        </w:rPr>
        <w:t>ішення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щодо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запланованої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bCs/>
          <w:sz w:val="24"/>
          <w:szCs w:val="24"/>
        </w:rPr>
        <w:t>комунальним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підприємством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роботи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F375E">
        <w:rPr>
          <w:rFonts w:ascii="Times New Roman" w:hAnsi="Times New Roman"/>
          <w:sz w:val="24"/>
          <w:szCs w:val="24"/>
        </w:rPr>
        <w:t>передбачених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bCs/>
          <w:sz w:val="24"/>
          <w:szCs w:val="24"/>
        </w:rPr>
        <w:t>комунальним</w:t>
      </w:r>
      <w:proofErr w:type="spellEnd"/>
      <w:r w:rsidRPr="002F375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підприємством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заходів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, про </w:t>
      </w:r>
      <w:proofErr w:type="spellStart"/>
      <w:r w:rsidRPr="002F375E">
        <w:rPr>
          <w:rFonts w:ascii="Times New Roman" w:hAnsi="Times New Roman"/>
          <w:sz w:val="24"/>
          <w:szCs w:val="24"/>
        </w:rPr>
        <w:t>рішення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щодо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відхилень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між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запланованими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показниками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F375E">
        <w:rPr>
          <w:rFonts w:ascii="Times New Roman" w:hAnsi="Times New Roman"/>
          <w:sz w:val="24"/>
          <w:szCs w:val="24"/>
        </w:rPr>
        <w:t>фактичними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показниками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роботи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bCs/>
          <w:sz w:val="24"/>
          <w:szCs w:val="24"/>
        </w:rPr>
        <w:t>комунальних</w:t>
      </w:r>
      <w:proofErr w:type="spellEnd"/>
      <w:r w:rsidRPr="002F375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підприємств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заступники </w:t>
      </w:r>
      <w:proofErr w:type="spellStart"/>
      <w:r w:rsidRPr="002F375E">
        <w:rPr>
          <w:rFonts w:ascii="Times New Roman" w:hAnsi="Times New Roman"/>
          <w:sz w:val="24"/>
          <w:szCs w:val="24"/>
        </w:rPr>
        <w:t>повідомляють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bCs/>
          <w:sz w:val="24"/>
          <w:szCs w:val="24"/>
        </w:rPr>
        <w:t>комунальне</w:t>
      </w:r>
      <w:proofErr w:type="spellEnd"/>
      <w:r w:rsidRPr="002F375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підприємство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письмово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375E">
        <w:rPr>
          <w:rFonts w:ascii="Times New Roman" w:hAnsi="Times New Roman"/>
          <w:sz w:val="24"/>
          <w:szCs w:val="24"/>
        </w:rPr>
        <w:t>або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засобами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електронної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почти. </w:t>
      </w:r>
      <w:proofErr w:type="spellStart"/>
      <w:r w:rsidRPr="002F375E">
        <w:rPr>
          <w:rFonts w:ascii="Times New Roman" w:hAnsi="Times New Roman"/>
          <w:sz w:val="24"/>
          <w:szCs w:val="24"/>
        </w:rPr>
        <w:t>Рішення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заступника </w:t>
      </w:r>
      <w:proofErr w:type="spellStart"/>
      <w:r w:rsidRPr="002F375E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голови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2F375E">
        <w:rPr>
          <w:rFonts w:ascii="Times New Roman" w:hAnsi="Times New Roman"/>
          <w:sz w:val="24"/>
          <w:szCs w:val="24"/>
        </w:rPr>
        <w:t>щодо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планів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bCs/>
          <w:sz w:val="24"/>
          <w:szCs w:val="24"/>
        </w:rPr>
        <w:t>комунальних</w:t>
      </w:r>
      <w:proofErr w:type="spellEnd"/>
      <w:r w:rsidRPr="002F375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підприємств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375E">
        <w:rPr>
          <w:rFonts w:ascii="Times New Roman" w:hAnsi="Times New Roman"/>
          <w:sz w:val="24"/>
          <w:szCs w:val="24"/>
        </w:rPr>
        <w:t>заходів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щодо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відхилення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фактичних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показників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375E">
        <w:rPr>
          <w:rFonts w:ascii="Times New Roman" w:hAnsi="Times New Roman"/>
          <w:sz w:val="24"/>
          <w:szCs w:val="24"/>
        </w:rPr>
        <w:t>в</w:t>
      </w:r>
      <w:proofErr w:type="gramEnd"/>
      <w:r w:rsidRPr="002F375E">
        <w:rPr>
          <w:rFonts w:ascii="Times New Roman" w:hAnsi="Times New Roman"/>
          <w:sz w:val="24"/>
          <w:szCs w:val="24"/>
        </w:rPr>
        <w:t>ід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запланованих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показників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є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обов’язковим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2F375E">
        <w:rPr>
          <w:rFonts w:ascii="Times New Roman" w:hAnsi="Times New Roman"/>
          <w:sz w:val="24"/>
          <w:szCs w:val="24"/>
        </w:rPr>
        <w:t>врахуванні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F375E">
        <w:rPr>
          <w:rFonts w:ascii="Times New Roman" w:hAnsi="Times New Roman"/>
          <w:sz w:val="24"/>
          <w:szCs w:val="24"/>
        </w:rPr>
        <w:t>своїй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роботі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керівниками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bCs/>
          <w:sz w:val="24"/>
          <w:szCs w:val="24"/>
        </w:rPr>
        <w:t>комунальних</w:t>
      </w:r>
      <w:proofErr w:type="spellEnd"/>
      <w:r w:rsidRPr="002F375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підприємств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. </w:t>
      </w:r>
    </w:p>
    <w:p w:rsidR="002F375E" w:rsidRPr="002F375E" w:rsidRDefault="002F375E" w:rsidP="00F260D3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375E">
        <w:rPr>
          <w:rFonts w:ascii="Times New Roman" w:hAnsi="Times New Roman"/>
          <w:sz w:val="24"/>
          <w:szCs w:val="24"/>
        </w:rPr>
        <w:t>Керівники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bCs/>
          <w:sz w:val="24"/>
          <w:szCs w:val="24"/>
        </w:rPr>
        <w:t>комунальних</w:t>
      </w:r>
      <w:proofErr w:type="spellEnd"/>
      <w:r w:rsidRPr="002F375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2F375E">
        <w:rPr>
          <w:rFonts w:ascii="Times New Roman" w:hAnsi="Times New Roman"/>
          <w:sz w:val="24"/>
          <w:szCs w:val="24"/>
        </w:rPr>
        <w:t>п</w:t>
      </w:r>
      <w:proofErr w:type="gramEnd"/>
      <w:r w:rsidRPr="002F375E">
        <w:rPr>
          <w:rFonts w:ascii="Times New Roman" w:hAnsi="Times New Roman"/>
          <w:sz w:val="24"/>
          <w:szCs w:val="24"/>
        </w:rPr>
        <w:t>ідприємств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повинні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F375E">
        <w:rPr>
          <w:rFonts w:ascii="Times New Roman" w:hAnsi="Times New Roman"/>
          <w:sz w:val="24"/>
          <w:szCs w:val="24"/>
        </w:rPr>
        <w:t>своїй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роботі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F375E">
        <w:rPr>
          <w:rFonts w:ascii="Times New Roman" w:hAnsi="Times New Roman"/>
          <w:sz w:val="24"/>
          <w:szCs w:val="24"/>
        </w:rPr>
        <w:t>дотримуватись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затверджених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заступниками </w:t>
      </w:r>
      <w:proofErr w:type="spellStart"/>
      <w:r w:rsidRPr="002F375E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голови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планів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, а у </w:t>
      </w:r>
      <w:proofErr w:type="spellStart"/>
      <w:r w:rsidRPr="002F375E">
        <w:rPr>
          <w:rFonts w:ascii="Times New Roman" w:hAnsi="Times New Roman"/>
          <w:sz w:val="24"/>
          <w:szCs w:val="24"/>
        </w:rPr>
        <w:t>випадку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загрози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значних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відхилень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від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планів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негайно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звертатись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до заступника </w:t>
      </w:r>
      <w:proofErr w:type="spellStart"/>
      <w:r w:rsidRPr="002F375E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голови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з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уточнюючими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розрахунками</w:t>
      </w:r>
      <w:proofErr w:type="spellEnd"/>
      <w:r w:rsidRPr="002F375E">
        <w:rPr>
          <w:rFonts w:ascii="Times New Roman" w:hAnsi="Times New Roman"/>
          <w:sz w:val="24"/>
          <w:szCs w:val="24"/>
        </w:rPr>
        <w:t>.</w:t>
      </w:r>
    </w:p>
    <w:p w:rsidR="002F375E" w:rsidRPr="002F375E" w:rsidRDefault="002F375E" w:rsidP="00F260D3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375E">
        <w:rPr>
          <w:rFonts w:ascii="Times New Roman" w:hAnsi="Times New Roman"/>
          <w:sz w:val="24"/>
          <w:szCs w:val="24"/>
        </w:rPr>
        <w:t>Щомісячно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2F375E">
        <w:rPr>
          <w:rFonts w:ascii="Times New Roman" w:hAnsi="Times New Roman"/>
          <w:sz w:val="24"/>
          <w:szCs w:val="24"/>
        </w:rPr>
        <w:t>виконком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Сєвєродонецької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міської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ради перший заступник </w:t>
      </w:r>
      <w:proofErr w:type="spellStart"/>
      <w:r w:rsidRPr="002F375E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голови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виносить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перелік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bCs/>
          <w:sz w:val="24"/>
          <w:szCs w:val="24"/>
        </w:rPr>
        <w:t>комунальних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375E">
        <w:rPr>
          <w:rFonts w:ascii="Times New Roman" w:hAnsi="Times New Roman"/>
          <w:sz w:val="24"/>
          <w:szCs w:val="24"/>
        </w:rPr>
        <w:t>п</w:t>
      </w:r>
      <w:proofErr w:type="gramEnd"/>
      <w:r w:rsidRPr="002F375E">
        <w:rPr>
          <w:rFonts w:ascii="Times New Roman" w:hAnsi="Times New Roman"/>
          <w:sz w:val="24"/>
          <w:szCs w:val="24"/>
        </w:rPr>
        <w:t>ідприємств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2F375E">
        <w:rPr>
          <w:rFonts w:ascii="Times New Roman" w:hAnsi="Times New Roman"/>
          <w:sz w:val="24"/>
          <w:szCs w:val="24"/>
        </w:rPr>
        <w:t>що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допустили </w:t>
      </w:r>
      <w:proofErr w:type="spellStart"/>
      <w:r w:rsidRPr="002F375E">
        <w:rPr>
          <w:rFonts w:ascii="Times New Roman" w:hAnsi="Times New Roman"/>
          <w:sz w:val="24"/>
          <w:szCs w:val="24"/>
        </w:rPr>
        <w:t>неподання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375E">
        <w:rPr>
          <w:rFonts w:ascii="Times New Roman" w:hAnsi="Times New Roman"/>
          <w:sz w:val="24"/>
          <w:szCs w:val="24"/>
        </w:rPr>
        <w:t>несвоєчасне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подання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бюджетів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F375E">
        <w:rPr>
          <w:rFonts w:ascii="Times New Roman" w:hAnsi="Times New Roman"/>
          <w:sz w:val="24"/>
          <w:szCs w:val="24"/>
        </w:rPr>
        <w:t>звітності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2F375E">
        <w:rPr>
          <w:rFonts w:ascii="Times New Roman" w:hAnsi="Times New Roman"/>
          <w:sz w:val="24"/>
          <w:szCs w:val="24"/>
        </w:rPr>
        <w:t>їх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. </w:t>
      </w:r>
    </w:p>
    <w:p w:rsidR="002F375E" w:rsidRPr="002F375E" w:rsidRDefault="002F375E" w:rsidP="00F260D3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375E">
        <w:rPr>
          <w:rFonts w:ascii="Times New Roman" w:hAnsi="Times New Roman"/>
          <w:sz w:val="24"/>
          <w:szCs w:val="24"/>
        </w:rPr>
        <w:lastRenderedPageBreak/>
        <w:t>Виконком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Сєвєродонецької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міської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2F375E">
        <w:rPr>
          <w:rFonts w:ascii="Times New Roman" w:hAnsi="Times New Roman"/>
          <w:sz w:val="24"/>
          <w:szCs w:val="24"/>
        </w:rPr>
        <w:t>може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заслуховувати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керівника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bCs/>
          <w:sz w:val="24"/>
          <w:szCs w:val="24"/>
        </w:rPr>
        <w:t>комунального</w:t>
      </w:r>
      <w:proofErr w:type="spellEnd"/>
      <w:r w:rsidRPr="002F375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2F375E">
        <w:rPr>
          <w:rFonts w:ascii="Times New Roman" w:hAnsi="Times New Roman"/>
          <w:sz w:val="24"/>
          <w:szCs w:val="24"/>
        </w:rPr>
        <w:t>п</w:t>
      </w:r>
      <w:proofErr w:type="gramEnd"/>
      <w:r w:rsidRPr="002F375E">
        <w:rPr>
          <w:rFonts w:ascii="Times New Roman" w:hAnsi="Times New Roman"/>
          <w:sz w:val="24"/>
          <w:szCs w:val="24"/>
        </w:rPr>
        <w:t>ідприємства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про причини не </w:t>
      </w:r>
      <w:proofErr w:type="spellStart"/>
      <w:r w:rsidRPr="002F375E">
        <w:rPr>
          <w:rFonts w:ascii="Times New Roman" w:hAnsi="Times New Roman"/>
          <w:sz w:val="24"/>
          <w:szCs w:val="24"/>
        </w:rPr>
        <w:t>подання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375E">
        <w:rPr>
          <w:rFonts w:ascii="Times New Roman" w:hAnsi="Times New Roman"/>
          <w:sz w:val="24"/>
          <w:szCs w:val="24"/>
        </w:rPr>
        <w:t>несвоєчасного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подання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бюджетів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F375E">
        <w:rPr>
          <w:rFonts w:ascii="Times New Roman" w:hAnsi="Times New Roman"/>
          <w:sz w:val="24"/>
          <w:szCs w:val="24"/>
        </w:rPr>
        <w:t>звітності</w:t>
      </w:r>
      <w:proofErr w:type="spellEnd"/>
      <w:r w:rsidRPr="002F375E">
        <w:rPr>
          <w:rFonts w:ascii="Times New Roman" w:hAnsi="Times New Roman"/>
          <w:sz w:val="24"/>
          <w:szCs w:val="24"/>
        </w:rPr>
        <w:t>.</w:t>
      </w:r>
    </w:p>
    <w:p w:rsidR="002F375E" w:rsidRPr="002F375E" w:rsidRDefault="002F375E" w:rsidP="00F260D3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F375E">
        <w:rPr>
          <w:rFonts w:ascii="Times New Roman" w:hAnsi="Times New Roman"/>
          <w:sz w:val="24"/>
          <w:szCs w:val="24"/>
        </w:rPr>
        <w:t xml:space="preserve">Форма бюджету та </w:t>
      </w:r>
      <w:proofErr w:type="spellStart"/>
      <w:r w:rsidRPr="002F375E">
        <w:rPr>
          <w:rFonts w:ascii="Times New Roman" w:hAnsi="Times New Roman"/>
          <w:sz w:val="24"/>
          <w:szCs w:val="24"/>
        </w:rPr>
        <w:t>звітності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2F375E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бюджетів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надсилається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2F375E">
        <w:rPr>
          <w:rFonts w:ascii="Times New Roman" w:hAnsi="Times New Roman"/>
          <w:bCs/>
          <w:sz w:val="24"/>
          <w:szCs w:val="24"/>
        </w:rPr>
        <w:t>комунальні</w:t>
      </w:r>
      <w:proofErr w:type="spellEnd"/>
      <w:r w:rsidRPr="002F375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2F375E">
        <w:rPr>
          <w:rFonts w:ascii="Times New Roman" w:hAnsi="Times New Roman"/>
          <w:sz w:val="24"/>
          <w:szCs w:val="24"/>
        </w:rPr>
        <w:t>п</w:t>
      </w:r>
      <w:proofErr w:type="gramEnd"/>
      <w:r w:rsidRPr="002F375E">
        <w:rPr>
          <w:rFonts w:ascii="Times New Roman" w:hAnsi="Times New Roman"/>
          <w:sz w:val="24"/>
          <w:szCs w:val="24"/>
        </w:rPr>
        <w:t>ідприємства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загальним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відділом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2F375E">
        <w:rPr>
          <w:rFonts w:ascii="Times New Roman" w:hAnsi="Times New Roman"/>
          <w:sz w:val="24"/>
          <w:szCs w:val="24"/>
        </w:rPr>
        <w:t>допомогою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електронної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пошти</w:t>
      </w:r>
      <w:proofErr w:type="spellEnd"/>
      <w:r w:rsidRPr="002F375E">
        <w:rPr>
          <w:rFonts w:ascii="Times New Roman" w:hAnsi="Times New Roman"/>
          <w:sz w:val="24"/>
          <w:szCs w:val="24"/>
        </w:rPr>
        <w:t>.</w:t>
      </w:r>
    </w:p>
    <w:p w:rsidR="002F375E" w:rsidRPr="002F375E" w:rsidRDefault="002F375E" w:rsidP="00F260D3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 w:rsidRPr="002F375E">
        <w:rPr>
          <w:rFonts w:ascii="Times New Roman" w:hAnsi="Times New Roman"/>
          <w:sz w:val="24"/>
          <w:szCs w:val="24"/>
        </w:rPr>
        <w:t xml:space="preserve">Дане </w:t>
      </w:r>
      <w:proofErr w:type="spellStart"/>
      <w:proofErr w:type="gramStart"/>
      <w:r w:rsidRPr="002F375E">
        <w:rPr>
          <w:rFonts w:ascii="Times New Roman" w:hAnsi="Times New Roman"/>
          <w:sz w:val="24"/>
          <w:szCs w:val="24"/>
        </w:rPr>
        <w:t>р</w:t>
      </w:r>
      <w:proofErr w:type="gramEnd"/>
      <w:r w:rsidRPr="002F375E">
        <w:rPr>
          <w:rFonts w:ascii="Times New Roman" w:hAnsi="Times New Roman"/>
          <w:sz w:val="24"/>
          <w:szCs w:val="24"/>
        </w:rPr>
        <w:t>ішення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підлягає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оприлюдненню</w:t>
      </w:r>
      <w:proofErr w:type="spellEnd"/>
      <w:r w:rsidRPr="002F375E">
        <w:rPr>
          <w:rFonts w:ascii="Times New Roman" w:hAnsi="Times New Roman"/>
          <w:sz w:val="24"/>
          <w:szCs w:val="24"/>
        </w:rPr>
        <w:t>.</w:t>
      </w:r>
    </w:p>
    <w:p w:rsidR="002F375E" w:rsidRPr="002F375E" w:rsidRDefault="002F375E" w:rsidP="00F260D3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2F375E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Pr="002F375E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даного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375E">
        <w:rPr>
          <w:rFonts w:ascii="Times New Roman" w:hAnsi="Times New Roman"/>
          <w:sz w:val="24"/>
          <w:szCs w:val="24"/>
        </w:rPr>
        <w:t>р</w:t>
      </w:r>
      <w:proofErr w:type="gramEnd"/>
      <w:r w:rsidRPr="002F375E">
        <w:rPr>
          <w:rFonts w:ascii="Times New Roman" w:hAnsi="Times New Roman"/>
          <w:sz w:val="24"/>
          <w:szCs w:val="24"/>
        </w:rPr>
        <w:t>ішення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2F375E">
        <w:rPr>
          <w:rFonts w:ascii="Times New Roman" w:hAnsi="Times New Roman"/>
          <w:sz w:val="24"/>
          <w:szCs w:val="24"/>
        </w:rPr>
        <w:t>першого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заступника </w:t>
      </w:r>
      <w:proofErr w:type="spellStart"/>
      <w:r w:rsidRPr="002F375E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голови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5E">
        <w:rPr>
          <w:rFonts w:ascii="Times New Roman" w:hAnsi="Times New Roman"/>
          <w:sz w:val="24"/>
          <w:szCs w:val="24"/>
        </w:rPr>
        <w:t>Коростельова</w:t>
      </w:r>
      <w:proofErr w:type="spellEnd"/>
      <w:r w:rsidRPr="002F375E">
        <w:rPr>
          <w:rFonts w:ascii="Times New Roman" w:hAnsi="Times New Roman"/>
          <w:sz w:val="24"/>
          <w:szCs w:val="24"/>
        </w:rPr>
        <w:t xml:space="preserve"> А.В.</w:t>
      </w:r>
    </w:p>
    <w:p w:rsidR="00F260D3" w:rsidRDefault="00F260D3" w:rsidP="00F260D3">
      <w:pPr>
        <w:tabs>
          <w:tab w:val="num" w:pos="180"/>
        </w:tabs>
        <w:spacing w:line="360" w:lineRule="auto"/>
        <w:ind w:left="700" w:hanging="700"/>
        <w:jc w:val="both"/>
        <w:rPr>
          <w:b/>
          <w:color w:val="FFFFFF"/>
          <w:sz w:val="24"/>
          <w:szCs w:val="24"/>
          <w:lang w:val="uk-UA"/>
        </w:rPr>
      </w:pPr>
    </w:p>
    <w:p w:rsidR="008A30C9" w:rsidRPr="008A30C9" w:rsidRDefault="008A30C9" w:rsidP="008A30C9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8A30C9">
        <w:rPr>
          <w:rFonts w:ascii="Times New Roman" w:hAnsi="Times New Roman"/>
          <w:b/>
          <w:sz w:val="24"/>
          <w:szCs w:val="24"/>
          <w:lang w:val="uk-UA"/>
        </w:rPr>
        <w:t>Перший заступник міського голови</w:t>
      </w:r>
      <w:r w:rsidRPr="008A30C9">
        <w:rPr>
          <w:rFonts w:ascii="Times New Roman" w:hAnsi="Times New Roman"/>
          <w:b/>
          <w:sz w:val="24"/>
          <w:szCs w:val="24"/>
          <w:lang w:val="uk-UA"/>
        </w:rPr>
        <w:tab/>
      </w:r>
      <w:r w:rsidRPr="008A30C9">
        <w:rPr>
          <w:rFonts w:ascii="Times New Roman" w:hAnsi="Times New Roman"/>
          <w:b/>
          <w:sz w:val="24"/>
          <w:szCs w:val="24"/>
          <w:lang w:val="uk-UA"/>
        </w:rPr>
        <w:tab/>
      </w:r>
      <w:r w:rsidRPr="008A30C9">
        <w:rPr>
          <w:rFonts w:ascii="Times New Roman" w:hAnsi="Times New Roman"/>
          <w:b/>
          <w:sz w:val="24"/>
          <w:szCs w:val="24"/>
          <w:lang w:val="uk-UA"/>
        </w:rPr>
        <w:tab/>
      </w:r>
      <w:r w:rsidRPr="008A30C9">
        <w:rPr>
          <w:rFonts w:ascii="Times New Roman" w:hAnsi="Times New Roman"/>
          <w:b/>
          <w:sz w:val="24"/>
          <w:szCs w:val="24"/>
          <w:lang w:val="uk-UA"/>
        </w:rPr>
        <w:tab/>
        <w:t>А.В.</w:t>
      </w:r>
      <w:proofErr w:type="spellStart"/>
      <w:r w:rsidRPr="008A30C9">
        <w:rPr>
          <w:rFonts w:ascii="Times New Roman" w:hAnsi="Times New Roman"/>
          <w:b/>
          <w:sz w:val="24"/>
          <w:szCs w:val="24"/>
          <w:lang w:val="uk-UA"/>
        </w:rPr>
        <w:t>Коростельов</w:t>
      </w:r>
      <w:proofErr w:type="spellEnd"/>
      <w:r w:rsidRPr="008A30C9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AE0805" w:rsidRDefault="00ED61AE" w:rsidP="002F375E">
      <w:pPr>
        <w:spacing w:after="0" w:line="48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D61AE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:rsidR="009B6F2D" w:rsidRDefault="009B6F2D" w:rsidP="009B6F2D">
      <w:pPr>
        <w:rPr>
          <w:lang w:val="uk-UA"/>
        </w:rPr>
      </w:pPr>
    </w:p>
    <w:p w:rsidR="00A67FB3" w:rsidRPr="009B6F2D" w:rsidRDefault="008A30C9">
      <w:pPr>
        <w:rPr>
          <w:lang w:val="uk-UA"/>
        </w:rPr>
      </w:pPr>
    </w:p>
    <w:sectPr w:rsidR="00A67FB3" w:rsidRPr="009B6F2D" w:rsidSect="00F61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5606"/>
    <w:multiLevelType w:val="multilevel"/>
    <w:tmpl w:val="CB74D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B6F2D"/>
    <w:rsid w:val="002F375E"/>
    <w:rsid w:val="003E6DAD"/>
    <w:rsid w:val="00456690"/>
    <w:rsid w:val="00563F2B"/>
    <w:rsid w:val="005E385E"/>
    <w:rsid w:val="006B447B"/>
    <w:rsid w:val="00761103"/>
    <w:rsid w:val="007754DA"/>
    <w:rsid w:val="007B292C"/>
    <w:rsid w:val="008A30C9"/>
    <w:rsid w:val="008C235A"/>
    <w:rsid w:val="009810A9"/>
    <w:rsid w:val="009B6F2D"/>
    <w:rsid w:val="00AE0805"/>
    <w:rsid w:val="00CE4F75"/>
    <w:rsid w:val="00D5062A"/>
    <w:rsid w:val="00ED61AE"/>
    <w:rsid w:val="00F00799"/>
    <w:rsid w:val="00F260D3"/>
    <w:rsid w:val="00F6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2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B6F2D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B6F2D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B6F2D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B6F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F375E"/>
    <w:pPr>
      <w:spacing w:after="0" w:line="240" w:lineRule="auto"/>
    </w:pPr>
    <w:rPr>
      <w:rFonts w:ascii="Times New Roman" w:hAnsi="Times New Roman"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2F375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2F37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6</cp:revision>
  <cp:lastPrinted>2016-04-06T14:32:00Z</cp:lastPrinted>
  <dcterms:created xsi:type="dcterms:W3CDTF">2016-04-06T13:50:00Z</dcterms:created>
  <dcterms:modified xsi:type="dcterms:W3CDTF">2016-04-20T10:29:00Z</dcterms:modified>
</cp:coreProperties>
</file>