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5E" w:rsidRDefault="00A0025E" w:rsidP="00A0025E">
      <w:pPr>
        <w:pStyle w:val="2"/>
        <w:ind w:left="0"/>
        <w:jc w:val="right"/>
      </w:pPr>
    </w:p>
    <w:p w:rsidR="00A0025E" w:rsidRPr="005372A0" w:rsidRDefault="00A0025E" w:rsidP="00A0025E">
      <w:pPr>
        <w:pStyle w:val="2"/>
        <w:ind w:left="0"/>
        <w:jc w:val="center"/>
      </w:pPr>
      <w:r w:rsidRPr="005372A0">
        <w:t>СЄВЄРОДОНЕЦЬКА МІСЬКА РАДА</w:t>
      </w:r>
    </w:p>
    <w:p w:rsidR="00A0025E" w:rsidRPr="005372A0" w:rsidRDefault="00A0025E" w:rsidP="00A0025E">
      <w:pPr>
        <w:pStyle w:val="3"/>
      </w:pPr>
      <w:r w:rsidRPr="005372A0">
        <w:t>ВИКОНАВЧИЙ КОМІТЕТ</w:t>
      </w:r>
    </w:p>
    <w:p w:rsidR="00A0025E" w:rsidRPr="00C75163" w:rsidRDefault="00A0025E" w:rsidP="00A0025E">
      <w:pPr>
        <w:pStyle w:val="3"/>
        <w:spacing w:line="360" w:lineRule="auto"/>
        <w:rPr>
          <w:lang w:val="en-US"/>
        </w:rPr>
      </w:pPr>
      <w:r w:rsidRPr="005372A0">
        <w:t xml:space="preserve">РІШЕННЯ </w:t>
      </w:r>
      <w:r w:rsidRPr="005372A0">
        <w:rPr>
          <w:szCs w:val="28"/>
        </w:rPr>
        <w:sym w:font="Times New Roman" w:char="2116"/>
      </w:r>
      <w:r w:rsidR="00C75163" w:rsidRPr="00C75163">
        <w:rPr>
          <w:szCs w:val="28"/>
          <w:lang w:val="ru-RU"/>
        </w:rPr>
        <w:t xml:space="preserve"> </w:t>
      </w:r>
      <w:r w:rsidR="00C75163">
        <w:rPr>
          <w:szCs w:val="28"/>
          <w:lang w:val="en-US"/>
        </w:rPr>
        <w:t>207</w:t>
      </w:r>
    </w:p>
    <w:p w:rsidR="00A0025E" w:rsidRPr="005372A0" w:rsidRDefault="00A0025E" w:rsidP="00A0025E">
      <w:pPr>
        <w:pStyle w:val="21"/>
        <w:rPr>
          <w:b/>
          <w:bCs/>
        </w:rPr>
      </w:pPr>
      <w:r w:rsidRPr="005372A0">
        <w:rPr>
          <w:bCs/>
          <w:lang w:val="ru-RU"/>
        </w:rPr>
        <w:t>«</w:t>
      </w:r>
      <w:r>
        <w:rPr>
          <w:bCs/>
          <w:lang w:val="ru-RU"/>
        </w:rPr>
        <w:t>_</w:t>
      </w:r>
      <w:r w:rsidR="00C75163">
        <w:rPr>
          <w:bCs/>
          <w:lang w:val="en-US"/>
        </w:rPr>
        <w:t>27</w:t>
      </w:r>
      <w:r>
        <w:rPr>
          <w:bCs/>
          <w:lang w:val="ru-RU"/>
        </w:rPr>
        <w:t>_</w:t>
      </w:r>
      <w:r w:rsidRPr="005372A0">
        <w:rPr>
          <w:bCs/>
          <w:lang w:val="ru-RU"/>
        </w:rPr>
        <w:t xml:space="preserve">»  </w:t>
      </w:r>
      <w:proofErr w:type="spellStart"/>
      <w:r w:rsidR="004E1D5F" w:rsidRPr="004E1D5F">
        <w:rPr>
          <w:bCs/>
          <w:u w:val="single"/>
          <w:lang w:val="ru-RU"/>
        </w:rPr>
        <w:t>квітня</w:t>
      </w:r>
      <w:proofErr w:type="spellEnd"/>
      <w:r w:rsidR="004E1D5F" w:rsidRPr="004E1D5F">
        <w:rPr>
          <w:bCs/>
          <w:u w:val="single"/>
          <w:lang w:val="ru-RU"/>
        </w:rPr>
        <w:t xml:space="preserve"> </w:t>
      </w:r>
      <w:r w:rsidRPr="004E1D5F">
        <w:rPr>
          <w:bCs/>
          <w:u w:val="single"/>
        </w:rPr>
        <w:t>2016року</w:t>
      </w:r>
    </w:p>
    <w:p w:rsidR="00A0025E" w:rsidRDefault="00A0025E" w:rsidP="00A0025E">
      <w:pPr>
        <w:spacing w:line="360" w:lineRule="auto"/>
        <w:jc w:val="both"/>
        <w:rPr>
          <w:lang w:val="uk-UA"/>
        </w:rPr>
      </w:pPr>
      <w:r w:rsidRPr="005372A0">
        <w:rPr>
          <w:b/>
          <w:bCs/>
          <w:lang w:val="uk-UA"/>
        </w:rPr>
        <w:t>м. Сєвєродонецьк</w:t>
      </w:r>
      <w:r w:rsidRPr="005372A0">
        <w:t xml:space="preserve"> </w:t>
      </w:r>
    </w:p>
    <w:p w:rsidR="004E1D5F" w:rsidRDefault="004E1D5F" w:rsidP="004E1D5F">
      <w:pPr>
        <w:jc w:val="both"/>
        <w:rPr>
          <w:lang w:val="uk-UA"/>
        </w:rPr>
      </w:pPr>
      <w:r>
        <w:rPr>
          <w:lang w:val="uk-UA"/>
        </w:rPr>
        <w:t>Про передачу автомобіля</w:t>
      </w:r>
    </w:p>
    <w:p w:rsidR="004E1D5F" w:rsidRDefault="004E1D5F" w:rsidP="004E1D5F">
      <w:pPr>
        <w:jc w:val="both"/>
        <w:rPr>
          <w:lang w:val="uk-UA"/>
        </w:rPr>
      </w:pPr>
      <w:r>
        <w:rPr>
          <w:lang w:val="uk-UA"/>
        </w:rPr>
        <w:t>ВАЗ 21113 №124-89АО</w:t>
      </w:r>
    </w:p>
    <w:p w:rsidR="004E1D5F" w:rsidRDefault="004E1D5F" w:rsidP="004E1D5F">
      <w:pPr>
        <w:jc w:val="both"/>
        <w:rPr>
          <w:lang w:val="uk-UA"/>
        </w:rPr>
      </w:pPr>
    </w:p>
    <w:p w:rsidR="004E1D5F" w:rsidRDefault="004E1D5F" w:rsidP="004E1D5F">
      <w:pPr>
        <w:jc w:val="both"/>
        <w:rPr>
          <w:lang w:val="uk-UA"/>
        </w:rPr>
      </w:pPr>
    </w:p>
    <w:p w:rsidR="004E1D5F" w:rsidRDefault="004E1D5F" w:rsidP="004E1D5F">
      <w:pPr>
        <w:ind w:firstLine="1134"/>
        <w:jc w:val="both"/>
        <w:rPr>
          <w:lang w:val="uk-UA"/>
        </w:rPr>
      </w:pPr>
      <w:r>
        <w:rPr>
          <w:lang w:val="uk-UA"/>
        </w:rPr>
        <w:t xml:space="preserve">Керуючись п.20 ст. 26, ст.29,ст. 60 </w:t>
      </w:r>
      <w:r w:rsidRPr="00625BBA">
        <w:rPr>
          <w:lang w:val="uk-UA"/>
        </w:rPr>
        <w:t>Закон</w:t>
      </w:r>
      <w:r>
        <w:rPr>
          <w:lang w:val="uk-UA"/>
        </w:rPr>
        <w:t>у</w:t>
      </w:r>
      <w:r w:rsidRPr="00625BBA">
        <w:rPr>
          <w:lang w:val="uk-UA"/>
        </w:rPr>
        <w:t xml:space="preserve"> України </w:t>
      </w:r>
      <w:r w:rsidRPr="00625BBA">
        <w:rPr>
          <w:rFonts w:ascii="Arial" w:hAnsi="Arial" w:cs="Arial"/>
          <w:lang w:val="uk-UA"/>
        </w:rPr>
        <w:t>"</w:t>
      </w:r>
      <w:r w:rsidRPr="00625BBA">
        <w:rPr>
          <w:lang w:val="uk-UA"/>
        </w:rPr>
        <w:t xml:space="preserve">Про місцеве самоврядування в Україні </w:t>
      </w:r>
      <w:r w:rsidRPr="00625BBA">
        <w:rPr>
          <w:rFonts w:ascii="Arial" w:hAnsi="Arial" w:cs="Arial"/>
          <w:lang w:val="uk-UA"/>
        </w:rPr>
        <w:t>"</w:t>
      </w:r>
      <w:r>
        <w:rPr>
          <w:rFonts w:ascii="Arial" w:hAnsi="Arial" w:cs="Arial"/>
          <w:lang w:val="uk-UA"/>
        </w:rPr>
        <w:t>,</w:t>
      </w:r>
      <w:r w:rsidRPr="00625BBA">
        <w:rPr>
          <w:lang w:val="uk-UA"/>
        </w:rPr>
        <w:t xml:space="preserve"> наказом </w:t>
      </w:r>
      <w:r>
        <w:rPr>
          <w:lang w:val="uk-UA"/>
        </w:rPr>
        <w:t>Міністерства фінансів України</w:t>
      </w:r>
      <w:r w:rsidRPr="00625BBA">
        <w:rPr>
          <w:lang w:val="uk-UA"/>
        </w:rPr>
        <w:t xml:space="preserve"> від </w:t>
      </w:r>
      <w:r>
        <w:rPr>
          <w:lang w:val="uk-UA"/>
        </w:rPr>
        <w:t>23</w:t>
      </w:r>
      <w:r w:rsidRPr="00625BBA">
        <w:rPr>
          <w:lang w:val="uk-UA"/>
        </w:rPr>
        <w:t>.</w:t>
      </w:r>
      <w:r>
        <w:rPr>
          <w:lang w:val="uk-UA"/>
        </w:rPr>
        <w:t>01</w:t>
      </w:r>
      <w:r w:rsidRPr="00625BBA">
        <w:rPr>
          <w:lang w:val="uk-UA"/>
        </w:rPr>
        <w:t>.</w:t>
      </w:r>
      <w:r>
        <w:rPr>
          <w:lang w:val="uk-UA"/>
        </w:rPr>
        <w:t>2015р. № 11</w:t>
      </w:r>
      <w:r w:rsidRPr="00625BBA">
        <w:rPr>
          <w:lang w:val="uk-UA"/>
        </w:rPr>
        <w:t xml:space="preserve"> “</w:t>
      </w:r>
      <w:r>
        <w:rPr>
          <w:lang w:val="uk-UA"/>
        </w:rPr>
        <w:t xml:space="preserve"> Методичні рекомендації з бухгалтерського обліку основних засобів </w:t>
      </w:r>
      <w:proofErr w:type="spellStart"/>
      <w:r>
        <w:rPr>
          <w:lang w:val="uk-UA"/>
        </w:rPr>
        <w:t>суб′єктів</w:t>
      </w:r>
      <w:proofErr w:type="spellEnd"/>
      <w:r>
        <w:rPr>
          <w:lang w:val="uk-UA"/>
        </w:rPr>
        <w:t xml:space="preserve"> державного сектору», Рішенням Виконавчого комітету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№1443 від 20.11.2012 р. та </w:t>
      </w:r>
      <w:r w:rsidR="00F56B9A">
        <w:rPr>
          <w:lang w:val="uk-UA"/>
        </w:rPr>
        <w:t xml:space="preserve">згідно </w:t>
      </w:r>
      <w:r>
        <w:rPr>
          <w:lang w:val="uk-UA"/>
        </w:rPr>
        <w:t>листа Відділу молоді та спорту</w:t>
      </w:r>
      <w:r w:rsidR="00F56B9A">
        <w:rPr>
          <w:lang w:val="uk-UA"/>
        </w:rPr>
        <w:t xml:space="preserve"> </w:t>
      </w:r>
      <w:proofErr w:type="spellStart"/>
      <w:r w:rsidR="00B9634B">
        <w:rPr>
          <w:lang w:val="uk-UA"/>
        </w:rPr>
        <w:t>Сєвєродонецької</w:t>
      </w:r>
      <w:proofErr w:type="spellEnd"/>
      <w:r w:rsidR="00B9634B">
        <w:rPr>
          <w:lang w:val="uk-UA"/>
        </w:rPr>
        <w:t xml:space="preserve"> міської ради </w:t>
      </w:r>
      <w:r w:rsidR="00F56B9A">
        <w:rPr>
          <w:lang w:val="uk-UA"/>
        </w:rPr>
        <w:t>№205 від 22.04.2016р.</w:t>
      </w:r>
      <w:r>
        <w:rPr>
          <w:lang w:val="uk-UA"/>
        </w:rPr>
        <w:t>, міська рада :</w:t>
      </w:r>
    </w:p>
    <w:p w:rsidR="004E1D5F" w:rsidRDefault="004E1D5F" w:rsidP="004E1D5F">
      <w:pPr>
        <w:ind w:firstLine="1134"/>
        <w:jc w:val="both"/>
        <w:rPr>
          <w:lang w:val="uk-UA"/>
        </w:rPr>
      </w:pPr>
    </w:p>
    <w:p w:rsidR="004E1D5F" w:rsidRDefault="004E1D5F" w:rsidP="004E1D5F">
      <w:pPr>
        <w:ind w:firstLine="1134"/>
        <w:jc w:val="both"/>
        <w:rPr>
          <w:b/>
          <w:lang w:val="uk-UA"/>
        </w:rPr>
      </w:pPr>
      <w:r w:rsidRPr="004E1D5F">
        <w:rPr>
          <w:b/>
          <w:lang w:val="uk-UA"/>
        </w:rPr>
        <w:t>ВИРІШИЛА</w:t>
      </w:r>
      <w:r>
        <w:rPr>
          <w:b/>
          <w:lang w:val="uk-UA"/>
        </w:rPr>
        <w:t>:</w:t>
      </w:r>
    </w:p>
    <w:p w:rsidR="004E1D5F" w:rsidRDefault="004E1D5F" w:rsidP="004E1D5F">
      <w:pPr>
        <w:ind w:firstLine="1134"/>
        <w:jc w:val="both"/>
        <w:rPr>
          <w:b/>
          <w:lang w:val="uk-UA"/>
        </w:rPr>
      </w:pPr>
    </w:p>
    <w:p w:rsidR="004E1D5F" w:rsidRDefault="004E1D5F" w:rsidP="004E1D5F">
      <w:pPr>
        <w:ind w:firstLine="1134"/>
        <w:jc w:val="both"/>
        <w:rPr>
          <w:lang w:val="uk-UA"/>
        </w:rPr>
      </w:pPr>
      <w:r>
        <w:rPr>
          <w:lang w:val="uk-UA"/>
        </w:rPr>
        <w:t xml:space="preserve">1.Передати безоплатно з балансу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на баланс </w:t>
      </w:r>
      <w:r w:rsidR="00E90D6D">
        <w:rPr>
          <w:lang w:val="uk-UA"/>
        </w:rPr>
        <w:t xml:space="preserve">відділу молоді та спорту </w:t>
      </w:r>
      <w:proofErr w:type="spellStart"/>
      <w:r w:rsidR="00E90D6D">
        <w:rPr>
          <w:lang w:val="uk-UA"/>
        </w:rPr>
        <w:t>Сєвєродонецької</w:t>
      </w:r>
      <w:proofErr w:type="spellEnd"/>
      <w:r w:rsidR="00E90D6D">
        <w:rPr>
          <w:lang w:val="uk-UA"/>
        </w:rPr>
        <w:t xml:space="preserve"> міської ради автомобіль ВАЗ 21113 №124-89 АО.</w:t>
      </w:r>
    </w:p>
    <w:p w:rsidR="00E90D6D" w:rsidRDefault="00E90D6D" w:rsidP="004E1D5F">
      <w:pPr>
        <w:ind w:firstLine="1134"/>
        <w:jc w:val="both"/>
        <w:rPr>
          <w:lang w:val="uk-UA"/>
        </w:rPr>
      </w:pPr>
      <w:r>
        <w:rPr>
          <w:lang w:val="uk-UA"/>
        </w:rPr>
        <w:t xml:space="preserve">2. Завідуючому господарством загального відділу </w:t>
      </w:r>
      <w:proofErr w:type="spellStart"/>
      <w:r>
        <w:rPr>
          <w:lang w:val="uk-UA"/>
        </w:rPr>
        <w:t>Бутнік</w:t>
      </w:r>
      <w:proofErr w:type="spellEnd"/>
      <w:r>
        <w:rPr>
          <w:lang w:val="uk-UA"/>
        </w:rPr>
        <w:t xml:space="preserve"> Р.Д. підготувати документи для передачі автомобіля.</w:t>
      </w:r>
    </w:p>
    <w:p w:rsidR="00E90D6D" w:rsidRPr="004E1D5F" w:rsidRDefault="00E90D6D" w:rsidP="004E1D5F">
      <w:pPr>
        <w:ind w:firstLine="1134"/>
        <w:jc w:val="both"/>
        <w:rPr>
          <w:lang w:val="uk-UA"/>
        </w:rPr>
      </w:pPr>
      <w:r>
        <w:rPr>
          <w:lang w:val="uk-UA"/>
        </w:rPr>
        <w:t>3. Відділу бухгалтерського обліку та звітності (</w:t>
      </w:r>
      <w:proofErr w:type="spellStart"/>
      <w:r>
        <w:rPr>
          <w:lang w:val="uk-UA"/>
        </w:rPr>
        <w:t>Куріловій</w:t>
      </w:r>
      <w:proofErr w:type="spellEnd"/>
      <w:r>
        <w:rPr>
          <w:lang w:val="uk-UA"/>
        </w:rPr>
        <w:t xml:space="preserve"> О.О.) оформити передачу автомобіля у відповідності до чинного законодавства України.</w:t>
      </w:r>
    </w:p>
    <w:p w:rsidR="004E1D5F" w:rsidRDefault="00E90D6D" w:rsidP="004E1D5F">
      <w:pPr>
        <w:ind w:firstLine="720"/>
        <w:jc w:val="both"/>
        <w:rPr>
          <w:lang w:val="uk-UA"/>
        </w:rPr>
      </w:pPr>
      <w:r>
        <w:rPr>
          <w:lang w:val="uk-UA"/>
        </w:rPr>
        <w:t xml:space="preserve">      4</w:t>
      </w:r>
      <w:r w:rsidR="004E1D5F">
        <w:rPr>
          <w:lang w:val="uk-UA"/>
        </w:rPr>
        <w:t>. Дане рішення підлягає оприлюдненню.</w:t>
      </w:r>
    </w:p>
    <w:p w:rsidR="004E1D5F" w:rsidRDefault="00E90D6D" w:rsidP="004E1D5F">
      <w:pPr>
        <w:ind w:firstLine="720"/>
        <w:jc w:val="both"/>
        <w:rPr>
          <w:lang w:val="uk-UA"/>
        </w:rPr>
      </w:pPr>
      <w:r>
        <w:rPr>
          <w:lang w:val="uk-UA"/>
        </w:rPr>
        <w:t xml:space="preserve">      5</w:t>
      </w:r>
      <w:r w:rsidR="004E1D5F">
        <w:rPr>
          <w:lang w:val="uk-UA"/>
        </w:rPr>
        <w:t>.</w:t>
      </w:r>
      <w:r w:rsidR="004E1D5F">
        <w:rPr>
          <w:bCs/>
          <w:lang w:val="uk-UA"/>
        </w:rPr>
        <w:t xml:space="preserve"> </w:t>
      </w:r>
      <w:r w:rsidR="004E1D5F" w:rsidRPr="005A435D">
        <w:rPr>
          <w:lang w:val="uk-UA"/>
        </w:rPr>
        <w:t xml:space="preserve">Контроль за виконанням </w:t>
      </w:r>
      <w:r w:rsidR="004E1D5F">
        <w:rPr>
          <w:lang w:val="uk-UA"/>
        </w:rPr>
        <w:t xml:space="preserve">цього </w:t>
      </w:r>
      <w:r w:rsidR="004E1D5F" w:rsidRPr="005A435D">
        <w:rPr>
          <w:lang w:val="uk-UA"/>
        </w:rPr>
        <w:t>рішення покласти</w:t>
      </w:r>
      <w:r w:rsidR="004E1D5F">
        <w:rPr>
          <w:lang w:val="uk-UA"/>
        </w:rPr>
        <w:t xml:space="preserve"> на </w:t>
      </w:r>
      <w:r>
        <w:rPr>
          <w:lang w:val="uk-UA"/>
        </w:rPr>
        <w:t xml:space="preserve">першого заступника </w:t>
      </w:r>
      <w:r w:rsidR="004E1D5F">
        <w:rPr>
          <w:lang w:val="uk-UA"/>
        </w:rPr>
        <w:t>міського голов</w:t>
      </w:r>
      <w:r>
        <w:rPr>
          <w:lang w:val="uk-UA"/>
        </w:rPr>
        <w:t xml:space="preserve">и </w:t>
      </w:r>
      <w:proofErr w:type="spellStart"/>
      <w:r>
        <w:rPr>
          <w:lang w:val="uk-UA"/>
        </w:rPr>
        <w:t>Коростильова</w:t>
      </w:r>
      <w:proofErr w:type="spellEnd"/>
      <w:r>
        <w:rPr>
          <w:lang w:val="uk-UA"/>
        </w:rPr>
        <w:t xml:space="preserve"> А.В.</w:t>
      </w:r>
    </w:p>
    <w:p w:rsidR="00F52851" w:rsidRDefault="00F52851" w:rsidP="004E1D5F">
      <w:pPr>
        <w:ind w:firstLine="720"/>
        <w:jc w:val="both"/>
        <w:rPr>
          <w:lang w:val="uk-UA"/>
        </w:rPr>
      </w:pPr>
    </w:p>
    <w:p w:rsidR="00F52851" w:rsidRDefault="00F52851" w:rsidP="004E1D5F">
      <w:pPr>
        <w:ind w:firstLine="720"/>
        <w:jc w:val="both"/>
        <w:rPr>
          <w:lang w:val="uk-UA"/>
        </w:rPr>
      </w:pPr>
    </w:p>
    <w:p w:rsidR="00F52851" w:rsidRDefault="00F52851" w:rsidP="004E1D5F">
      <w:pPr>
        <w:ind w:firstLine="720"/>
        <w:jc w:val="both"/>
        <w:rPr>
          <w:lang w:val="uk-UA"/>
        </w:rPr>
      </w:pPr>
    </w:p>
    <w:p w:rsidR="00F52851" w:rsidRDefault="00F52851" w:rsidP="004E1D5F">
      <w:pPr>
        <w:ind w:firstLine="720"/>
        <w:jc w:val="both"/>
        <w:rPr>
          <w:lang w:val="uk-UA"/>
        </w:rPr>
      </w:pPr>
    </w:p>
    <w:p w:rsidR="00C75163" w:rsidRPr="00C75163" w:rsidRDefault="00F52851" w:rsidP="004E1D5F">
      <w:pPr>
        <w:ind w:firstLine="720"/>
        <w:jc w:val="both"/>
        <w:rPr>
          <w:b/>
          <w:lang w:val="uk-UA"/>
        </w:rPr>
      </w:pPr>
      <w:r w:rsidRPr="00C75163">
        <w:rPr>
          <w:b/>
          <w:lang w:val="uk-UA"/>
        </w:rPr>
        <w:t xml:space="preserve">Секретар </w:t>
      </w:r>
      <w:r w:rsidR="00C75163" w:rsidRPr="00C75163">
        <w:rPr>
          <w:b/>
        </w:rPr>
        <w:t xml:space="preserve"> </w:t>
      </w:r>
      <w:proofErr w:type="spellStart"/>
      <w:r w:rsidR="00C75163" w:rsidRPr="00C75163">
        <w:rPr>
          <w:b/>
        </w:rPr>
        <w:t>міської</w:t>
      </w:r>
      <w:proofErr w:type="spellEnd"/>
      <w:r w:rsidR="00C75163" w:rsidRPr="00C75163">
        <w:rPr>
          <w:b/>
        </w:rPr>
        <w:t xml:space="preserve"> ради</w:t>
      </w:r>
    </w:p>
    <w:p w:rsidR="00F52851" w:rsidRPr="00C75163" w:rsidRDefault="00C75163" w:rsidP="004E1D5F">
      <w:pPr>
        <w:ind w:firstLine="720"/>
        <w:jc w:val="both"/>
        <w:rPr>
          <w:b/>
          <w:lang w:val="uk-UA"/>
        </w:rPr>
      </w:pPr>
      <w:proofErr w:type="spellStart"/>
      <w:r w:rsidRPr="00C75163">
        <w:rPr>
          <w:b/>
          <w:lang w:val="uk-UA"/>
        </w:rPr>
        <w:t>в.о</w:t>
      </w:r>
      <w:proofErr w:type="spellEnd"/>
      <w:r w:rsidRPr="00C75163">
        <w:rPr>
          <w:b/>
          <w:lang w:val="uk-UA"/>
        </w:rPr>
        <w:t>. міського голови</w:t>
      </w:r>
      <w:r w:rsidR="00F52851" w:rsidRPr="00C75163">
        <w:rPr>
          <w:b/>
          <w:lang w:val="uk-UA"/>
        </w:rPr>
        <w:t xml:space="preserve">                                                                         Г.В. </w:t>
      </w:r>
      <w:proofErr w:type="spellStart"/>
      <w:r w:rsidR="00F52851" w:rsidRPr="00C75163">
        <w:rPr>
          <w:b/>
          <w:lang w:val="uk-UA"/>
        </w:rPr>
        <w:t>Пригеба</w:t>
      </w:r>
      <w:proofErr w:type="spellEnd"/>
    </w:p>
    <w:p w:rsidR="00F52851" w:rsidRPr="00C75163" w:rsidRDefault="00F52851" w:rsidP="004E1D5F">
      <w:pPr>
        <w:ind w:firstLine="720"/>
        <w:jc w:val="both"/>
        <w:rPr>
          <w:b/>
          <w:lang w:val="uk-UA"/>
        </w:rPr>
      </w:pPr>
    </w:p>
    <w:p w:rsidR="00F52851" w:rsidRDefault="00F52851" w:rsidP="00F52851">
      <w:pPr>
        <w:spacing w:line="360" w:lineRule="auto"/>
        <w:jc w:val="center"/>
        <w:rPr>
          <w:sz w:val="28"/>
          <w:lang w:val="uk-UA"/>
        </w:rPr>
      </w:pPr>
    </w:p>
    <w:p w:rsidR="00F52851" w:rsidRDefault="00F52851" w:rsidP="00F52851">
      <w:pPr>
        <w:spacing w:line="360" w:lineRule="auto"/>
        <w:ind w:firstLine="720"/>
        <w:jc w:val="both"/>
        <w:rPr>
          <w:lang w:val="uk-UA"/>
        </w:rPr>
      </w:pPr>
    </w:p>
    <w:p w:rsidR="004E1D5F" w:rsidRPr="004E1D5F" w:rsidRDefault="004E1D5F" w:rsidP="00F52851">
      <w:pPr>
        <w:spacing w:line="360" w:lineRule="auto"/>
        <w:ind w:firstLine="1134"/>
        <w:jc w:val="both"/>
        <w:rPr>
          <w:b/>
          <w:lang w:val="uk-UA"/>
        </w:rPr>
      </w:pPr>
    </w:p>
    <w:sectPr w:rsidR="004E1D5F" w:rsidRPr="004E1D5F" w:rsidSect="002A07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25E"/>
    <w:rsid w:val="00002D34"/>
    <w:rsid w:val="000E1DFF"/>
    <w:rsid w:val="002A07D2"/>
    <w:rsid w:val="00460BD1"/>
    <w:rsid w:val="004E1D5F"/>
    <w:rsid w:val="0054494F"/>
    <w:rsid w:val="006B6368"/>
    <w:rsid w:val="00750632"/>
    <w:rsid w:val="00A0025E"/>
    <w:rsid w:val="00AC3F92"/>
    <w:rsid w:val="00AF652A"/>
    <w:rsid w:val="00B9634B"/>
    <w:rsid w:val="00C75163"/>
    <w:rsid w:val="00DC1AD0"/>
    <w:rsid w:val="00E90D6D"/>
    <w:rsid w:val="00EC2378"/>
    <w:rsid w:val="00F52851"/>
    <w:rsid w:val="00F5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02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025E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A0025E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25E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A0025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A0025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0025E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A0025E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A0025E"/>
    <w:pPr>
      <w:ind w:left="720"/>
    </w:pPr>
  </w:style>
  <w:style w:type="paragraph" w:customStyle="1" w:styleId="12">
    <w:name w:val="Знак Знак Знак1 Знак Знак Знак Знак"/>
    <w:basedOn w:val="a"/>
    <w:rsid w:val="004E1D5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userBur0806</cp:lastModifiedBy>
  <cp:revision>3</cp:revision>
  <cp:lastPrinted>2016-04-26T11:51:00Z</cp:lastPrinted>
  <dcterms:created xsi:type="dcterms:W3CDTF">2016-04-26T12:26:00Z</dcterms:created>
  <dcterms:modified xsi:type="dcterms:W3CDTF">2016-04-28T10:33:00Z</dcterms:modified>
</cp:coreProperties>
</file>