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30C" w:rsidRPr="00D5130C" w:rsidRDefault="00D5130C" w:rsidP="00D51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5130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D5130C" w:rsidRPr="00D5130C" w:rsidRDefault="00D5130C" w:rsidP="00D51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5130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D5130C" w:rsidRPr="00D5130C" w:rsidRDefault="00D5130C" w:rsidP="00D51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5130C" w:rsidRPr="00D5130C" w:rsidRDefault="00D5130C" w:rsidP="00D51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5130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D5130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  <w:r w:rsidRPr="00D5130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5130C" w:rsidRPr="00D5130C" w:rsidRDefault="00D5130C" w:rsidP="00D513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“___” березня 2017 року</w:t>
      </w:r>
    </w:p>
    <w:p w:rsidR="00D5130C" w:rsidRPr="00D5130C" w:rsidRDefault="00D5130C" w:rsidP="00D513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D5130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D5130C" w:rsidRPr="00D5130C" w:rsidRDefault="00D5130C" w:rsidP="00D51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D5130C" w:rsidRPr="00D5130C" w:rsidRDefault="00D5130C" w:rsidP="00D51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sz w:val="24"/>
          <w:szCs w:val="24"/>
          <w:lang w:val="uk-UA"/>
        </w:rPr>
        <w:t>магазину «</w:t>
      </w:r>
      <w:proofErr w:type="spellStart"/>
      <w:r w:rsidRPr="00D5130C">
        <w:rPr>
          <w:rFonts w:ascii="Times New Roman" w:eastAsia="Times New Roman" w:hAnsi="Times New Roman" w:cs="Times New Roman"/>
          <w:sz w:val="24"/>
          <w:szCs w:val="24"/>
          <w:lang w:val="uk-UA"/>
        </w:rPr>
        <w:t>Покупайка</w:t>
      </w:r>
      <w:proofErr w:type="spellEnd"/>
      <w:r w:rsidRPr="00D513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 підприємця </w:t>
      </w:r>
      <w:proofErr w:type="spellStart"/>
      <w:r w:rsidRPr="00D5130C">
        <w:rPr>
          <w:rFonts w:ascii="Times New Roman" w:eastAsia="Times New Roman" w:hAnsi="Times New Roman" w:cs="Times New Roman"/>
          <w:sz w:val="24"/>
          <w:szCs w:val="24"/>
          <w:lang w:val="uk-UA"/>
        </w:rPr>
        <w:t>Раджабова</w:t>
      </w:r>
      <w:proofErr w:type="spellEnd"/>
      <w:r w:rsidRPr="00D513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М.М.,</w:t>
      </w:r>
    </w:p>
    <w:p w:rsidR="00D5130C" w:rsidRPr="00D5130C" w:rsidRDefault="00D5130C" w:rsidP="00D51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розташованого за адресою: м. </w:t>
      </w:r>
      <w:proofErr w:type="spellStart"/>
      <w:r w:rsidRPr="00D5130C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D513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</w:t>
      </w:r>
    </w:p>
    <w:p w:rsidR="00D5130C" w:rsidRPr="00D5130C" w:rsidRDefault="00D5130C" w:rsidP="00D51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вул. Маяковського, буд. 26 </w:t>
      </w:r>
    </w:p>
    <w:p w:rsidR="00D5130C" w:rsidRDefault="00D5130C" w:rsidP="00D5130C">
      <w:pPr>
        <w:ind w:firstLine="709"/>
        <w:jc w:val="both"/>
        <w:rPr>
          <w:lang w:val="uk-UA"/>
        </w:rPr>
      </w:pPr>
    </w:p>
    <w:p w:rsidR="00F60842" w:rsidRDefault="00D5130C" w:rsidP="00F60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Керуючись ст. 30 Закону України  </w:t>
      </w:r>
      <w:proofErr w:type="spellStart"/>
      <w:r w:rsidRPr="00D5130C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D513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D5130C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D513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D5130C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D513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 w:rsidRPr="00D5130C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D513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D5130C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D513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м. </w:t>
      </w:r>
      <w:proofErr w:type="spellStart"/>
      <w:r w:rsidRPr="00D5130C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D513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», розглянувши заяву фізичної особи – підприємця </w:t>
      </w:r>
      <w:proofErr w:type="spellStart"/>
      <w:r w:rsidRPr="00D5130C">
        <w:rPr>
          <w:rFonts w:ascii="Times New Roman" w:eastAsia="Times New Roman" w:hAnsi="Times New Roman" w:cs="Times New Roman"/>
          <w:sz w:val="24"/>
          <w:szCs w:val="24"/>
          <w:lang w:val="uk-UA"/>
        </w:rPr>
        <w:t>Раджабова</w:t>
      </w:r>
      <w:proofErr w:type="spellEnd"/>
      <w:r w:rsidRPr="00D513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5130C">
        <w:rPr>
          <w:rFonts w:ascii="Times New Roman" w:eastAsia="Times New Roman" w:hAnsi="Times New Roman" w:cs="Times New Roman"/>
          <w:sz w:val="24"/>
          <w:szCs w:val="24"/>
          <w:lang w:val="uk-UA"/>
        </w:rPr>
        <w:t>Махіра</w:t>
      </w:r>
      <w:proofErr w:type="spellEnd"/>
      <w:r w:rsidRPr="00D513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Менджун </w:t>
      </w:r>
      <w:proofErr w:type="spellStart"/>
      <w:r w:rsidRPr="00D5130C">
        <w:rPr>
          <w:rFonts w:ascii="Times New Roman" w:eastAsia="Times New Roman" w:hAnsi="Times New Roman" w:cs="Times New Roman"/>
          <w:sz w:val="24"/>
          <w:szCs w:val="24"/>
          <w:lang w:val="uk-UA"/>
        </w:rPr>
        <w:t>огли</w:t>
      </w:r>
      <w:proofErr w:type="spellEnd"/>
      <w:r w:rsidRPr="00D513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</w:t>
      </w:r>
      <w:r w:rsidR="007F35F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інформація/</w:t>
      </w:r>
      <w:r w:rsidRPr="00D513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встановлення режиму роботи магазину «</w:t>
      </w:r>
      <w:proofErr w:type="spellStart"/>
      <w:r w:rsidRPr="00D5130C">
        <w:rPr>
          <w:rFonts w:ascii="Times New Roman" w:eastAsia="Times New Roman" w:hAnsi="Times New Roman" w:cs="Times New Roman"/>
          <w:sz w:val="24"/>
          <w:szCs w:val="24"/>
          <w:lang w:val="uk-UA"/>
        </w:rPr>
        <w:t>Покупайка</w:t>
      </w:r>
      <w:proofErr w:type="spellEnd"/>
      <w:r w:rsidRPr="00D513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 , розташованого за адресою:  м. </w:t>
      </w:r>
      <w:proofErr w:type="spellStart"/>
      <w:r w:rsidRPr="00D5130C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D5130C">
        <w:rPr>
          <w:rFonts w:ascii="Times New Roman" w:eastAsia="Times New Roman" w:hAnsi="Times New Roman" w:cs="Times New Roman"/>
          <w:sz w:val="24"/>
          <w:szCs w:val="24"/>
          <w:lang w:val="uk-UA"/>
        </w:rPr>
        <w:t>,      вул. Маяковського, буд. 26, на підставі:</w:t>
      </w:r>
      <w:r w:rsidR="00F60842" w:rsidRPr="00D5130C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="00F6084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інформація/</w:t>
      </w:r>
      <w:r w:rsidR="00F60842" w:rsidRPr="00D513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D5130C" w:rsidRPr="00D5130C" w:rsidRDefault="00D5130C" w:rsidP="00D51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D5130C" w:rsidRPr="00855923" w:rsidRDefault="00D5130C" w:rsidP="00D5130C">
      <w:pPr>
        <w:jc w:val="both"/>
        <w:rPr>
          <w:b/>
          <w:lang w:val="uk-UA"/>
        </w:rPr>
      </w:pPr>
    </w:p>
    <w:p w:rsidR="00D5130C" w:rsidRPr="00F77A63" w:rsidRDefault="00D5130C" w:rsidP="00D5130C">
      <w:pPr>
        <w:pStyle w:val="a3"/>
        <w:ind w:firstLine="0"/>
        <w:rPr>
          <w:b/>
          <w:szCs w:val="24"/>
          <w:lang w:val="uk-UA"/>
        </w:rPr>
      </w:pPr>
      <w:r w:rsidRPr="00F77A63">
        <w:rPr>
          <w:b/>
          <w:szCs w:val="24"/>
          <w:lang w:val="uk-UA"/>
        </w:rPr>
        <w:t>ВИРІШИВ:</w:t>
      </w:r>
    </w:p>
    <w:p w:rsidR="00D5130C" w:rsidRPr="00F77A63" w:rsidRDefault="00D5130C" w:rsidP="00D5130C">
      <w:pPr>
        <w:pStyle w:val="a7"/>
        <w:spacing w:after="0"/>
        <w:jc w:val="both"/>
        <w:rPr>
          <w:lang w:val="uk-UA"/>
        </w:rPr>
      </w:pPr>
    </w:p>
    <w:p w:rsidR="00D5130C" w:rsidRPr="00D5130C" w:rsidRDefault="00D5130C" w:rsidP="00D5130C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1. Встановити, погоджений з власником – фізичною особою – підприємцем          </w:t>
      </w:r>
      <w:proofErr w:type="spellStart"/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Раджабовим</w:t>
      </w:r>
      <w:proofErr w:type="spellEnd"/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М.М. режим роботи магазину «</w:t>
      </w:r>
      <w:proofErr w:type="spellStart"/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Покупайка</w:t>
      </w:r>
      <w:proofErr w:type="spellEnd"/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»  по торгівлі продовольчими товарами, у тому числі товарів підакцизної групи, що підлягають ліцензуванню (відповідно п.1.1. договору на оренду нежитлового приміщення від 01.02.2017 №1/17), розташованого за адресою: м. </w:t>
      </w:r>
      <w:proofErr w:type="spellStart"/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вул. Маяковського, буд. 26 (торгова площа – 20,7 </w:t>
      </w:r>
      <w:proofErr w:type="spellStart"/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кв.м</w:t>
      </w:r>
      <w:proofErr w:type="spellEnd"/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), а саме:</w:t>
      </w:r>
    </w:p>
    <w:p w:rsidR="00D5130C" w:rsidRPr="00D5130C" w:rsidRDefault="00D5130C" w:rsidP="00D5130C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з 0</w:t>
      </w:r>
      <w:r w:rsidR="00C10C6E" w:rsidRPr="00C10C6E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.00 до 2</w:t>
      </w:r>
      <w:proofErr w:type="spellStart"/>
      <w:r w:rsidR="00C10C6E" w:rsidRPr="0015088A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proofErr w:type="spellEnd"/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.00,</w:t>
      </w:r>
    </w:p>
    <w:p w:rsidR="00D5130C" w:rsidRPr="00D5130C" w:rsidRDefault="00D5130C" w:rsidP="00D5130C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перерва з 12.00 до 13.00,  без вихідних днів.</w:t>
      </w:r>
    </w:p>
    <w:p w:rsidR="00D5130C" w:rsidRPr="00D5130C" w:rsidRDefault="00D5130C" w:rsidP="00D5130C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  <w:t xml:space="preserve">2. Фізичній особі – підприємцю </w:t>
      </w:r>
      <w:proofErr w:type="spellStart"/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Раджабову</w:t>
      </w:r>
      <w:proofErr w:type="spellEnd"/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М.М. розмістити на фасаді магазину «</w:t>
      </w:r>
      <w:proofErr w:type="spellStart"/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Покупайка</w:t>
      </w:r>
      <w:proofErr w:type="spellEnd"/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» вивіску з зазначенням на ній найменування суб’єкта господарювання та інформації про режим роботи магазину.</w:t>
      </w:r>
    </w:p>
    <w:p w:rsidR="00D5130C" w:rsidRPr="00D5130C" w:rsidRDefault="00D5130C" w:rsidP="00D5130C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3. Фізичній особі – підприємцю </w:t>
      </w:r>
      <w:proofErr w:type="spellStart"/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Раджабову</w:t>
      </w:r>
      <w:proofErr w:type="spellEnd"/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М.М. здійснювати прибирання території, прилеглої до магазину «</w:t>
      </w:r>
      <w:proofErr w:type="spellStart"/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Покупайка</w:t>
      </w:r>
      <w:proofErr w:type="spellEnd"/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»,  та укласти договір на вивіз твердих (рідких) побутових відходів із спеціалізованим підприємством що має спеціалізований транспорт, згідно «Правил благоустрою території м. </w:t>
      </w:r>
      <w:proofErr w:type="spellStart"/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Сєвєродонецька</w:t>
      </w:r>
      <w:proofErr w:type="spellEnd"/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». </w:t>
      </w:r>
    </w:p>
    <w:p w:rsidR="00D5130C" w:rsidRPr="00D5130C" w:rsidRDefault="00D5130C" w:rsidP="00D5130C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4.  Витяг з даного рішення підлягає оприлюдненню. </w:t>
      </w:r>
    </w:p>
    <w:p w:rsidR="00D5130C" w:rsidRPr="0015088A" w:rsidRDefault="00D5130C" w:rsidP="00D5130C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5. Контроль за виконанням рішення покласти на заступника міського голови     </w:t>
      </w:r>
      <w:proofErr w:type="spellStart"/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Пригебу</w:t>
      </w:r>
      <w:proofErr w:type="spellEnd"/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Г.В. </w:t>
      </w:r>
    </w:p>
    <w:p w:rsidR="00EE1381" w:rsidRDefault="00EE1381" w:rsidP="00D5130C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15088A" w:rsidRDefault="0015088A" w:rsidP="00D5130C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15088A" w:rsidRDefault="0015088A" w:rsidP="00D5130C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Міський голова                                                                   </w:t>
      </w:r>
      <w:r w:rsidR="00F608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В.В.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Казаков</w:t>
      </w:r>
      <w:proofErr w:type="spellEnd"/>
    </w:p>
    <w:p w:rsidR="00F60842" w:rsidRDefault="00F60842" w:rsidP="00D5130C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F60842" w:rsidRDefault="00F60842" w:rsidP="00D5130C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F60842" w:rsidRDefault="00F60842" w:rsidP="00D5130C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F60842" w:rsidRPr="0015088A" w:rsidRDefault="00F60842" w:rsidP="00D5130C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830E9F" w:rsidRDefault="00830E9F">
      <w:pPr>
        <w:rPr>
          <w:lang w:val="uk-UA"/>
        </w:rPr>
      </w:pPr>
      <w:r w:rsidRPr="00D5130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lastRenderedPageBreak/>
        <w:t>Підготував:</w:t>
      </w:r>
    </w:p>
    <w:p w:rsidR="00830E9F" w:rsidRDefault="00830E9F">
      <w:pP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Начальник відділу торгівлі та з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br/>
      </w: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захисту прав споживачів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Т.Г. </w:t>
      </w:r>
      <w:proofErr w:type="spellStart"/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Красюк</w:t>
      </w:r>
      <w:proofErr w:type="spellEnd"/>
    </w:p>
    <w:p w:rsidR="00830E9F" w:rsidRPr="00D5130C" w:rsidRDefault="00830E9F" w:rsidP="00830E9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Узгоджено:</w:t>
      </w:r>
    </w:p>
    <w:p w:rsidR="00830E9F" w:rsidRDefault="00830E9F" w:rsidP="00830E9F">
      <w:pP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Заступник міського голови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Г.В. </w:t>
      </w:r>
      <w:proofErr w:type="spellStart"/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Пригеба</w:t>
      </w:r>
      <w:proofErr w:type="spellEnd"/>
    </w:p>
    <w:p w:rsidR="00830E9F" w:rsidRDefault="00830E9F" w:rsidP="00830E9F">
      <w:pP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Ю.А. Журба</w:t>
      </w:r>
    </w:p>
    <w:p w:rsidR="00830E9F" w:rsidRPr="00D5130C" w:rsidRDefault="00830E9F" w:rsidP="00830E9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Начальник відділу юридичних</w:t>
      </w:r>
    </w:p>
    <w:p w:rsidR="00830E9F" w:rsidRDefault="00830E9F" w:rsidP="00830E9F">
      <w:pPr>
        <w:rPr>
          <w:lang w:val="uk-UA"/>
        </w:rPr>
      </w:pP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та правових питань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В.В. </w:t>
      </w:r>
      <w:proofErr w:type="spellStart"/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Рудь</w:t>
      </w:r>
      <w:proofErr w:type="spellEnd"/>
    </w:p>
    <w:p w:rsidR="00D5130C" w:rsidRPr="007F35F8" w:rsidRDefault="00D5130C">
      <w:pPr>
        <w:rPr>
          <w:lang w:val="uk-UA"/>
        </w:rPr>
      </w:pPr>
    </w:p>
    <w:sectPr w:rsidR="00D5130C" w:rsidRPr="007F35F8" w:rsidSect="00AE1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260"/>
        </w:tabs>
        <w:ind w:left="126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D5130C"/>
    <w:rsid w:val="0015088A"/>
    <w:rsid w:val="00535008"/>
    <w:rsid w:val="007C2F96"/>
    <w:rsid w:val="007F35F8"/>
    <w:rsid w:val="00830E9F"/>
    <w:rsid w:val="00A53C04"/>
    <w:rsid w:val="00AE1A68"/>
    <w:rsid w:val="00C10C6E"/>
    <w:rsid w:val="00D2700C"/>
    <w:rsid w:val="00D5130C"/>
    <w:rsid w:val="00EE1381"/>
    <w:rsid w:val="00F60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68"/>
  </w:style>
  <w:style w:type="paragraph" w:styleId="1">
    <w:name w:val="heading 1"/>
    <w:basedOn w:val="a"/>
    <w:next w:val="a"/>
    <w:link w:val="10"/>
    <w:qFormat/>
    <w:rsid w:val="00D513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130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D5130C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D5130C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D5130C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D5130C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D513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D5130C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D5130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5130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97EAD-D09D-422C-83F1-AC498B467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userShv0840</cp:lastModifiedBy>
  <cp:revision>9</cp:revision>
  <cp:lastPrinted>2017-03-01T07:32:00Z</cp:lastPrinted>
  <dcterms:created xsi:type="dcterms:W3CDTF">2017-02-27T07:44:00Z</dcterms:created>
  <dcterms:modified xsi:type="dcterms:W3CDTF">2017-03-01T13:56:00Z</dcterms:modified>
</cp:coreProperties>
</file>