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6771" w:rsidRPr="00756771" w:rsidRDefault="00756771" w:rsidP="007567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756771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СЄВЄРОДОНЕЦЬКА МІСЬКА РАДА</w:t>
      </w:r>
    </w:p>
    <w:p w:rsidR="00756771" w:rsidRPr="00756771" w:rsidRDefault="00756771" w:rsidP="007567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756771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ВИКОНАВЧИЙ КОМІТЕТ</w:t>
      </w:r>
    </w:p>
    <w:p w:rsidR="00756771" w:rsidRPr="00756771" w:rsidRDefault="00756771" w:rsidP="007567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756771" w:rsidRPr="00756771" w:rsidRDefault="00756771" w:rsidP="007567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756771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РІШЕННЯ </w:t>
      </w:r>
      <w:r w:rsidRPr="00756771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sym w:font="Times New Roman" w:char="2116"/>
      </w:r>
      <w:r w:rsidRPr="00756771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756771" w:rsidRPr="00756771" w:rsidRDefault="00756771" w:rsidP="0075677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756771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“___” </w:t>
      </w:r>
      <w:r w:rsidR="002F5C8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квітня </w:t>
      </w:r>
      <w:r w:rsidRPr="00756771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2017 року</w:t>
      </w:r>
    </w:p>
    <w:p w:rsidR="00756771" w:rsidRPr="00756771" w:rsidRDefault="00756771" w:rsidP="0075677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756771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м. </w:t>
      </w:r>
      <w:proofErr w:type="spellStart"/>
      <w:r w:rsidRPr="00756771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Сєвєродонецьк</w:t>
      </w:r>
      <w:proofErr w:type="spellEnd"/>
    </w:p>
    <w:p w:rsidR="00756771" w:rsidRPr="00756771" w:rsidRDefault="00756771" w:rsidP="007567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75677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Про встановлення режиму роботи </w:t>
      </w:r>
    </w:p>
    <w:p w:rsidR="00756771" w:rsidRPr="00756771" w:rsidRDefault="00756771" w:rsidP="007567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756771">
        <w:rPr>
          <w:rFonts w:ascii="Times New Roman" w:eastAsia="Times New Roman" w:hAnsi="Times New Roman" w:cs="Times New Roman"/>
          <w:sz w:val="24"/>
          <w:szCs w:val="24"/>
          <w:lang w:val="uk-UA"/>
        </w:rPr>
        <w:t>магазину «</w:t>
      </w:r>
      <w:r w:rsidR="002F5C88">
        <w:rPr>
          <w:rFonts w:ascii="Times New Roman" w:eastAsia="Times New Roman" w:hAnsi="Times New Roman" w:cs="Times New Roman"/>
          <w:sz w:val="24"/>
          <w:szCs w:val="24"/>
          <w:lang w:val="uk-UA"/>
        </w:rPr>
        <w:t>Гурман</w:t>
      </w:r>
      <w:r w:rsidRPr="0075677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»  підприємця </w:t>
      </w:r>
      <w:r w:rsidR="002F5C88">
        <w:rPr>
          <w:rFonts w:ascii="Times New Roman" w:eastAsia="Times New Roman" w:hAnsi="Times New Roman" w:cs="Times New Roman"/>
          <w:sz w:val="24"/>
          <w:szCs w:val="24"/>
          <w:lang w:val="uk-UA"/>
        </w:rPr>
        <w:t>Чумака</w:t>
      </w:r>
      <w:r w:rsidRPr="0075677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2F5C88">
        <w:rPr>
          <w:rFonts w:ascii="Times New Roman" w:eastAsia="Times New Roman" w:hAnsi="Times New Roman" w:cs="Times New Roman"/>
          <w:sz w:val="24"/>
          <w:szCs w:val="24"/>
          <w:lang w:val="uk-UA"/>
        </w:rPr>
        <w:t>О</w:t>
      </w:r>
      <w:r w:rsidRPr="00756771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  <w:r w:rsidR="002F5C88">
        <w:rPr>
          <w:rFonts w:ascii="Times New Roman" w:eastAsia="Times New Roman" w:hAnsi="Times New Roman" w:cs="Times New Roman"/>
          <w:sz w:val="24"/>
          <w:szCs w:val="24"/>
          <w:lang w:val="uk-UA"/>
        </w:rPr>
        <w:t>В</w:t>
      </w:r>
      <w:r w:rsidRPr="00756771">
        <w:rPr>
          <w:rFonts w:ascii="Times New Roman" w:eastAsia="Times New Roman" w:hAnsi="Times New Roman" w:cs="Times New Roman"/>
          <w:sz w:val="24"/>
          <w:szCs w:val="24"/>
          <w:lang w:val="uk-UA"/>
        </w:rPr>
        <w:t>.,</w:t>
      </w:r>
    </w:p>
    <w:p w:rsidR="00756771" w:rsidRPr="00756771" w:rsidRDefault="00756771" w:rsidP="007567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75677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розташованого за адресою: м. </w:t>
      </w:r>
      <w:proofErr w:type="spellStart"/>
      <w:r w:rsidRPr="00756771">
        <w:rPr>
          <w:rFonts w:ascii="Times New Roman" w:eastAsia="Times New Roman" w:hAnsi="Times New Roman" w:cs="Times New Roman"/>
          <w:sz w:val="24"/>
          <w:szCs w:val="24"/>
          <w:lang w:val="uk-UA"/>
        </w:rPr>
        <w:t>Сєвєродонецьк</w:t>
      </w:r>
      <w:proofErr w:type="spellEnd"/>
      <w:r w:rsidRPr="0075677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 </w:t>
      </w:r>
    </w:p>
    <w:p w:rsidR="00756771" w:rsidRPr="00756771" w:rsidRDefault="002F5C88" w:rsidP="007567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вул. Гагар</w:t>
      </w:r>
      <w:r w:rsidR="00650A94">
        <w:rPr>
          <w:rFonts w:ascii="Times New Roman" w:eastAsia="Times New Roman" w:hAnsi="Times New Roman" w:cs="Times New Roman"/>
          <w:sz w:val="24"/>
          <w:szCs w:val="24"/>
          <w:lang w:val="uk-UA"/>
        </w:rPr>
        <w:t>і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на</w:t>
      </w:r>
      <w:r w:rsidR="00756771" w:rsidRPr="00756771">
        <w:rPr>
          <w:rFonts w:ascii="Times New Roman" w:eastAsia="Times New Roman" w:hAnsi="Times New Roman" w:cs="Times New Roman"/>
          <w:sz w:val="24"/>
          <w:szCs w:val="24"/>
          <w:lang w:val="uk-UA"/>
        </w:rPr>
        <w:t>, буд.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106</w:t>
      </w:r>
      <w:r w:rsidR="00BF30E7">
        <w:rPr>
          <w:rFonts w:ascii="Times New Roman" w:eastAsia="Times New Roman" w:hAnsi="Times New Roman" w:cs="Times New Roman"/>
          <w:sz w:val="24"/>
          <w:szCs w:val="24"/>
          <w:lang w:val="uk-UA"/>
        </w:rPr>
        <w:t>/71</w:t>
      </w:r>
      <w:r w:rsidR="00756771" w:rsidRPr="0075677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</w:p>
    <w:p w:rsidR="00756771" w:rsidRDefault="00756771" w:rsidP="00756771">
      <w:pPr>
        <w:ind w:firstLine="709"/>
        <w:jc w:val="both"/>
        <w:rPr>
          <w:lang w:val="uk-UA"/>
        </w:rPr>
      </w:pPr>
    </w:p>
    <w:p w:rsidR="00756771" w:rsidRPr="00756771" w:rsidRDefault="00756771" w:rsidP="007567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75677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Керуючись ст. 30 Закону України  </w:t>
      </w:r>
      <w:proofErr w:type="spellStart"/>
      <w:r w:rsidRPr="00756771">
        <w:rPr>
          <w:rFonts w:ascii="Times New Roman" w:eastAsia="Times New Roman" w:hAnsi="Times New Roman" w:cs="Times New Roman"/>
          <w:sz w:val="24"/>
          <w:szCs w:val="24"/>
          <w:lang w:val="uk-UA"/>
        </w:rPr>
        <w:t>“Про</w:t>
      </w:r>
      <w:proofErr w:type="spellEnd"/>
      <w:r w:rsidRPr="0075677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місцеве самоврядування в </w:t>
      </w:r>
      <w:proofErr w:type="spellStart"/>
      <w:r w:rsidRPr="00756771">
        <w:rPr>
          <w:rFonts w:ascii="Times New Roman" w:eastAsia="Times New Roman" w:hAnsi="Times New Roman" w:cs="Times New Roman"/>
          <w:sz w:val="24"/>
          <w:szCs w:val="24"/>
          <w:lang w:val="uk-UA"/>
        </w:rPr>
        <w:t>Україні”</w:t>
      </w:r>
      <w:proofErr w:type="spellEnd"/>
      <w:r w:rsidRPr="0075677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рішенням виконкому від 27.11.2012 № 1481 </w:t>
      </w:r>
      <w:proofErr w:type="spellStart"/>
      <w:r w:rsidRPr="00756771">
        <w:rPr>
          <w:rFonts w:ascii="Times New Roman" w:eastAsia="Times New Roman" w:hAnsi="Times New Roman" w:cs="Times New Roman"/>
          <w:sz w:val="24"/>
          <w:szCs w:val="24"/>
          <w:lang w:val="uk-UA"/>
        </w:rPr>
        <w:t>“Про</w:t>
      </w:r>
      <w:proofErr w:type="spellEnd"/>
      <w:r w:rsidRPr="0075677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затвердження Положення про порядок встановлення режиму роботи об’єктів торгівлі, ресторанного господарства та сфери послуг на території    м. </w:t>
      </w:r>
      <w:proofErr w:type="spellStart"/>
      <w:r w:rsidRPr="00756771">
        <w:rPr>
          <w:rFonts w:ascii="Times New Roman" w:eastAsia="Times New Roman" w:hAnsi="Times New Roman" w:cs="Times New Roman"/>
          <w:sz w:val="24"/>
          <w:szCs w:val="24"/>
          <w:lang w:val="uk-UA"/>
        </w:rPr>
        <w:t>Сєвєродонецька”</w:t>
      </w:r>
      <w:proofErr w:type="spellEnd"/>
      <w:r w:rsidRPr="0075677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рішенням сорок шостої (чергової) сесії </w:t>
      </w:r>
      <w:proofErr w:type="spellStart"/>
      <w:r w:rsidRPr="00756771">
        <w:rPr>
          <w:rFonts w:ascii="Times New Roman" w:eastAsia="Times New Roman" w:hAnsi="Times New Roman" w:cs="Times New Roman"/>
          <w:sz w:val="24"/>
          <w:szCs w:val="24"/>
          <w:lang w:val="uk-UA"/>
        </w:rPr>
        <w:t>Сєвєродонецької</w:t>
      </w:r>
      <w:proofErr w:type="spellEnd"/>
      <w:r w:rsidRPr="0075677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міської ради п’ятого скликання від 22.05.2008 № 2122 «Про затвердження Правил благоустрою території м. </w:t>
      </w:r>
      <w:proofErr w:type="spellStart"/>
      <w:r w:rsidRPr="00756771">
        <w:rPr>
          <w:rFonts w:ascii="Times New Roman" w:eastAsia="Times New Roman" w:hAnsi="Times New Roman" w:cs="Times New Roman"/>
          <w:sz w:val="24"/>
          <w:szCs w:val="24"/>
          <w:lang w:val="uk-UA"/>
        </w:rPr>
        <w:t>Сєвєродонецька</w:t>
      </w:r>
      <w:proofErr w:type="spellEnd"/>
      <w:r w:rsidRPr="0075677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», розглянувши заяву фізичної особи – підприємця </w:t>
      </w:r>
      <w:r w:rsidR="002F5C88">
        <w:rPr>
          <w:rFonts w:ascii="Times New Roman" w:eastAsia="Times New Roman" w:hAnsi="Times New Roman" w:cs="Times New Roman"/>
          <w:sz w:val="24"/>
          <w:szCs w:val="24"/>
          <w:lang w:val="uk-UA"/>
        </w:rPr>
        <w:t>Чумака Олексія Вікторовича</w:t>
      </w:r>
      <w:r w:rsidRPr="0075677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/</w:t>
      </w:r>
      <w:r w:rsidR="00174878">
        <w:rPr>
          <w:rFonts w:ascii="Times New Roman" w:eastAsia="Times New Roman" w:hAnsi="Times New Roman" w:cs="Times New Roman"/>
          <w:sz w:val="24"/>
          <w:szCs w:val="24"/>
          <w:lang w:val="uk-UA"/>
        </w:rPr>
        <w:t>конфіденційна інформація</w:t>
      </w:r>
      <w:r w:rsidRPr="00756771">
        <w:rPr>
          <w:rFonts w:ascii="Times New Roman" w:eastAsia="Times New Roman" w:hAnsi="Times New Roman" w:cs="Times New Roman"/>
          <w:sz w:val="24"/>
          <w:szCs w:val="24"/>
          <w:lang w:val="uk-UA"/>
        </w:rPr>
        <w:t>/ про встановлення</w:t>
      </w:r>
      <w:r w:rsidR="00A328B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режиму роботи магазину «</w:t>
      </w:r>
      <w:r w:rsidR="002F5C88">
        <w:rPr>
          <w:rFonts w:ascii="Times New Roman" w:eastAsia="Times New Roman" w:hAnsi="Times New Roman" w:cs="Times New Roman"/>
          <w:sz w:val="24"/>
          <w:szCs w:val="24"/>
          <w:lang w:val="uk-UA"/>
        </w:rPr>
        <w:t>Гурман</w:t>
      </w:r>
      <w:r w:rsidR="00A328B3">
        <w:rPr>
          <w:rFonts w:ascii="Times New Roman" w:eastAsia="Times New Roman" w:hAnsi="Times New Roman" w:cs="Times New Roman"/>
          <w:sz w:val="24"/>
          <w:szCs w:val="24"/>
          <w:lang w:val="uk-UA"/>
        </w:rPr>
        <w:t>»</w:t>
      </w:r>
      <w:r w:rsidRPr="0075677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, розташованого за адресою: </w:t>
      </w:r>
      <w:r w:rsidR="00387E0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       </w:t>
      </w:r>
      <w:r w:rsidRPr="0075677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м. </w:t>
      </w:r>
      <w:proofErr w:type="spellStart"/>
      <w:r w:rsidRPr="00756771">
        <w:rPr>
          <w:rFonts w:ascii="Times New Roman" w:eastAsia="Times New Roman" w:hAnsi="Times New Roman" w:cs="Times New Roman"/>
          <w:sz w:val="24"/>
          <w:szCs w:val="24"/>
          <w:lang w:val="uk-UA"/>
        </w:rPr>
        <w:t>Сєвєродонецьк</w:t>
      </w:r>
      <w:proofErr w:type="spellEnd"/>
      <w:r w:rsidRPr="00756771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A328B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</w:t>
      </w:r>
      <w:r w:rsidRPr="0075677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вул. </w:t>
      </w:r>
      <w:r w:rsidR="002F5C88">
        <w:rPr>
          <w:rFonts w:ascii="Times New Roman" w:eastAsia="Times New Roman" w:hAnsi="Times New Roman" w:cs="Times New Roman"/>
          <w:sz w:val="24"/>
          <w:szCs w:val="24"/>
          <w:lang w:val="uk-UA"/>
        </w:rPr>
        <w:t>Гагар</w:t>
      </w:r>
      <w:r w:rsidR="00650A94">
        <w:rPr>
          <w:rFonts w:ascii="Times New Roman" w:eastAsia="Times New Roman" w:hAnsi="Times New Roman" w:cs="Times New Roman"/>
          <w:sz w:val="24"/>
          <w:szCs w:val="24"/>
          <w:lang w:val="uk-UA"/>
        </w:rPr>
        <w:t>і</w:t>
      </w:r>
      <w:r w:rsidR="002F5C88">
        <w:rPr>
          <w:rFonts w:ascii="Times New Roman" w:eastAsia="Times New Roman" w:hAnsi="Times New Roman" w:cs="Times New Roman"/>
          <w:sz w:val="24"/>
          <w:szCs w:val="24"/>
          <w:lang w:val="uk-UA"/>
        </w:rPr>
        <w:t>на</w:t>
      </w:r>
      <w:r w:rsidRPr="00756771">
        <w:rPr>
          <w:rFonts w:ascii="Times New Roman" w:eastAsia="Times New Roman" w:hAnsi="Times New Roman" w:cs="Times New Roman"/>
          <w:sz w:val="24"/>
          <w:szCs w:val="24"/>
          <w:lang w:val="uk-UA"/>
        </w:rPr>
        <w:t>, буд. 1</w:t>
      </w:r>
      <w:r w:rsidR="002F5C88">
        <w:rPr>
          <w:rFonts w:ascii="Times New Roman" w:eastAsia="Times New Roman" w:hAnsi="Times New Roman" w:cs="Times New Roman"/>
          <w:sz w:val="24"/>
          <w:szCs w:val="24"/>
          <w:lang w:val="uk-UA"/>
        </w:rPr>
        <w:t>06</w:t>
      </w:r>
      <w:r w:rsidR="00BF30E7">
        <w:rPr>
          <w:rFonts w:ascii="Times New Roman" w:eastAsia="Times New Roman" w:hAnsi="Times New Roman" w:cs="Times New Roman"/>
          <w:sz w:val="24"/>
          <w:szCs w:val="24"/>
          <w:lang w:val="uk-UA"/>
        </w:rPr>
        <w:t>/71</w:t>
      </w:r>
      <w:r w:rsidRPr="00756771">
        <w:rPr>
          <w:rFonts w:ascii="Times New Roman" w:eastAsia="Times New Roman" w:hAnsi="Times New Roman" w:cs="Times New Roman"/>
          <w:sz w:val="24"/>
          <w:szCs w:val="24"/>
          <w:lang w:val="uk-UA"/>
        </w:rPr>
        <w:t>, на підставі:</w:t>
      </w:r>
    </w:p>
    <w:p w:rsidR="00756771" w:rsidRPr="00756771" w:rsidRDefault="00174878" w:rsidP="007567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/конфіденційна інформація/</w:t>
      </w:r>
    </w:p>
    <w:p w:rsidR="00756771" w:rsidRPr="00756771" w:rsidRDefault="00756771" w:rsidP="007567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756771">
        <w:rPr>
          <w:rFonts w:ascii="Times New Roman" w:eastAsia="Times New Roman" w:hAnsi="Times New Roman" w:cs="Times New Roman"/>
          <w:sz w:val="24"/>
          <w:szCs w:val="24"/>
          <w:lang w:val="uk-UA"/>
        </w:rPr>
        <w:t>виконком міської ради</w:t>
      </w:r>
    </w:p>
    <w:p w:rsidR="00756771" w:rsidRPr="00855923" w:rsidRDefault="00756771" w:rsidP="00756771">
      <w:pPr>
        <w:jc w:val="both"/>
        <w:rPr>
          <w:b/>
          <w:lang w:val="uk-UA"/>
        </w:rPr>
      </w:pPr>
    </w:p>
    <w:p w:rsidR="00756771" w:rsidRPr="00F77A63" w:rsidRDefault="00756771" w:rsidP="00756771">
      <w:pPr>
        <w:pStyle w:val="a3"/>
        <w:ind w:firstLine="0"/>
        <w:rPr>
          <w:b/>
          <w:szCs w:val="24"/>
          <w:lang w:val="uk-UA"/>
        </w:rPr>
      </w:pPr>
      <w:r w:rsidRPr="00F77A63">
        <w:rPr>
          <w:b/>
          <w:szCs w:val="24"/>
          <w:lang w:val="uk-UA"/>
        </w:rPr>
        <w:t>ВИРІШИВ:</w:t>
      </w:r>
    </w:p>
    <w:p w:rsidR="00756771" w:rsidRPr="00F77A63" w:rsidRDefault="00756771" w:rsidP="00756771">
      <w:pPr>
        <w:pStyle w:val="a7"/>
        <w:spacing w:after="0"/>
        <w:jc w:val="both"/>
        <w:rPr>
          <w:lang w:val="uk-UA"/>
        </w:rPr>
      </w:pPr>
    </w:p>
    <w:p w:rsidR="00756771" w:rsidRPr="00756771" w:rsidRDefault="00756771" w:rsidP="00756771">
      <w:pPr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1. Встановити, погоджений з власником – фізичною особою – підприємцем          </w:t>
      </w:r>
      <w:r w:rsidR="002F5C88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Чумаком</w:t>
      </w:r>
      <w:r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2F5C88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О</w:t>
      </w:r>
      <w:r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.</w:t>
      </w:r>
      <w:r w:rsidR="002F5C88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В</w:t>
      </w:r>
      <w:r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. режим роботи магазину «</w:t>
      </w:r>
      <w:r w:rsidR="002F5C88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Гурман</w:t>
      </w:r>
      <w:r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»  по торгівлі продовольчими товарами, розташованого за адресою: м. </w:t>
      </w:r>
      <w:proofErr w:type="spellStart"/>
      <w:r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Сєвєродонецьк</w:t>
      </w:r>
      <w:proofErr w:type="spellEnd"/>
      <w:r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, вул. </w:t>
      </w:r>
      <w:r w:rsidR="002F5C88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Гагар</w:t>
      </w:r>
      <w:r w:rsidR="00650A94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і</w:t>
      </w:r>
      <w:r w:rsidR="002F5C88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на</w:t>
      </w:r>
      <w:r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, буд. 1</w:t>
      </w:r>
      <w:r w:rsidR="002F5C88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06</w:t>
      </w:r>
      <w:r w:rsidR="00BF30E7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/71</w:t>
      </w:r>
      <w:r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(торгова площа – </w:t>
      </w:r>
      <w:r w:rsidR="002F5C88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44,5 </w:t>
      </w:r>
      <w:r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proofErr w:type="spellStart"/>
      <w:r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кв.м</w:t>
      </w:r>
      <w:proofErr w:type="spellEnd"/>
      <w:r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), а саме:</w:t>
      </w:r>
    </w:p>
    <w:p w:rsidR="00756771" w:rsidRPr="00756771" w:rsidRDefault="00756771" w:rsidP="00756771">
      <w:pPr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     з 08.00 до 20.00,</w:t>
      </w:r>
      <w:r w:rsidR="00C10429" w:rsidRPr="00C1042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C10429"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без перерви і вихідних днів.</w:t>
      </w:r>
    </w:p>
    <w:p w:rsidR="00756771" w:rsidRPr="00756771" w:rsidRDefault="00756771" w:rsidP="00756771">
      <w:pPr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2. Фізичній особі – підприємцю </w:t>
      </w:r>
      <w:r w:rsidR="002F5C88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Чумаку О.В. </w:t>
      </w:r>
      <w:r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розмістити на фасаді магазину «</w:t>
      </w:r>
      <w:r w:rsidR="002F5C88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Гурман</w:t>
      </w:r>
      <w:r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» вивіску з зазначенням на ній найменування суб’єкта господарювання та інформації про режим роботи магазину.</w:t>
      </w:r>
    </w:p>
    <w:p w:rsidR="00756771" w:rsidRPr="00756771" w:rsidRDefault="00756771" w:rsidP="00756771">
      <w:pPr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3. </w:t>
      </w:r>
      <w:r w:rsidR="00384574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Фізичній особі – підприємцю </w:t>
      </w:r>
      <w:r w:rsidR="002F5C88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Чу</w:t>
      </w:r>
      <w:r w:rsidR="00650A94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маку О.В.</w:t>
      </w:r>
      <w:r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здійснювати прибирання території, прилеглої до магазину «</w:t>
      </w:r>
      <w:r w:rsidR="00650A94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Гурман</w:t>
      </w:r>
      <w:r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»,  та укласти договір на вивіз твердих (рідких) побутових відходів із спеціалізованим підприємством що має спеціалізований транспорт, згідно «Правил благоустрою території м. </w:t>
      </w:r>
      <w:proofErr w:type="spellStart"/>
      <w:r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Сєвєродонецька</w:t>
      </w:r>
      <w:proofErr w:type="spellEnd"/>
      <w:r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». </w:t>
      </w:r>
    </w:p>
    <w:p w:rsidR="00756771" w:rsidRPr="00756771" w:rsidRDefault="00756771" w:rsidP="00756771">
      <w:pPr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4. </w:t>
      </w:r>
      <w:r w:rsidR="00384574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384574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</w:t>
      </w:r>
      <w:r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Витяг з даного рішення підлягає оприлюдненню. </w:t>
      </w:r>
    </w:p>
    <w:p w:rsidR="00756771" w:rsidRDefault="00756771" w:rsidP="00756771">
      <w:pPr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5. </w:t>
      </w:r>
      <w:r w:rsidR="00384574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 </w:t>
      </w:r>
      <w:r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Контроль за виконанням рішення покласти на </w:t>
      </w:r>
      <w:proofErr w:type="spellStart"/>
      <w:r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в.о</w:t>
      </w:r>
      <w:proofErr w:type="spellEnd"/>
      <w:r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. першог</w:t>
      </w:r>
      <w:r w:rsidR="00052B0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о заступника міського голови </w:t>
      </w:r>
      <w:r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proofErr w:type="spellStart"/>
      <w:r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Зарецького</w:t>
      </w:r>
      <w:proofErr w:type="spellEnd"/>
      <w:r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С.В. </w:t>
      </w:r>
    </w:p>
    <w:p w:rsidR="00C605D3" w:rsidRDefault="00C605D3" w:rsidP="00756771">
      <w:pPr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</w:p>
    <w:p w:rsidR="00C605D3" w:rsidRDefault="00C605D3" w:rsidP="00756771">
      <w:pPr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</w:p>
    <w:p w:rsidR="00C605D3" w:rsidRPr="00C605D3" w:rsidRDefault="00C605D3" w:rsidP="00C605D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  <w:t xml:space="preserve">          </w:t>
      </w:r>
    </w:p>
    <w:p w:rsidR="00585F91" w:rsidRDefault="00585F91" w:rsidP="00585F9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</w:pPr>
      <w:r w:rsidRPr="00C605D3"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  <w:t xml:space="preserve">Міський голова                                                                    В.В. </w:t>
      </w:r>
      <w:proofErr w:type="spellStart"/>
      <w:r w:rsidRPr="00C605D3"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  <w:t>Казаков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  <w:t xml:space="preserve"> </w:t>
      </w:r>
    </w:p>
    <w:p w:rsidR="001E76EE" w:rsidRDefault="001E76EE" w:rsidP="001E76EE">
      <w:pPr>
        <w:spacing w:after="0" w:line="240" w:lineRule="auto"/>
        <w:ind w:firstLine="624"/>
        <w:jc w:val="both"/>
        <w:rPr>
          <w:lang w:val="uk-UA"/>
        </w:rPr>
      </w:pPr>
    </w:p>
    <w:p w:rsidR="00C605D3" w:rsidRDefault="00C605D3" w:rsidP="001E76EE">
      <w:pPr>
        <w:spacing w:after="0" w:line="240" w:lineRule="auto"/>
        <w:ind w:firstLine="624"/>
        <w:jc w:val="both"/>
        <w:rPr>
          <w:lang w:val="uk-UA"/>
        </w:rPr>
      </w:pPr>
    </w:p>
    <w:tbl>
      <w:tblPr>
        <w:tblW w:w="12771" w:type="dxa"/>
        <w:tblInd w:w="108" w:type="dxa"/>
        <w:tblLook w:val="0000"/>
      </w:tblPr>
      <w:tblGrid>
        <w:gridCol w:w="7371"/>
        <w:gridCol w:w="2520"/>
        <w:gridCol w:w="2880"/>
      </w:tblGrid>
      <w:tr w:rsidR="001E76EE" w:rsidRPr="00F77A63" w:rsidTr="004B3814">
        <w:tc>
          <w:tcPr>
            <w:tcW w:w="7371" w:type="dxa"/>
          </w:tcPr>
          <w:p w:rsidR="00C605D3" w:rsidRPr="00756771" w:rsidRDefault="00C605D3" w:rsidP="00756771">
            <w:pPr>
              <w:pStyle w:val="2"/>
              <w:spacing w:after="0" w:line="240" w:lineRule="auto"/>
              <w:rPr>
                <w:b/>
                <w:lang w:val="uk-UA"/>
              </w:rPr>
            </w:pPr>
          </w:p>
          <w:p w:rsidR="001E76EE" w:rsidRPr="00756771" w:rsidRDefault="001E76EE" w:rsidP="00756771">
            <w:pPr>
              <w:pStyle w:val="2"/>
              <w:spacing w:after="0" w:line="240" w:lineRule="auto"/>
              <w:rPr>
                <w:b/>
                <w:lang w:val="uk-UA"/>
              </w:rPr>
            </w:pPr>
          </w:p>
        </w:tc>
        <w:tc>
          <w:tcPr>
            <w:tcW w:w="2520" w:type="dxa"/>
          </w:tcPr>
          <w:p w:rsidR="001E76EE" w:rsidRPr="00F77A63" w:rsidRDefault="001E76EE" w:rsidP="004B3814">
            <w:pPr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 xml:space="preserve">             </w:t>
            </w:r>
          </w:p>
        </w:tc>
        <w:tc>
          <w:tcPr>
            <w:tcW w:w="2880" w:type="dxa"/>
          </w:tcPr>
          <w:p w:rsidR="001E76EE" w:rsidRDefault="001E76EE" w:rsidP="004B3814">
            <w:pPr>
              <w:rPr>
                <w:b/>
                <w:bCs/>
                <w:lang w:val="uk-UA"/>
              </w:rPr>
            </w:pPr>
          </w:p>
          <w:p w:rsidR="001E76EE" w:rsidRPr="00F77A63" w:rsidRDefault="001E76EE" w:rsidP="004B3814">
            <w:pPr>
              <w:rPr>
                <w:b/>
                <w:bCs/>
                <w:lang w:val="uk-UA"/>
              </w:rPr>
            </w:pPr>
          </w:p>
        </w:tc>
      </w:tr>
    </w:tbl>
    <w:p w:rsidR="001E76EE" w:rsidRPr="001E76EE" w:rsidRDefault="001E76EE" w:rsidP="001E76EE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</w:pPr>
      <w:r w:rsidRPr="00D5130C"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  <w:lastRenderedPageBreak/>
        <w:t>Підготував:</w:t>
      </w:r>
    </w:p>
    <w:p w:rsidR="001E76EE" w:rsidRPr="001E76EE" w:rsidRDefault="001E76EE" w:rsidP="001E76E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D5130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Начальник відділу торгівлі та з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br/>
      </w:r>
      <w:r w:rsidRPr="00D5130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захисту прав споживачів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ab/>
      </w:r>
      <w:r w:rsidRPr="00D5130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Т.Г. </w:t>
      </w:r>
      <w:proofErr w:type="spellStart"/>
      <w:r w:rsidRPr="00D5130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Красюк</w:t>
      </w:r>
      <w:proofErr w:type="spellEnd"/>
    </w:p>
    <w:p w:rsidR="001E76EE" w:rsidRDefault="001E76EE" w:rsidP="001E76EE">
      <w:pP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</w:p>
    <w:p w:rsidR="001E76EE" w:rsidRDefault="001E76EE" w:rsidP="001E76EE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</w:pPr>
      <w:r w:rsidRPr="00D5130C"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  <w:t>Узгоджено:</w:t>
      </w:r>
    </w:p>
    <w:p w:rsidR="00C605D3" w:rsidRPr="00C605D3" w:rsidRDefault="00C605D3" w:rsidP="00C605D3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proofErr w:type="spellStart"/>
      <w:r w:rsidRPr="00C605D3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В.о</w:t>
      </w:r>
      <w:proofErr w:type="spellEnd"/>
      <w:r w:rsidRPr="00C605D3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. першого заступника</w:t>
      </w:r>
    </w:p>
    <w:p w:rsidR="00C605D3" w:rsidRDefault="00C605D3" w:rsidP="001E76EE">
      <w:pPr>
        <w:spacing w:after="0" w:line="360" w:lineRule="auto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C605D3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міського голови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                                                                                        С.В.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Зарецький</w:t>
      </w:r>
      <w:proofErr w:type="spellEnd"/>
    </w:p>
    <w:p w:rsidR="00C605D3" w:rsidRPr="00C605D3" w:rsidRDefault="00C605D3" w:rsidP="001E76EE">
      <w:pPr>
        <w:spacing w:after="0" w:line="360" w:lineRule="auto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</w:p>
    <w:p w:rsidR="001E76EE" w:rsidRPr="001E76EE" w:rsidRDefault="001E76EE" w:rsidP="001E76E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D5130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Керуючий справами виконкому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ab/>
      </w:r>
      <w:r w:rsidRPr="00D5130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Ю.А. Журба</w:t>
      </w:r>
    </w:p>
    <w:p w:rsidR="001E76EE" w:rsidRDefault="001E76EE" w:rsidP="001E76E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</w:p>
    <w:p w:rsidR="001E76EE" w:rsidRPr="00D5130C" w:rsidRDefault="001E76EE" w:rsidP="001E76E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D5130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Начальник відділу юридичних</w:t>
      </w:r>
    </w:p>
    <w:p w:rsidR="001E76EE" w:rsidRPr="001E76EE" w:rsidRDefault="001E76EE" w:rsidP="001E76E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D5130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та правових питань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ab/>
      </w:r>
      <w:r w:rsidRPr="001E76EE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П</w:t>
      </w:r>
      <w:r w:rsidRPr="00D5130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.</w:t>
      </w:r>
      <w:r w:rsidRPr="001E76EE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О</w:t>
      </w:r>
      <w:r w:rsidRPr="00D5130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. </w:t>
      </w:r>
      <w:proofErr w:type="spellStart"/>
      <w:r w:rsidRPr="001E76EE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Дубіна</w:t>
      </w:r>
      <w:proofErr w:type="spellEnd"/>
    </w:p>
    <w:p w:rsidR="00D5130C" w:rsidRPr="00383A90" w:rsidRDefault="00D5130C">
      <w:pPr>
        <w:rPr>
          <w:lang w:val="uk-UA"/>
        </w:rPr>
      </w:pPr>
    </w:p>
    <w:sectPr w:rsidR="00D5130C" w:rsidRPr="00383A90" w:rsidSect="00AE1A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367CCD"/>
    <w:multiLevelType w:val="hybridMultilevel"/>
    <w:tmpl w:val="8C3EA580"/>
    <w:lvl w:ilvl="0" w:tplc="6764C532">
      <w:numFmt w:val="bullet"/>
      <w:lvlText w:val="-"/>
      <w:lvlJc w:val="left"/>
      <w:pPr>
        <w:tabs>
          <w:tab w:val="num" w:pos="1260"/>
        </w:tabs>
        <w:ind w:left="1260" w:hanging="90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08"/>
        </w:tabs>
        <w:ind w:left="16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28"/>
        </w:tabs>
        <w:ind w:left="23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48"/>
        </w:tabs>
        <w:ind w:left="30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68"/>
        </w:tabs>
        <w:ind w:left="37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88"/>
        </w:tabs>
        <w:ind w:left="44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08"/>
        </w:tabs>
        <w:ind w:left="52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28"/>
        </w:tabs>
        <w:ind w:left="59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48"/>
        </w:tabs>
        <w:ind w:left="664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>
    <w:useFELayout/>
  </w:compat>
  <w:rsids>
    <w:rsidRoot w:val="00D5130C"/>
    <w:rsid w:val="00052B06"/>
    <w:rsid w:val="000A685F"/>
    <w:rsid w:val="000E0EBD"/>
    <w:rsid w:val="0015088A"/>
    <w:rsid w:val="0016502D"/>
    <w:rsid w:val="00174878"/>
    <w:rsid w:val="001E76EE"/>
    <w:rsid w:val="002764EE"/>
    <w:rsid w:val="002F5C88"/>
    <w:rsid w:val="00383A90"/>
    <w:rsid w:val="00384574"/>
    <w:rsid w:val="00387E05"/>
    <w:rsid w:val="003C0B68"/>
    <w:rsid w:val="00460272"/>
    <w:rsid w:val="00497929"/>
    <w:rsid w:val="004A3EA2"/>
    <w:rsid w:val="00535008"/>
    <w:rsid w:val="00585F91"/>
    <w:rsid w:val="00650A94"/>
    <w:rsid w:val="00713B81"/>
    <w:rsid w:val="00756771"/>
    <w:rsid w:val="007A49DF"/>
    <w:rsid w:val="007C2F96"/>
    <w:rsid w:val="007D06D7"/>
    <w:rsid w:val="00830E9F"/>
    <w:rsid w:val="00837966"/>
    <w:rsid w:val="00887130"/>
    <w:rsid w:val="009633F1"/>
    <w:rsid w:val="009C735C"/>
    <w:rsid w:val="00A328B3"/>
    <w:rsid w:val="00AE1A68"/>
    <w:rsid w:val="00BD18E9"/>
    <w:rsid w:val="00BF30E7"/>
    <w:rsid w:val="00C07F60"/>
    <w:rsid w:val="00C10429"/>
    <w:rsid w:val="00C10C6E"/>
    <w:rsid w:val="00C47FF1"/>
    <w:rsid w:val="00C605D3"/>
    <w:rsid w:val="00C83A27"/>
    <w:rsid w:val="00C910D8"/>
    <w:rsid w:val="00D5130C"/>
    <w:rsid w:val="00E4137B"/>
    <w:rsid w:val="00EE1381"/>
    <w:rsid w:val="00F0365A"/>
    <w:rsid w:val="00F309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1A68"/>
  </w:style>
  <w:style w:type="paragraph" w:styleId="1">
    <w:name w:val="heading 1"/>
    <w:basedOn w:val="a"/>
    <w:next w:val="a"/>
    <w:link w:val="10"/>
    <w:qFormat/>
    <w:rsid w:val="00D5130C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5130C"/>
    <w:rPr>
      <w:rFonts w:ascii="Times New Roman" w:eastAsia="Times New Roman" w:hAnsi="Times New Roman" w:cs="Times New Roman"/>
      <w:sz w:val="24"/>
      <w:szCs w:val="20"/>
    </w:rPr>
  </w:style>
  <w:style w:type="paragraph" w:styleId="a3">
    <w:name w:val="Body Text Indent"/>
    <w:basedOn w:val="a"/>
    <w:link w:val="a4"/>
    <w:rsid w:val="00D5130C"/>
    <w:pPr>
      <w:spacing w:after="0" w:line="240" w:lineRule="auto"/>
      <w:ind w:firstLine="142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 с отступом Знак"/>
    <w:basedOn w:val="a0"/>
    <w:link w:val="a3"/>
    <w:rsid w:val="00D5130C"/>
    <w:rPr>
      <w:rFonts w:ascii="Times New Roman" w:eastAsia="Times New Roman" w:hAnsi="Times New Roman" w:cs="Times New Roman"/>
      <w:sz w:val="24"/>
      <w:szCs w:val="20"/>
    </w:rPr>
  </w:style>
  <w:style w:type="paragraph" w:styleId="a5">
    <w:name w:val="Subtitle"/>
    <w:basedOn w:val="a"/>
    <w:link w:val="a6"/>
    <w:qFormat/>
    <w:rsid w:val="00D5130C"/>
    <w:pPr>
      <w:spacing w:after="0" w:line="240" w:lineRule="auto"/>
      <w:jc w:val="center"/>
    </w:pPr>
    <w:rPr>
      <w:rFonts w:ascii="Arial" w:eastAsia="Times New Roman" w:hAnsi="Arial" w:cs="Times New Roman"/>
      <w:bCs/>
      <w:sz w:val="28"/>
      <w:szCs w:val="24"/>
      <w:lang w:val="uk-UA"/>
    </w:rPr>
  </w:style>
  <w:style w:type="character" w:customStyle="1" w:styleId="a6">
    <w:name w:val="Подзаголовок Знак"/>
    <w:basedOn w:val="a0"/>
    <w:link w:val="a5"/>
    <w:rsid w:val="00D5130C"/>
    <w:rPr>
      <w:rFonts w:ascii="Arial" w:eastAsia="Times New Roman" w:hAnsi="Arial" w:cs="Times New Roman"/>
      <w:bCs/>
      <w:sz w:val="28"/>
      <w:szCs w:val="24"/>
      <w:lang w:val="uk-UA"/>
    </w:rPr>
  </w:style>
  <w:style w:type="paragraph" w:styleId="a7">
    <w:name w:val="Body Text"/>
    <w:basedOn w:val="a"/>
    <w:link w:val="a8"/>
    <w:rsid w:val="00D5130C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Знак"/>
    <w:basedOn w:val="a0"/>
    <w:link w:val="a7"/>
    <w:rsid w:val="00D5130C"/>
    <w:rPr>
      <w:rFonts w:ascii="Times New Roman" w:eastAsia="Times New Roman" w:hAnsi="Times New Roman" w:cs="Times New Roman"/>
      <w:sz w:val="24"/>
      <w:szCs w:val="24"/>
    </w:rPr>
  </w:style>
  <w:style w:type="paragraph" w:styleId="2">
    <w:name w:val="Body Text 2"/>
    <w:basedOn w:val="a"/>
    <w:link w:val="20"/>
    <w:rsid w:val="00D5130C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rsid w:val="00D5130C"/>
    <w:rPr>
      <w:rFonts w:ascii="Times New Roman" w:eastAsia="Times New Roman" w:hAnsi="Times New Roman" w:cs="Times New Roman"/>
      <w:sz w:val="24"/>
      <w:szCs w:val="24"/>
    </w:rPr>
  </w:style>
  <w:style w:type="paragraph" w:styleId="a9">
    <w:name w:val="List Paragraph"/>
    <w:basedOn w:val="a"/>
    <w:uiPriority w:val="34"/>
    <w:qFormat/>
    <w:rsid w:val="00C605D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A97EAD-D09D-422C-83F1-AC498B467F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2</Pages>
  <Words>369</Words>
  <Characters>2109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userShv0840</dc:creator>
  <cp:keywords/>
  <dc:description/>
  <cp:lastModifiedBy>userShv0840</cp:lastModifiedBy>
  <cp:revision>28</cp:revision>
  <cp:lastPrinted>2017-04-05T06:58:00Z</cp:lastPrinted>
  <dcterms:created xsi:type="dcterms:W3CDTF">2017-02-27T07:44:00Z</dcterms:created>
  <dcterms:modified xsi:type="dcterms:W3CDTF">2017-04-05T07:03:00Z</dcterms:modified>
</cp:coreProperties>
</file>