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F59" w:rsidRDefault="00D21F59" w:rsidP="00D21F59">
      <w:pPr>
        <w:rPr>
          <w:b/>
          <w:sz w:val="28"/>
          <w:szCs w:val="28"/>
          <w:lang w:val="uk-UA"/>
        </w:rPr>
      </w:pPr>
      <w:r>
        <w:rPr>
          <w:b/>
          <w:sz w:val="28"/>
          <w:szCs w:val="28"/>
          <w:lang w:val="uk-UA"/>
        </w:rPr>
        <w:t>СЄВЄРОДОНЕЦЬКА МІСЬКА РАДА</w:t>
      </w:r>
    </w:p>
    <w:p w:rsidR="00D21F59" w:rsidRDefault="00D21F59" w:rsidP="00D21F59">
      <w:pPr>
        <w:rPr>
          <w:b/>
          <w:sz w:val="28"/>
          <w:szCs w:val="28"/>
          <w:lang w:val="uk-UA"/>
        </w:rPr>
      </w:pPr>
      <w:r>
        <w:rPr>
          <w:b/>
          <w:sz w:val="28"/>
          <w:szCs w:val="28"/>
          <w:lang w:val="uk-UA"/>
        </w:rPr>
        <w:t>ВИКОНАВЧИЙ КОМІТЕТ</w:t>
      </w:r>
    </w:p>
    <w:p w:rsidR="00D21F59" w:rsidRDefault="00D21F59" w:rsidP="00D21F59">
      <w:pPr>
        <w:rPr>
          <w:b/>
          <w:sz w:val="28"/>
          <w:szCs w:val="28"/>
          <w:lang w:val="uk-UA"/>
        </w:rPr>
      </w:pPr>
    </w:p>
    <w:p w:rsidR="00D21F59" w:rsidRPr="00C54C1D" w:rsidRDefault="00D21F59" w:rsidP="00D21F59">
      <w:pPr>
        <w:rPr>
          <w:b/>
          <w:sz w:val="28"/>
          <w:szCs w:val="28"/>
          <w:lang w:val="uk-UA"/>
        </w:rPr>
      </w:pPr>
      <w:r>
        <w:rPr>
          <w:b/>
          <w:sz w:val="28"/>
          <w:szCs w:val="28"/>
          <w:lang w:val="uk-UA"/>
        </w:rPr>
        <w:t xml:space="preserve">РІШЕННЯ №  </w:t>
      </w:r>
    </w:p>
    <w:p w:rsidR="00D21F59" w:rsidRDefault="00D21F59" w:rsidP="00D21F59">
      <w:pPr>
        <w:rPr>
          <w:b/>
          <w:sz w:val="28"/>
          <w:szCs w:val="28"/>
          <w:lang w:val="uk-UA"/>
        </w:rPr>
      </w:pPr>
    </w:p>
    <w:p w:rsidR="00D21F59" w:rsidRDefault="00D21F59" w:rsidP="00D21F59">
      <w:pPr>
        <w:jc w:val="both"/>
        <w:rPr>
          <w:b/>
          <w:lang w:val="uk-UA"/>
        </w:rPr>
      </w:pPr>
      <w:r>
        <w:rPr>
          <w:b/>
          <w:lang w:val="uk-UA"/>
        </w:rPr>
        <w:t>„ ____ ” _______________  2017 р.</w:t>
      </w:r>
    </w:p>
    <w:p w:rsidR="00D21F59" w:rsidRDefault="00D21F59" w:rsidP="00D21F59">
      <w:pPr>
        <w:spacing w:line="360" w:lineRule="auto"/>
        <w:jc w:val="both"/>
        <w:rPr>
          <w:b/>
          <w:lang w:val="uk-UA"/>
        </w:rPr>
      </w:pPr>
      <w:r>
        <w:rPr>
          <w:b/>
          <w:lang w:val="uk-UA"/>
        </w:rPr>
        <w:t xml:space="preserve">м. </w:t>
      </w:r>
      <w:proofErr w:type="spellStart"/>
      <w:r>
        <w:rPr>
          <w:b/>
          <w:lang w:val="uk-UA"/>
        </w:rPr>
        <w:t>Сєвєродонецьк</w:t>
      </w:r>
      <w:proofErr w:type="spellEnd"/>
    </w:p>
    <w:p w:rsidR="00AF65D5" w:rsidRDefault="00AF65D5" w:rsidP="003C6AB4">
      <w:pPr>
        <w:jc w:val="both"/>
        <w:rPr>
          <w:lang w:val="uk-UA"/>
        </w:rPr>
      </w:pPr>
      <w:r>
        <w:rPr>
          <w:lang w:val="uk-UA"/>
        </w:rPr>
        <w:t>Про розгляд проекту рішення міської ради</w:t>
      </w:r>
    </w:p>
    <w:p w:rsidR="003C6AB4" w:rsidRDefault="00AF65D5" w:rsidP="003C6AB4">
      <w:pPr>
        <w:jc w:val="both"/>
        <w:rPr>
          <w:lang w:val="uk-UA"/>
        </w:rPr>
      </w:pPr>
      <w:r>
        <w:rPr>
          <w:lang w:val="uk-UA"/>
        </w:rPr>
        <w:t>«</w:t>
      </w:r>
      <w:r w:rsidR="003C6AB4" w:rsidRPr="00333260">
        <w:rPr>
          <w:lang w:val="uk-UA"/>
        </w:rPr>
        <w:t xml:space="preserve">Про </w:t>
      </w:r>
      <w:r w:rsidR="003C6AB4">
        <w:rPr>
          <w:lang w:val="uk-UA"/>
        </w:rPr>
        <w:t>внесення змін до Статуту</w:t>
      </w:r>
    </w:p>
    <w:p w:rsidR="003C6AB4" w:rsidRDefault="003C6AB4" w:rsidP="003C6AB4">
      <w:pPr>
        <w:jc w:val="both"/>
        <w:rPr>
          <w:lang w:val="uk-UA"/>
        </w:rPr>
      </w:pPr>
      <w:r>
        <w:rPr>
          <w:lang w:val="uk-UA"/>
        </w:rPr>
        <w:t xml:space="preserve"> та затвердження Порядку</w:t>
      </w:r>
    </w:p>
    <w:p w:rsidR="003C6AB4" w:rsidRDefault="003C6AB4" w:rsidP="003C6AB4">
      <w:pPr>
        <w:jc w:val="both"/>
        <w:rPr>
          <w:lang w:val="uk-UA"/>
        </w:rPr>
      </w:pPr>
      <w:r>
        <w:rPr>
          <w:lang w:val="uk-UA"/>
        </w:rPr>
        <w:t>розгляду електронних петицій,</w:t>
      </w:r>
    </w:p>
    <w:p w:rsidR="003C6AB4" w:rsidRPr="00333260" w:rsidRDefault="003C6AB4" w:rsidP="003C6AB4">
      <w:pPr>
        <w:jc w:val="both"/>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r w:rsidR="00AF65D5">
        <w:rPr>
          <w:lang w:val="uk-UA"/>
        </w:rPr>
        <w:t>»</w:t>
      </w:r>
    </w:p>
    <w:p w:rsidR="003C6AB4" w:rsidRPr="00AF0F3C" w:rsidRDefault="003C6AB4" w:rsidP="003C6AB4">
      <w:pPr>
        <w:ind w:firstLine="720"/>
        <w:rPr>
          <w:lang w:val="uk-UA"/>
        </w:rPr>
      </w:pPr>
    </w:p>
    <w:p w:rsidR="003C6AB4" w:rsidRPr="00BC1F85" w:rsidRDefault="003C6AB4" w:rsidP="003C6AB4">
      <w:pPr>
        <w:spacing w:before="100" w:beforeAutospacing="1" w:after="150"/>
        <w:ind w:firstLine="720"/>
        <w:jc w:val="both"/>
        <w:rPr>
          <w:szCs w:val="24"/>
          <w:lang w:val="uk-UA"/>
        </w:rPr>
      </w:pPr>
      <w:r w:rsidRPr="00FD3047">
        <w:rPr>
          <w:lang w:val="uk-UA"/>
        </w:rPr>
        <w:t>З метою забезпечення конституційного права громадян на звернення до органів місцевого самоврядування</w:t>
      </w:r>
      <w:r>
        <w:rPr>
          <w:lang w:val="uk-UA"/>
        </w:rPr>
        <w:t>, керуючись</w:t>
      </w:r>
      <w:r>
        <w:rPr>
          <w:snapToGrid w:val="0"/>
          <w:szCs w:val="24"/>
          <w:lang w:val="uk-UA"/>
        </w:rPr>
        <w:t xml:space="preserve"> </w:t>
      </w:r>
      <w:r w:rsidRPr="00BC1F85">
        <w:rPr>
          <w:snapToGrid w:val="0"/>
          <w:szCs w:val="24"/>
          <w:lang w:val="uk-UA"/>
        </w:rPr>
        <w:t>ст.23</w:t>
      </w:r>
      <w:r w:rsidRPr="00BC1F85">
        <w:rPr>
          <w:snapToGrid w:val="0"/>
          <w:szCs w:val="24"/>
          <w:vertAlign w:val="superscript"/>
          <w:lang w:val="uk-UA"/>
        </w:rPr>
        <w:t xml:space="preserve">1 </w:t>
      </w:r>
      <w:r w:rsidRPr="00BC1F85">
        <w:rPr>
          <w:snapToGrid w:val="0"/>
          <w:szCs w:val="24"/>
          <w:lang w:val="uk-UA"/>
        </w:rPr>
        <w:t>Закону України «Про звернення громадян»</w:t>
      </w:r>
      <w:r>
        <w:rPr>
          <w:szCs w:val="24"/>
          <w:lang w:val="uk-UA" w:eastAsia="uk-UA"/>
        </w:rPr>
        <w:t xml:space="preserve">, ст. 26 Закону України «Про місцеве самоврядування», </w:t>
      </w:r>
      <w:proofErr w:type="spellStart"/>
      <w:r w:rsidRPr="00BC1F85">
        <w:rPr>
          <w:szCs w:val="24"/>
          <w:lang w:val="uk-UA"/>
        </w:rPr>
        <w:t>Сєвєродонецька</w:t>
      </w:r>
      <w:proofErr w:type="spellEnd"/>
      <w:r w:rsidRPr="00BC1F85">
        <w:rPr>
          <w:szCs w:val="24"/>
          <w:lang w:val="uk-UA"/>
        </w:rPr>
        <w:t xml:space="preserve"> міська рада</w:t>
      </w:r>
    </w:p>
    <w:p w:rsidR="003C6AB4" w:rsidRPr="002F042B" w:rsidRDefault="003C6AB4" w:rsidP="003C6AB4">
      <w:pPr>
        <w:ind w:firstLine="720"/>
        <w:jc w:val="both"/>
        <w:rPr>
          <w:lang w:val="uk-UA"/>
        </w:rPr>
      </w:pPr>
    </w:p>
    <w:p w:rsidR="003C6AB4" w:rsidRDefault="003C6AB4" w:rsidP="003C6AB4">
      <w:pPr>
        <w:ind w:firstLine="720"/>
        <w:jc w:val="both"/>
        <w:rPr>
          <w:b/>
          <w:lang w:val="uk-UA"/>
        </w:rPr>
      </w:pPr>
      <w:r w:rsidRPr="00B36EB3">
        <w:rPr>
          <w:b/>
          <w:lang w:val="uk-UA"/>
        </w:rPr>
        <w:t>ВИРІШИЛА:</w:t>
      </w:r>
    </w:p>
    <w:p w:rsidR="003C6AB4" w:rsidRPr="002F042B" w:rsidRDefault="003C6AB4" w:rsidP="003C6AB4">
      <w:pPr>
        <w:ind w:firstLine="720"/>
        <w:jc w:val="both"/>
        <w:rPr>
          <w:b/>
          <w:lang w:val="uk-UA"/>
        </w:rPr>
      </w:pPr>
    </w:p>
    <w:p w:rsidR="00AF65D5" w:rsidRDefault="00AF65D5" w:rsidP="003C6AB4">
      <w:pPr>
        <w:ind w:firstLine="720"/>
        <w:jc w:val="both"/>
        <w:rPr>
          <w:lang w:val="uk-UA"/>
        </w:rPr>
      </w:pPr>
      <w:r>
        <w:rPr>
          <w:lang w:val="uk-UA"/>
        </w:rPr>
        <w:t>1. Схвалити проект рішення міської ради у такій редакції:</w:t>
      </w:r>
    </w:p>
    <w:p w:rsidR="003C6AB4" w:rsidRDefault="003C6AB4" w:rsidP="003C6AB4">
      <w:pPr>
        <w:ind w:firstLine="720"/>
        <w:jc w:val="both"/>
        <w:rPr>
          <w:lang w:val="uk-UA"/>
        </w:rPr>
      </w:pPr>
      <w:r>
        <w:rPr>
          <w:lang w:val="uk-UA"/>
        </w:rPr>
        <w:t>1.</w:t>
      </w:r>
      <w:r w:rsidR="00AF65D5">
        <w:rPr>
          <w:lang w:val="uk-UA"/>
        </w:rPr>
        <w:t>1.</w:t>
      </w:r>
      <w:r>
        <w:rPr>
          <w:lang w:val="uk-UA"/>
        </w:rPr>
        <w:t xml:space="preserve"> Внести відповідні зміни до Статуту територіальної громади м. </w:t>
      </w:r>
      <w:proofErr w:type="spellStart"/>
      <w:r>
        <w:rPr>
          <w:lang w:val="uk-UA"/>
        </w:rPr>
        <w:t>Сєвєродонецька</w:t>
      </w:r>
      <w:proofErr w:type="spellEnd"/>
      <w:r>
        <w:rPr>
          <w:lang w:val="uk-UA"/>
        </w:rPr>
        <w:t>, виклавши статтю 17 у новій редакції (Додаток 1)</w:t>
      </w:r>
    </w:p>
    <w:p w:rsidR="003C6AB4" w:rsidRDefault="00AF65D5" w:rsidP="003C6AB4">
      <w:pPr>
        <w:ind w:firstLine="720"/>
        <w:jc w:val="both"/>
        <w:rPr>
          <w:lang w:val="uk-UA"/>
        </w:rPr>
      </w:pPr>
      <w:r>
        <w:rPr>
          <w:lang w:val="uk-UA"/>
        </w:rPr>
        <w:t>1.</w:t>
      </w:r>
      <w:r w:rsidR="003C6AB4">
        <w:rPr>
          <w:lang w:val="uk-UA"/>
        </w:rPr>
        <w:t>2</w:t>
      </w:r>
      <w:r w:rsidR="003C6AB4" w:rsidRPr="000D7415">
        <w:t xml:space="preserve">. </w:t>
      </w:r>
      <w:r w:rsidR="003C6AB4">
        <w:rPr>
          <w:lang w:val="uk-UA"/>
        </w:rPr>
        <w:t>Затвердити</w:t>
      </w:r>
      <w:r w:rsidR="003C6AB4" w:rsidRPr="000D7415">
        <w:t xml:space="preserve"> </w:t>
      </w:r>
      <w:r w:rsidR="003C6AB4">
        <w:rPr>
          <w:lang w:val="uk-UA"/>
        </w:rPr>
        <w:t xml:space="preserve">Порядок електронних петицій, адресованих </w:t>
      </w:r>
      <w:proofErr w:type="spellStart"/>
      <w:r w:rsidR="003C6AB4">
        <w:rPr>
          <w:lang w:val="uk-UA"/>
        </w:rPr>
        <w:t>Сєвєродонецькій</w:t>
      </w:r>
      <w:proofErr w:type="spellEnd"/>
      <w:r w:rsidR="003C6AB4">
        <w:rPr>
          <w:lang w:val="uk-UA"/>
        </w:rPr>
        <w:t xml:space="preserve"> міській раді (Додаток 2).</w:t>
      </w:r>
    </w:p>
    <w:p w:rsidR="003C6AB4" w:rsidRDefault="00AF65D5" w:rsidP="003C6AB4">
      <w:pPr>
        <w:ind w:firstLine="720"/>
        <w:jc w:val="both"/>
        <w:rPr>
          <w:lang w:val="uk-UA"/>
        </w:rPr>
      </w:pPr>
      <w:r>
        <w:rPr>
          <w:lang w:val="uk-UA"/>
        </w:rPr>
        <w:t>1.</w:t>
      </w:r>
      <w:r w:rsidR="003C6AB4">
        <w:rPr>
          <w:lang w:val="uk-UA"/>
        </w:rPr>
        <w:t>3</w:t>
      </w:r>
      <w:r w:rsidR="003C6AB4" w:rsidRPr="00C121C2">
        <w:rPr>
          <w:lang w:val="uk-UA"/>
        </w:rPr>
        <w:t xml:space="preserve">. </w:t>
      </w:r>
      <w:r w:rsidR="003C6AB4">
        <w:rPr>
          <w:lang w:val="uk-UA"/>
        </w:rPr>
        <w:t>Запровадити</w:t>
      </w:r>
      <w:r w:rsidR="003C6AB4" w:rsidRPr="00C121C2">
        <w:rPr>
          <w:lang w:val="uk-UA"/>
        </w:rPr>
        <w:t xml:space="preserve"> </w:t>
      </w:r>
      <w:r w:rsidR="003C6AB4">
        <w:rPr>
          <w:lang w:val="uk-UA"/>
        </w:rPr>
        <w:t xml:space="preserve">у </w:t>
      </w:r>
      <w:proofErr w:type="spellStart"/>
      <w:r w:rsidR="003C6AB4">
        <w:rPr>
          <w:lang w:val="uk-UA"/>
        </w:rPr>
        <w:t>Сєвєродонецькій</w:t>
      </w:r>
      <w:proofErr w:type="spellEnd"/>
      <w:r w:rsidR="003C6AB4">
        <w:rPr>
          <w:lang w:val="uk-UA"/>
        </w:rPr>
        <w:t xml:space="preserve"> міській раді систему електронних петицій протягом місяця з дня прийняття цього рішення.</w:t>
      </w:r>
    </w:p>
    <w:p w:rsidR="003C6AB4" w:rsidRDefault="00AF65D5" w:rsidP="003C6AB4">
      <w:pPr>
        <w:ind w:firstLine="720"/>
        <w:jc w:val="both"/>
        <w:rPr>
          <w:lang w:val="uk-UA"/>
        </w:rPr>
      </w:pPr>
      <w:r>
        <w:rPr>
          <w:lang w:val="uk-UA"/>
        </w:rPr>
        <w:t>1.</w:t>
      </w:r>
      <w:r w:rsidR="003C6AB4">
        <w:rPr>
          <w:lang w:val="uk-UA"/>
        </w:rPr>
        <w:t xml:space="preserve">4. Відповідальним за технічні аспекти запровадження системи та інтеграцію з </w:t>
      </w:r>
      <w:proofErr w:type="spellStart"/>
      <w:r w:rsidR="003C6AB4">
        <w:rPr>
          <w:lang w:val="uk-UA"/>
        </w:rPr>
        <w:t>веб-сайтом</w:t>
      </w:r>
      <w:proofErr w:type="spellEnd"/>
      <w:r w:rsidR="003C6AB4">
        <w:rPr>
          <w:lang w:val="uk-UA"/>
        </w:rPr>
        <w:t xml:space="preserve"> визначити відділ внутрішньої політики та зв’язків з громадськістю. </w:t>
      </w:r>
    </w:p>
    <w:p w:rsidR="00AF65D5" w:rsidRPr="00B36EB3" w:rsidRDefault="00AF65D5" w:rsidP="003C6AB4">
      <w:pPr>
        <w:ind w:firstLine="720"/>
        <w:jc w:val="both"/>
        <w:rPr>
          <w:lang w:val="uk-UA"/>
        </w:rPr>
      </w:pPr>
      <w:r>
        <w:rPr>
          <w:lang w:val="uk-UA"/>
        </w:rPr>
        <w:t xml:space="preserve">2. Проект рішення міської ради «Про внесення змін до Статуту та затвердження Порядку розгляду електронних петицій, адресованих </w:t>
      </w:r>
      <w:proofErr w:type="spellStart"/>
      <w:r>
        <w:rPr>
          <w:lang w:val="uk-UA"/>
        </w:rPr>
        <w:t>Сєвєродонецькій</w:t>
      </w:r>
      <w:proofErr w:type="spellEnd"/>
      <w:r>
        <w:rPr>
          <w:lang w:val="uk-UA"/>
        </w:rPr>
        <w:t xml:space="preserve"> міській раді» винести на розгляд міської ради.</w:t>
      </w:r>
    </w:p>
    <w:p w:rsidR="003C6AB4" w:rsidRPr="000D7415" w:rsidRDefault="00AF65D5" w:rsidP="003C6AB4">
      <w:pPr>
        <w:ind w:firstLine="720"/>
        <w:jc w:val="both"/>
      </w:pPr>
      <w:r>
        <w:rPr>
          <w:lang w:val="uk-UA"/>
        </w:rPr>
        <w:t>3</w:t>
      </w:r>
      <w:r w:rsidR="003C6AB4" w:rsidRPr="00C121C2">
        <w:rPr>
          <w:lang w:val="uk-UA"/>
        </w:rPr>
        <w:t xml:space="preserve">. </w:t>
      </w:r>
      <w:proofErr w:type="spellStart"/>
      <w:proofErr w:type="gramStart"/>
      <w:r w:rsidR="003C6AB4" w:rsidRPr="000D7415">
        <w:t>Р</w:t>
      </w:r>
      <w:proofErr w:type="gramEnd"/>
      <w:r w:rsidR="003C6AB4" w:rsidRPr="000D7415">
        <w:t>ішення</w:t>
      </w:r>
      <w:proofErr w:type="spellEnd"/>
      <w:r w:rsidR="003C6AB4" w:rsidRPr="000D7415">
        <w:t xml:space="preserve"> </w:t>
      </w:r>
      <w:proofErr w:type="spellStart"/>
      <w:r w:rsidR="003C6AB4" w:rsidRPr="000D7415">
        <w:t>підлягає</w:t>
      </w:r>
      <w:proofErr w:type="spellEnd"/>
      <w:r w:rsidR="003C6AB4" w:rsidRPr="000D7415">
        <w:t xml:space="preserve"> </w:t>
      </w:r>
      <w:proofErr w:type="spellStart"/>
      <w:r w:rsidR="003C6AB4" w:rsidRPr="000D7415">
        <w:t>оприлюдненню</w:t>
      </w:r>
      <w:proofErr w:type="spellEnd"/>
      <w:r w:rsidR="003C6AB4" w:rsidRPr="000D7415">
        <w:t>.</w:t>
      </w:r>
    </w:p>
    <w:p w:rsidR="00D21F59" w:rsidRDefault="00AF65D5" w:rsidP="00D21F59">
      <w:pPr>
        <w:ind w:firstLine="709"/>
        <w:jc w:val="both"/>
        <w:rPr>
          <w:lang w:val="uk-UA"/>
        </w:rPr>
      </w:pPr>
      <w:r>
        <w:rPr>
          <w:lang w:val="uk-UA"/>
        </w:rPr>
        <w:t>4</w:t>
      </w:r>
      <w:r w:rsidR="003C6AB4" w:rsidRPr="000D7415">
        <w:t xml:space="preserve">. </w:t>
      </w:r>
      <w:r w:rsidR="00D21F59">
        <w:rPr>
          <w:lang w:val="uk-UA"/>
        </w:rPr>
        <w:t>Контроль за виконанням цього рішення покласти на керуючого справами виконкому Журбу Ю.А.</w:t>
      </w:r>
    </w:p>
    <w:p w:rsidR="00D21F59" w:rsidRDefault="00D21F59" w:rsidP="00D21F59">
      <w:pPr>
        <w:spacing w:line="360" w:lineRule="auto"/>
        <w:jc w:val="both"/>
        <w:rPr>
          <w:lang w:val="uk-UA"/>
        </w:rPr>
      </w:pPr>
    </w:p>
    <w:p w:rsidR="003C6AB4" w:rsidRDefault="003C6AB4" w:rsidP="003C6AB4">
      <w:pPr>
        <w:ind w:firstLine="720"/>
        <w:jc w:val="both"/>
        <w:rPr>
          <w:lang w:val="uk-UA"/>
        </w:rPr>
      </w:pPr>
    </w:p>
    <w:p w:rsidR="003C6AB4" w:rsidRPr="00F1227F" w:rsidRDefault="003C6AB4" w:rsidP="003C6AB4">
      <w:pPr>
        <w:ind w:firstLine="720"/>
        <w:jc w:val="both"/>
      </w:pPr>
    </w:p>
    <w:p w:rsidR="003C6AB4" w:rsidRDefault="003C6AB4" w:rsidP="003C6AB4">
      <w:pPr>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В.В.</w:t>
      </w:r>
      <w:proofErr w:type="spellStart"/>
      <w:r>
        <w:rPr>
          <w:b/>
          <w:lang w:val="uk-UA"/>
        </w:rPr>
        <w:t>Казаков</w:t>
      </w:r>
      <w:proofErr w:type="spellEnd"/>
    </w:p>
    <w:p w:rsidR="00D21F59" w:rsidRDefault="00D21F59" w:rsidP="003C6AB4">
      <w:pPr>
        <w:jc w:val="both"/>
        <w:rPr>
          <w:b/>
          <w:lang w:val="uk-UA"/>
        </w:rPr>
      </w:pPr>
    </w:p>
    <w:p w:rsidR="00D21F59" w:rsidRDefault="00D21F59"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1D7E87" w:rsidRDefault="001D7E87" w:rsidP="00D21F59">
      <w:pPr>
        <w:jc w:val="both"/>
        <w:rPr>
          <w:lang w:val="uk-UA"/>
        </w:rPr>
      </w:pPr>
    </w:p>
    <w:p w:rsidR="003C6AB4" w:rsidRDefault="003C6AB4">
      <w:pPr>
        <w:rPr>
          <w:lang w:val="uk-UA"/>
        </w:rPr>
      </w:pPr>
    </w:p>
    <w:p w:rsidR="003C6AB4" w:rsidRDefault="003C6AB4">
      <w:pPr>
        <w:rPr>
          <w:lang w:val="uk-UA"/>
        </w:rPr>
      </w:pPr>
    </w:p>
    <w:p w:rsidR="003C6AB4" w:rsidRDefault="003C6AB4">
      <w:pPr>
        <w:rPr>
          <w:lang w:val="uk-UA"/>
        </w:rPr>
      </w:pPr>
    </w:p>
    <w:p w:rsidR="00D21F59" w:rsidRDefault="00D21F59" w:rsidP="00D21F59">
      <w:pPr>
        <w:jc w:val="both"/>
        <w:rPr>
          <w:lang w:val="uk-UA"/>
        </w:rPr>
      </w:pPr>
    </w:p>
    <w:p w:rsidR="003C6AB4" w:rsidRDefault="003C6AB4" w:rsidP="00D21F59">
      <w:pPr>
        <w:ind w:left="5664" w:firstLine="708"/>
        <w:jc w:val="both"/>
        <w:rPr>
          <w:lang w:val="uk-UA"/>
        </w:rPr>
      </w:pPr>
      <w:r>
        <w:rPr>
          <w:lang w:val="uk-UA"/>
        </w:rPr>
        <w:lastRenderedPageBreak/>
        <w:t>Додаток 1</w:t>
      </w:r>
    </w:p>
    <w:p w:rsidR="003C6AB4" w:rsidRDefault="003C6AB4" w:rsidP="003C6AB4">
      <w:pPr>
        <w:jc w:val="right"/>
        <w:rPr>
          <w:lang w:val="uk-UA"/>
        </w:rPr>
      </w:pPr>
      <w:r>
        <w:rPr>
          <w:lang w:val="uk-UA"/>
        </w:rPr>
        <w:t xml:space="preserve">до рішення </w:t>
      </w:r>
      <w:r w:rsidR="00D21F59">
        <w:rPr>
          <w:lang w:val="uk-UA"/>
        </w:rPr>
        <w:t>виконкому</w:t>
      </w:r>
      <w:r>
        <w:rPr>
          <w:lang w:val="uk-UA"/>
        </w:rPr>
        <w:t xml:space="preserve"> №_____</w:t>
      </w:r>
    </w:p>
    <w:p w:rsidR="003C6AB4" w:rsidRDefault="003C6AB4" w:rsidP="00D21F59">
      <w:pPr>
        <w:ind w:left="4956" w:firstLine="708"/>
        <w:rPr>
          <w:lang w:val="uk-UA"/>
        </w:rPr>
      </w:pPr>
      <w:r>
        <w:rPr>
          <w:lang w:val="uk-UA"/>
        </w:rPr>
        <w:t>«___»__________2017 р.</w:t>
      </w:r>
    </w:p>
    <w:p w:rsidR="003C6AB4" w:rsidRDefault="003C6AB4" w:rsidP="003C6AB4">
      <w:pPr>
        <w:rPr>
          <w:lang w:val="uk-UA"/>
        </w:rPr>
      </w:pPr>
    </w:p>
    <w:p w:rsidR="003C6AB4" w:rsidRDefault="003C6AB4" w:rsidP="003C6AB4">
      <w:pPr>
        <w:rPr>
          <w:lang w:val="uk-UA"/>
        </w:rPr>
      </w:pPr>
    </w:p>
    <w:p w:rsidR="003C6AB4" w:rsidRDefault="003C6AB4" w:rsidP="003C6AB4">
      <w:pPr>
        <w:rPr>
          <w:b/>
          <w:sz w:val="28"/>
          <w:szCs w:val="28"/>
          <w:lang w:val="uk-UA"/>
        </w:rPr>
      </w:pPr>
      <w:r w:rsidRPr="00B340B0">
        <w:rPr>
          <w:b/>
          <w:sz w:val="28"/>
          <w:szCs w:val="28"/>
          <w:lang w:val="uk-UA"/>
        </w:rPr>
        <w:t>Зміни до Статуту територіальної громади</w:t>
      </w:r>
    </w:p>
    <w:p w:rsidR="003C6AB4" w:rsidRPr="00B340B0" w:rsidRDefault="003C6AB4" w:rsidP="003C6AB4">
      <w:pPr>
        <w:rPr>
          <w:b/>
          <w:sz w:val="28"/>
          <w:szCs w:val="28"/>
          <w:lang w:val="uk-UA"/>
        </w:rPr>
      </w:pPr>
      <w:r>
        <w:rPr>
          <w:b/>
          <w:sz w:val="28"/>
          <w:szCs w:val="28"/>
          <w:lang w:val="uk-UA"/>
        </w:rPr>
        <w:t xml:space="preserve">м. </w:t>
      </w:r>
      <w:proofErr w:type="spellStart"/>
      <w:r>
        <w:rPr>
          <w:b/>
          <w:sz w:val="28"/>
          <w:szCs w:val="28"/>
          <w:lang w:val="uk-UA"/>
        </w:rPr>
        <w:t>Сєвєродонецьк</w:t>
      </w:r>
      <w:proofErr w:type="spellEnd"/>
    </w:p>
    <w:p w:rsidR="003C6AB4" w:rsidRDefault="003C6AB4" w:rsidP="003C6AB4">
      <w:pPr>
        <w:rPr>
          <w:lang w:val="uk-UA"/>
        </w:rPr>
      </w:pPr>
    </w:p>
    <w:p w:rsidR="003C6AB4" w:rsidRPr="00420FCB" w:rsidRDefault="003C6AB4" w:rsidP="003C6AB4">
      <w:pPr>
        <w:pStyle w:val="a3"/>
        <w:spacing w:before="100" w:beforeAutospacing="1" w:after="100" w:afterAutospacing="1"/>
        <w:jc w:val="left"/>
        <w:rPr>
          <w:rFonts w:ascii="Times New Roman" w:hAnsi="Times New Roman" w:cs="Times New Roman"/>
          <w:b/>
          <w:szCs w:val="24"/>
          <w:lang w:val="uk-UA"/>
        </w:rPr>
      </w:pPr>
      <w:r w:rsidRPr="00420FCB">
        <w:rPr>
          <w:rFonts w:ascii="Times New Roman" w:hAnsi="Times New Roman" w:cs="Times New Roman"/>
          <w:b/>
          <w:szCs w:val="24"/>
          <w:lang w:val="uk-UA"/>
        </w:rPr>
        <w:t>СТАТТЯ 17. Колективні та індивідуальні звернення жителів міста до органів і посадових осіб місцевого самоврядування.</w:t>
      </w:r>
      <w:r>
        <w:rPr>
          <w:rFonts w:ascii="Times New Roman" w:hAnsi="Times New Roman" w:cs="Times New Roman"/>
          <w:b/>
          <w:szCs w:val="24"/>
          <w:lang w:val="uk-UA"/>
        </w:rPr>
        <w:t xml:space="preserve"> Електронні петиції.</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Члени територіальної громади міста мають право на індивідуальні та колективні  звернення до органів місцевого самоврядування, органів самоорганізації населення та до їх посадових і службових осіб з питань, віднесених до відання місцевого самоврядування.</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 xml:space="preserve">Колективні звернення, підписані більш як 500 жителями міста, розглядаються органами і посадовими особами місцевого самоврядування, до яких вони надійшли, невідкладно на засіданні виконавчого комітету міської ради. </w:t>
      </w:r>
    </w:p>
    <w:p w:rsidR="003C6AB4" w:rsidRDefault="003C6AB4" w:rsidP="003C6AB4">
      <w:pPr>
        <w:widowControl w:val="0"/>
        <w:numPr>
          <w:ilvl w:val="0"/>
          <w:numId w:val="1"/>
        </w:numPr>
        <w:suppressAutoHyphens/>
        <w:spacing w:before="40" w:after="20"/>
        <w:jc w:val="both"/>
        <w:rPr>
          <w:lang w:val="uk-UA"/>
        </w:rPr>
      </w:pPr>
      <w:r w:rsidRPr="00420FCB">
        <w:rPr>
          <w:lang w:val="uk-UA"/>
        </w:rPr>
        <w:t xml:space="preserve">В разі необхідності такі колективні звернення можуть виноситись на обговорення до громадської ради при </w:t>
      </w:r>
      <w:proofErr w:type="spellStart"/>
      <w:r w:rsidRPr="00420FCB">
        <w:rPr>
          <w:lang w:val="uk-UA"/>
        </w:rPr>
        <w:t>Сєвєродонецькій</w:t>
      </w:r>
      <w:proofErr w:type="spellEnd"/>
      <w:r w:rsidRPr="00420FCB">
        <w:rPr>
          <w:lang w:val="uk-UA"/>
        </w:rPr>
        <w:t xml:space="preserve"> міській раді або на розгляд міської ради</w:t>
      </w:r>
      <w:r>
        <w:rPr>
          <w:lang w:val="uk-UA"/>
        </w:rPr>
        <w:t>.</w:t>
      </w:r>
    </w:p>
    <w:p w:rsidR="003C6AB4" w:rsidRPr="00A300C7" w:rsidRDefault="003C6AB4" w:rsidP="003C6AB4">
      <w:pPr>
        <w:numPr>
          <w:ilvl w:val="0"/>
          <w:numId w:val="1"/>
        </w:numPr>
        <w:jc w:val="both"/>
        <w:rPr>
          <w:szCs w:val="24"/>
          <w:lang w:val="uk-UA"/>
        </w:rPr>
      </w:pPr>
      <w:r w:rsidRPr="00A300C7">
        <w:rPr>
          <w:szCs w:val="24"/>
          <w:lang w:val="uk-UA"/>
        </w:rPr>
        <w:t>Громадяни можуть звернутися до органу місцевого самоврядування з електронними петиціями відповідно до ст.</w:t>
      </w:r>
      <w:r>
        <w:rPr>
          <w:szCs w:val="24"/>
          <w:lang w:val="uk-UA"/>
        </w:rPr>
        <w:t xml:space="preserve"> </w:t>
      </w:r>
      <w:r w:rsidRPr="00A300C7">
        <w:rPr>
          <w:color w:val="000000"/>
          <w:szCs w:val="24"/>
          <w:lang w:val="uk-UA" w:eastAsia="uk-UA"/>
        </w:rPr>
        <w:t>23</w:t>
      </w:r>
      <w:r>
        <w:rPr>
          <w:color w:val="000000"/>
          <w:szCs w:val="24"/>
          <w:vertAlign w:val="superscript"/>
          <w:lang w:val="uk-UA" w:eastAsia="uk-UA"/>
        </w:rPr>
        <w:t>1</w:t>
      </w:r>
      <w:r w:rsidRPr="00A300C7">
        <w:rPr>
          <w:szCs w:val="24"/>
          <w:lang w:val="uk-UA"/>
        </w:rPr>
        <w:t xml:space="preserve"> Закону України «Про звернення громадян» за умови збору на її підтримку протягом не більше як </w:t>
      </w:r>
      <w:r>
        <w:rPr>
          <w:szCs w:val="24"/>
          <w:lang w:val="uk-UA"/>
        </w:rPr>
        <w:t>двох</w:t>
      </w:r>
      <w:r w:rsidRPr="00A300C7">
        <w:rPr>
          <w:szCs w:val="24"/>
          <w:lang w:val="uk-UA"/>
        </w:rPr>
        <w:t xml:space="preserve"> місяців з дня її оприлюднення не менш ніж </w:t>
      </w:r>
      <w:r>
        <w:rPr>
          <w:szCs w:val="24"/>
          <w:lang w:val="uk-UA"/>
        </w:rPr>
        <w:t>500</w:t>
      </w:r>
      <w:r w:rsidRPr="00A300C7">
        <w:rPr>
          <w:szCs w:val="24"/>
          <w:lang w:val="uk-UA"/>
        </w:rPr>
        <w:t xml:space="preserve"> підписів громадян (мешканців міста).</w:t>
      </w:r>
    </w:p>
    <w:p w:rsidR="003C6AB4" w:rsidRDefault="003C6AB4" w:rsidP="003C6AB4">
      <w:pPr>
        <w:pStyle w:val="a5"/>
        <w:ind w:firstLine="709"/>
        <w:rPr>
          <w:bCs/>
          <w:color w:val="000000"/>
          <w:szCs w:val="24"/>
          <w:lang w:eastAsia="uk-UA"/>
        </w:rPr>
      </w:pPr>
      <w:r w:rsidRPr="00A300C7">
        <w:rPr>
          <w:szCs w:val="24"/>
        </w:rPr>
        <w:t xml:space="preserve">Порядок </w:t>
      </w:r>
      <w:r w:rsidRPr="00A300C7">
        <w:rPr>
          <w:bCs/>
          <w:color w:val="000000"/>
          <w:szCs w:val="24"/>
          <w:lang w:eastAsia="uk-UA"/>
        </w:rPr>
        <w:t xml:space="preserve">розгляду електронних петицій затверджується </w:t>
      </w:r>
      <w:proofErr w:type="spellStart"/>
      <w:r>
        <w:rPr>
          <w:bCs/>
          <w:color w:val="000000"/>
          <w:szCs w:val="24"/>
          <w:lang w:eastAsia="uk-UA"/>
        </w:rPr>
        <w:t>Сєвєродонецькою</w:t>
      </w:r>
      <w:proofErr w:type="spellEnd"/>
      <w:r w:rsidRPr="00A300C7">
        <w:rPr>
          <w:bCs/>
          <w:color w:val="000000"/>
          <w:szCs w:val="24"/>
          <w:lang w:eastAsia="uk-UA"/>
        </w:rPr>
        <w:t xml:space="preserve"> міською радою</w:t>
      </w:r>
      <w:r>
        <w:rPr>
          <w:bCs/>
          <w:color w:val="000000"/>
          <w:szCs w:val="24"/>
          <w:lang w:eastAsia="uk-UA"/>
        </w:rPr>
        <w:t>.</w:t>
      </w:r>
    </w:p>
    <w:p w:rsidR="003C6AB4" w:rsidRDefault="003C6AB4" w:rsidP="003C6AB4">
      <w:pPr>
        <w:pStyle w:val="a5"/>
        <w:ind w:firstLine="709"/>
        <w:rPr>
          <w:szCs w:val="24"/>
        </w:rPr>
      </w:pPr>
      <w:r w:rsidRPr="00A300C7">
        <w:rPr>
          <w:szCs w:val="24"/>
        </w:rPr>
        <w:t xml:space="preserve">Ці зміни є невід’ємною частиною Статуту територіальної громади міста </w:t>
      </w:r>
      <w:proofErr w:type="spellStart"/>
      <w:r>
        <w:rPr>
          <w:szCs w:val="24"/>
        </w:rPr>
        <w:t>Сєвєродонецька</w:t>
      </w:r>
      <w:proofErr w:type="spellEnd"/>
      <w:r>
        <w:rPr>
          <w:szCs w:val="24"/>
        </w:rPr>
        <w:t>.</w:t>
      </w:r>
    </w:p>
    <w:p w:rsidR="003C6AB4" w:rsidRDefault="003C6AB4" w:rsidP="003C6AB4">
      <w:pPr>
        <w:pStyle w:val="a5"/>
        <w:ind w:firstLine="709"/>
        <w:rPr>
          <w:szCs w:val="24"/>
        </w:rPr>
      </w:pPr>
    </w:p>
    <w:p w:rsidR="003C6AB4" w:rsidRDefault="003C6AB4" w:rsidP="003C6AB4">
      <w:pPr>
        <w:pStyle w:val="a5"/>
        <w:ind w:firstLine="709"/>
        <w:rPr>
          <w:szCs w:val="24"/>
        </w:rPr>
      </w:pPr>
    </w:p>
    <w:p w:rsidR="00D21F59" w:rsidRPr="00A300C7" w:rsidRDefault="00D21F59" w:rsidP="003C6AB4">
      <w:pPr>
        <w:pStyle w:val="a5"/>
        <w:ind w:firstLine="709"/>
        <w:rPr>
          <w:szCs w:val="24"/>
        </w:rPr>
      </w:pPr>
    </w:p>
    <w:p w:rsidR="003C6AB4" w:rsidRPr="0007192D" w:rsidRDefault="00D21F59" w:rsidP="003C6AB4">
      <w:pPr>
        <w:jc w:val="left"/>
        <w:rPr>
          <w:b/>
          <w:lang w:val="uk-UA"/>
        </w:rPr>
      </w:pPr>
      <w:r>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t>Ю.А.Журба</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D21F59" w:rsidRDefault="00D21F59" w:rsidP="00D21F59">
      <w:pPr>
        <w:ind w:left="5664" w:firstLine="708"/>
        <w:jc w:val="both"/>
        <w:rPr>
          <w:lang w:val="uk-UA"/>
        </w:rPr>
      </w:pPr>
      <w:r>
        <w:rPr>
          <w:lang w:val="uk-UA"/>
        </w:rPr>
        <w:t xml:space="preserve"> Додаток 2</w:t>
      </w:r>
    </w:p>
    <w:p w:rsidR="00D21F59" w:rsidRDefault="00D21F59" w:rsidP="00D21F59">
      <w:pPr>
        <w:jc w:val="right"/>
        <w:rPr>
          <w:lang w:val="uk-UA"/>
        </w:rPr>
      </w:pPr>
      <w:r>
        <w:rPr>
          <w:lang w:val="uk-UA"/>
        </w:rPr>
        <w:t>до рішення виконкому №_____</w:t>
      </w:r>
    </w:p>
    <w:p w:rsidR="00D21F59" w:rsidRDefault="00D21F59" w:rsidP="00D21F59">
      <w:pPr>
        <w:ind w:left="4956" w:firstLine="708"/>
        <w:rPr>
          <w:lang w:val="uk-UA"/>
        </w:rPr>
      </w:pPr>
      <w:r>
        <w:rPr>
          <w:lang w:val="uk-UA"/>
        </w:rPr>
        <w:t>«___»__________2017 р.</w:t>
      </w:r>
    </w:p>
    <w:p w:rsidR="003C6AB4" w:rsidRDefault="003C6AB4" w:rsidP="00D21F59">
      <w:pPr>
        <w:ind w:left="4248" w:firstLine="708"/>
        <w:rPr>
          <w:lang w:val="uk-UA"/>
        </w:rPr>
      </w:pPr>
    </w:p>
    <w:p w:rsidR="003C6AB4" w:rsidRDefault="003C6AB4" w:rsidP="003C6AB4">
      <w:pPr>
        <w:rPr>
          <w:lang w:val="uk-UA"/>
        </w:rPr>
      </w:pPr>
    </w:p>
    <w:p w:rsidR="003C6AB4" w:rsidRDefault="003C6AB4" w:rsidP="003C6AB4">
      <w:pPr>
        <w:rPr>
          <w:lang w:val="uk-UA"/>
        </w:rPr>
      </w:pPr>
      <w:r>
        <w:rPr>
          <w:lang w:val="uk-UA"/>
        </w:rPr>
        <w:t xml:space="preserve">Порядок розгляду електронних петицій, </w:t>
      </w:r>
    </w:p>
    <w:p w:rsidR="003C6AB4" w:rsidRDefault="003C6AB4" w:rsidP="003C6AB4">
      <w:pPr>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Default="003C6AB4" w:rsidP="003C6AB4">
      <w:pPr>
        <w:rPr>
          <w:lang w:val="uk-UA"/>
        </w:rPr>
      </w:pPr>
    </w:p>
    <w:p w:rsidR="003C6AB4" w:rsidRPr="00082388" w:rsidRDefault="003C6AB4" w:rsidP="003C6AB4">
      <w:pPr>
        <w:ind w:firstLine="709"/>
        <w:jc w:val="both"/>
        <w:rPr>
          <w:lang w:val="uk-UA"/>
        </w:rPr>
      </w:pPr>
      <w:r>
        <w:rPr>
          <w:lang w:val="uk-UA"/>
        </w:rPr>
        <w:t xml:space="preserve">1. </w:t>
      </w:r>
      <w:r w:rsidRPr="00082388">
        <w:rPr>
          <w:lang w:val="uk-UA"/>
        </w:rPr>
        <w:t xml:space="preserve">Порядок розгляду електронної петиції, адресованої </w:t>
      </w:r>
      <w:proofErr w:type="spellStart"/>
      <w:r>
        <w:rPr>
          <w:lang w:val="uk-UA"/>
        </w:rPr>
        <w:t>Сєвєродонецькій</w:t>
      </w:r>
      <w:proofErr w:type="spellEnd"/>
      <w:r w:rsidRPr="00082388">
        <w:rPr>
          <w:lang w:val="uk-UA"/>
        </w:rPr>
        <w:t xml:space="preserve"> міській раді (далі – Порядок) розроблено з метою забезпечення виконання Закону України «Про звернення громадян».</w:t>
      </w:r>
    </w:p>
    <w:p w:rsidR="003C6AB4" w:rsidRPr="00082388" w:rsidRDefault="003C6AB4" w:rsidP="003C6AB4">
      <w:pPr>
        <w:ind w:firstLine="709"/>
        <w:jc w:val="both"/>
        <w:rPr>
          <w:lang w:val="uk-UA"/>
        </w:rPr>
      </w:pPr>
      <w:r w:rsidRPr="00082388">
        <w:rPr>
          <w:lang w:val="uk-UA"/>
        </w:rPr>
        <w:t xml:space="preserve"> Цей Порядок визначає процедуру розгляду електронної пети</w:t>
      </w:r>
      <w:r>
        <w:rPr>
          <w:lang w:val="uk-UA"/>
        </w:rPr>
        <w:t xml:space="preserve">ції до </w:t>
      </w:r>
      <w:proofErr w:type="spellStart"/>
      <w:r>
        <w:rPr>
          <w:lang w:val="uk-UA"/>
        </w:rPr>
        <w:t>Сєвєродонецької</w:t>
      </w:r>
      <w:proofErr w:type="spellEnd"/>
      <w:r>
        <w:rPr>
          <w:lang w:val="uk-UA"/>
        </w:rPr>
        <w:t xml:space="preserve"> </w:t>
      </w:r>
      <w:r w:rsidRPr="00082388">
        <w:rPr>
          <w:lang w:val="uk-UA"/>
        </w:rPr>
        <w:t>міської ради.</w:t>
      </w:r>
    </w:p>
    <w:p w:rsidR="003C6AB4" w:rsidRPr="00082388" w:rsidRDefault="003C6AB4" w:rsidP="003C6AB4">
      <w:pPr>
        <w:jc w:val="both"/>
        <w:rPr>
          <w:lang w:val="uk-UA"/>
        </w:rPr>
      </w:pPr>
      <w:r>
        <w:rPr>
          <w:lang w:val="uk-UA"/>
        </w:rPr>
        <w:t xml:space="preserve">           2. </w:t>
      </w:r>
      <w:r w:rsidRPr="00082388">
        <w:rPr>
          <w:lang w:val="uk-UA"/>
        </w:rPr>
        <w:t xml:space="preserve">Електронна петиція – особлива форма колективного звернення громадян до </w:t>
      </w:r>
      <w:proofErr w:type="spellStart"/>
      <w:r>
        <w:rPr>
          <w:lang w:val="uk-UA"/>
        </w:rPr>
        <w:t>Сєвєродонецької</w:t>
      </w:r>
      <w:proofErr w:type="spellEnd"/>
      <w:r w:rsidRPr="00082388">
        <w:rPr>
          <w:lang w:val="uk-UA"/>
        </w:rPr>
        <w:t xml:space="preserve"> міської ради (далі – Петиція), яка подається та розглядається відповідно до статті 23</w:t>
      </w:r>
      <w:r w:rsidRPr="00082388">
        <w:rPr>
          <w:vertAlign w:val="superscript"/>
          <w:lang w:val="uk-UA"/>
        </w:rPr>
        <w:t>1</w:t>
      </w:r>
      <w:r w:rsidRPr="00082388">
        <w:rPr>
          <w:lang w:val="uk-UA"/>
        </w:rPr>
        <w:t xml:space="preserve"> Закону України «Про звернення громадян» та цього Порядку.</w:t>
      </w:r>
    </w:p>
    <w:p w:rsidR="003C6AB4" w:rsidRPr="00082388" w:rsidRDefault="003C6AB4" w:rsidP="003C6AB4">
      <w:pPr>
        <w:ind w:firstLine="709"/>
        <w:jc w:val="both"/>
        <w:rPr>
          <w:lang w:val="uk-UA"/>
        </w:rPr>
      </w:pPr>
      <w:r w:rsidRPr="00082388">
        <w:rPr>
          <w:lang w:val="uk-UA"/>
        </w:rPr>
        <w:t xml:space="preserve"> </w:t>
      </w:r>
      <w:r>
        <w:rPr>
          <w:lang w:val="uk-UA"/>
        </w:rPr>
        <w:t xml:space="preserve">3. </w:t>
      </w:r>
      <w:r w:rsidRPr="00082388">
        <w:rPr>
          <w:lang w:val="uk-UA"/>
        </w:rPr>
        <w:t>Громадяни (мешканці міста) можу</w:t>
      </w:r>
      <w:r>
        <w:rPr>
          <w:lang w:val="uk-UA"/>
        </w:rPr>
        <w:t xml:space="preserve">ть звертатися з Петиціями до </w:t>
      </w:r>
      <w:proofErr w:type="spellStart"/>
      <w:r>
        <w:rPr>
          <w:lang w:val="uk-UA"/>
        </w:rPr>
        <w:t>Сєвєродонецької</w:t>
      </w:r>
      <w:proofErr w:type="spellEnd"/>
      <w:r>
        <w:rPr>
          <w:lang w:val="uk-UA"/>
        </w:rPr>
        <w:t xml:space="preserve"> </w:t>
      </w:r>
      <w:r w:rsidRPr="00082388">
        <w:rPr>
          <w:lang w:val="uk-UA"/>
        </w:rPr>
        <w:t>міської ради з урахуванням її компетенції, визначеної Конституцією України, Закон</w:t>
      </w:r>
      <w:r>
        <w:rPr>
          <w:lang w:val="uk-UA"/>
        </w:rPr>
        <w:t>ом України «Про</w:t>
      </w:r>
      <w:r w:rsidRPr="00082388">
        <w:rPr>
          <w:lang w:val="uk-UA"/>
        </w:rPr>
        <w:t xml:space="preserve"> </w:t>
      </w:r>
      <w:r>
        <w:rPr>
          <w:lang w:val="uk-UA"/>
        </w:rPr>
        <w:t xml:space="preserve">місцеве </w:t>
      </w:r>
      <w:r w:rsidRPr="00082388">
        <w:rPr>
          <w:lang w:val="uk-UA"/>
        </w:rPr>
        <w:t>самоврядування</w:t>
      </w:r>
      <w:r>
        <w:rPr>
          <w:lang w:val="uk-UA"/>
        </w:rPr>
        <w:t xml:space="preserve"> в Україні», іншими нормативними актами</w:t>
      </w:r>
      <w:r w:rsidRPr="00082388">
        <w:rPr>
          <w:lang w:val="uk-UA"/>
        </w:rPr>
        <w:t xml:space="preserve"> України.</w:t>
      </w:r>
    </w:p>
    <w:p w:rsidR="003C6AB4" w:rsidRPr="00082388" w:rsidRDefault="003C6AB4" w:rsidP="003C6AB4">
      <w:pPr>
        <w:ind w:firstLine="709"/>
        <w:jc w:val="both"/>
        <w:rPr>
          <w:lang w:val="uk-UA"/>
        </w:rPr>
      </w:pPr>
      <w:r>
        <w:rPr>
          <w:lang w:val="uk-UA"/>
        </w:rPr>
        <w:t xml:space="preserve">4. </w:t>
      </w:r>
      <w:r w:rsidRPr="00082388">
        <w:rPr>
          <w:lang w:val="uk-UA"/>
        </w:rPr>
        <w:t xml:space="preserve"> Громадяни (мешканці міста) можуть звертатися з Петиціями до </w:t>
      </w:r>
      <w:proofErr w:type="spellStart"/>
      <w:r>
        <w:rPr>
          <w:lang w:val="uk-UA"/>
        </w:rPr>
        <w:t>Сєвєродонецької</w:t>
      </w:r>
      <w:proofErr w:type="spellEnd"/>
      <w:r>
        <w:rPr>
          <w:lang w:val="uk-UA"/>
        </w:rPr>
        <w:t xml:space="preserve"> </w:t>
      </w:r>
      <w:r w:rsidRPr="00082388">
        <w:rPr>
          <w:lang w:val="uk-UA"/>
        </w:rPr>
        <w:t xml:space="preserve">міської ради через </w:t>
      </w:r>
      <w:proofErr w:type="spellStart"/>
      <w:r w:rsidRPr="00082388">
        <w:rPr>
          <w:lang w:val="uk-UA"/>
        </w:rPr>
        <w:t>веб-сайт</w:t>
      </w:r>
      <w:proofErr w:type="spellEnd"/>
      <w:r w:rsidRPr="00082388">
        <w:rPr>
          <w:lang w:val="uk-UA"/>
        </w:rPr>
        <w:t xml:space="preserve"> Єдиної системи місцевих електронних петицій </w:t>
      </w:r>
      <w:r>
        <w:rPr>
          <w:lang w:val="uk-UA"/>
        </w:rPr>
        <w:t xml:space="preserve">                         </w:t>
      </w:r>
      <w:hyperlink r:id="rId5" w:history="1">
        <w:r w:rsidRPr="004257CB">
          <w:rPr>
            <w:rStyle w:val="a7"/>
          </w:rPr>
          <w:t>http</w:t>
        </w:r>
        <w:r w:rsidRPr="004257CB">
          <w:rPr>
            <w:rStyle w:val="a7"/>
            <w:lang w:val="uk-UA"/>
          </w:rPr>
          <w:t>://</w:t>
        </w:r>
        <w:r w:rsidRPr="004257CB">
          <w:rPr>
            <w:rStyle w:val="a7"/>
          </w:rPr>
          <w:t>e</w:t>
        </w:r>
        <w:r w:rsidRPr="00082388">
          <w:rPr>
            <w:rStyle w:val="a7"/>
            <w:lang w:val="uk-UA"/>
          </w:rPr>
          <w:t>-</w:t>
        </w:r>
        <w:r w:rsidRPr="004257CB">
          <w:rPr>
            <w:rStyle w:val="a7"/>
          </w:rPr>
          <w:t>dem</w:t>
        </w:r>
        <w:r w:rsidRPr="004257CB">
          <w:rPr>
            <w:rStyle w:val="a7"/>
            <w:lang w:val="uk-UA"/>
          </w:rPr>
          <w:t>.</w:t>
        </w:r>
        <w:r w:rsidRPr="004257CB">
          <w:rPr>
            <w:rStyle w:val="a7"/>
          </w:rPr>
          <w:t>in</w:t>
        </w:r>
        <w:r w:rsidRPr="004257CB">
          <w:rPr>
            <w:rStyle w:val="a7"/>
            <w:lang w:val="uk-UA"/>
          </w:rPr>
          <w:t>.</w:t>
        </w:r>
        <w:proofErr w:type="spellStart"/>
        <w:r w:rsidRPr="004257CB">
          <w:rPr>
            <w:rStyle w:val="a7"/>
          </w:rPr>
          <w:t>ua</w:t>
        </w:r>
        <w:proofErr w:type="spellEnd"/>
      </w:hyperlink>
      <w:r>
        <w:rPr>
          <w:lang w:val="uk-UA"/>
        </w:rPr>
        <w:t xml:space="preserve"> (далі – </w:t>
      </w:r>
      <w:proofErr w:type="spellStart"/>
      <w:r>
        <w:rPr>
          <w:lang w:val="uk-UA"/>
        </w:rPr>
        <w:t>в</w:t>
      </w:r>
      <w:r w:rsidRPr="00082388">
        <w:rPr>
          <w:lang w:val="uk-UA"/>
        </w:rPr>
        <w:t>еб-сайт</w:t>
      </w:r>
      <w:proofErr w:type="spellEnd"/>
      <w:r w:rsidRPr="00082388">
        <w:rPr>
          <w:lang w:val="uk-UA"/>
        </w:rPr>
        <w:t xml:space="preserve"> петицій), який забезпечує:</w:t>
      </w:r>
    </w:p>
    <w:p w:rsidR="003C6AB4" w:rsidRPr="00082388" w:rsidRDefault="003C6AB4" w:rsidP="003C6AB4">
      <w:pPr>
        <w:ind w:firstLine="709"/>
        <w:jc w:val="both"/>
        <w:rPr>
          <w:lang w:val="uk-UA"/>
        </w:rPr>
      </w:pPr>
      <w:r>
        <w:rPr>
          <w:lang w:val="uk-UA"/>
        </w:rPr>
        <w:t xml:space="preserve">- </w:t>
      </w:r>
      <w:r w:rsidRPr="00082388">
        <w:rPr>
          <w:lang w:val="uk-UA"/>
        </w:rPr>
        <w:t>можливість створення Петиції автором (ініціатором);</w:t>
      </w:r>
    </w:p>
    <w:p w:rsidR="003C6AB4" w:rsidRPr="00082388" w:rsidRDefault="003C6AB4" w:rsidP="003C6AB4">
      <w:pPr>
        <w:ind w:firstLine="709"/>
        <w:jc w:val="both"/>
        <w:rPr>
          <w:lang w:val="uk-UA"/>
        </w:rPr>
      </w:pPr>
      <w:r>
        <w:rPr>
          <w:lang w:val="uk-UA"/>
        </w:rPr>
        <w:t xml:space="preserve">- </w:t>
      </w:r>
      <w:r w:rsidRPr="00082388">
        <w:rPr>
          <w:lang w:val="uk-UA"/>
        </w:rPr>
        <w:t>безоплатність доступу та користування інформаційно-телекомунікаційною системою, за допомогою якої здійснюється збір підписів;</w:t>
      </w:r>
    </w:p>
    <w:p w:rsidR="003C6AB4" w:rsidRPr="00082388" w:rsidRDefault="003C6AB4" w:rsidP="003C6AB4">
      <w:pPr>
        <w:ind w:firstLine="709"/>
        <w:jc w:val="both"/>
        <w:rPr>
          <w:lang w:val="uk-UA"/>
        </w:rPr>
      </w:pPr>
      <w:r>
        <w:rPr>
          <w:lang w:val="uk-UA"/>
        </w:rPr>
        <w:t xml:space="preserve">- </w:t>
      </w:r>
      <w:r w:rsidRPr="00082388">
        <w:rPr>
          <w:lang w:val="uk-UA"/>
        </w:rPr>
        <w:t>електронну реєстрацію громадян для створення та підписання Петиції;</w:t>
      </w:r>
    </w:p>
    <w:p w:rsidR="003C6AB4" w:rsidRPr="00082388" w:rsidRDefault="003C6AB4" w:rsidP="003C6AB4">
      <w:pPr>
        <w:ind w:firstLine="709"/>
        <w:jc w:val="both"/>
        <w:rPr>
          <w:lang w:val="uk-UA"/>
        </w:rPr>
      </w:pPr>
      <w:r>
        <w:rPr>
          <w:lang w:val="uk-UA"/>
        </w:rPr>
        <w:t xml:space="preserve">- </w:t>
      </w:r>
      <w:r w:rsidRPr="00082388">
        <w:rPr>
          <w:lang w:val="uk-UA"/>
        </w:rPr>
        <w:t>недопущення автоматичного введення інформації, у тому числі підписання Петиції, без участі громадянина;</w:t>
      </w:r>
    </w:p>
    <w:p w:rsidR="003C6AB4" w:rsidRPr="00082388" w:rsidRDefault="003C6AB4" w:rsidP="003C6AB4">
      <w:pPr>
        <w:ind w:firstLine="709"/>
        <w:jc w:val="both"/>
        <w:rPr>
          <w:lang w:val="uk-UA"/>
        </w:rPr>
      </w:pPr>
      <w:r>
        <w:rPr>
          <w:lang w:val="uk-UA"/>
        </w:rPr>
        <w:t xml:space="preserve">- </w:t>
      </w:r>
      <w:r w:rsidRPr="00082388">
        <w:rPr>
          <w:lang w:val="uk-UA"/>
        </w:rPr>
        <w:t>фіксацію дати і часу оприлюднення Петиц</w:t>
      </w:r>
      <w:r>
        <w:rPr>
          <w:lang w:val="uk-UA"/>
        </w:rPr>
        <w:t>ії та підписання її громадянином</w:t>
      </w:r>
      <w:r w:rsidRPr="00082388">
        <w:rPr>
          <w:lang w:val="uk-UA"/>
        </w:rPr>
        <w:t>.</w:t>
      </w:r>
    </w:p>
    <w:p w:rsidR="003C6AB4" w:rsidRPr="00082388" w:rsidRDefault="003C6AB4" w:rsidP="003C6AB4">
      <w:pPr>
        <w:ind w:firstLine="709"/>
        <w:jc w:val="both"/>
        <w:rPr>
          <w:lang w:val="uk-UA"/>
        </w:rPr>
      </w:pPr>
      <w:r>
        <w:rPr>
          <w:lang w:val="uk-UA"/>
        </w:rPr>
        <w:t xml:space="preserve">5. </w:t>
      </w:r>
      <w:r w:rsidRPr="00082388">
        <w:rPr>
          <w:lang w:val="uk-UA"/>
        </w:rPr>
        <w:t xml:space="preserve"> Автор (ініціатор) Петиції заповнює спеціальну форму, яка розміщена на </w:t>
      </w:r>
      <w:r>
        <w:rPr>
          <w:lang w:val="uk-UA"/>
        </w:rPr>
        <w:t xml:space="preserve">                  </w:t>
      </w:r>
      <w:proofErr w:type="spellStart"/>
      <w:r w:rsidRPr="00082388">
        <w:rPr>
          <w:lang w:val="uk-UA"/>
        </w:rPr>
        <w:t>Веб-сайті</w:t>
      </w:r>
      <w:proofErr w:type="spellEnd"/>
      <w:r w:rsidRPr="00082388">
        <w:rPr>
          <w:lang w:val="uk-UA"/>
        </w:rPr>
        <w:t xml:space="preserve"> петицій. При заповнен</w:t>
      </w:r>
      <w:r>
        <w:rPr>
          <w:lang w:val="uk-UA"/>
        </w:rPr>
        <w:t>н</w:t>
      </w:r>
      <w:r w:rsidRPr="00082388">
        <w:rPr>
          <w:lang w:val="uk-UA"/>
        </w:rPr>
        <w:t>і форми зазначаються</w:t>
      </w:r>
      <w:r>
        <w:rPr>
          <w:lang w:val="uk-UA"/>
        </w:rPr>
        <w:t>:</w:t>
      </w:r>
      <w:r w:rsidRPr="00082388">
        <w:rPr>
          <w:lang w:val="uk-UA"/>
        </w:rPr>
        <w:t xml:space="preserve"> прізвище, ім’я, п</w:t>
      </w:r>
      <w:r>
        <w:rPr>
          <w:lang w:val="uk-UA"/>
        </w:rPr>
        <w:t>о батькові громадянина або назва</w:t>
      </w:r>
      <w:r w:rsidRPr="00082388">
        <w:rPr>
          <w:lang w:val="uk-UA"/>
        </w:rPr>
        <w:t xml:space="preserve"> громадського об’єднання (із зазначенням </w:t>
      </w:r>
      <w:r>
        <w:rPr>
          <w:lang w:val="uk-UA"/>
        </w:rPr>
        <w:t>посадової особи), а також адреса</w:t>
      </w:r>
      <w:r w:rsidRPr="00082388">
        <w:rPr>
          <w:lang w:val="uk-UA"/>
        </w:rPr>
        <w:t xml:space="preserve"> електронної пошти.</w:t>
      </w:r>
    </w:p>
    <w:p w:rsidR="003C6AB4" w:rsidRPr="00082388" w:rsidRDefault="003C6AB4" w:rsidP="003C6AB4">
      <w:pPr>
        <w:ind w:firstLine="709"/>
        <w:jc w:val="both"/>
        <w:rPr>
          <w:lang w:val="uk-UA"/>
        </w:rPr>
      </w:pPr>
      <w:r w:rsidRPr="00082388">
        <w:rPr>
          <w:lang w:val="uk-UA"/>
        </w:rPr>
        <w:t>Неправдиві відомості, подані автором (ініціатором) Петиції, громадським об’єднанням, є підставою для відмови в її оприлюдненні або для виключення з режиму оприлюднення.</w:t>
      </w:r>
    </w:p>
    <w:p w:rsidR="003C6AB4" w:rsidRDefault="003C6AB4" w:rsidP="003C6AB4">
      <w:pPr>
        <w:ind w:firstLine="709"/>
        <w:jc w:val="both"/>
        <w:rPr>
          <w:lang w:val="uk-UA"/>
        </w:rPr>
      </w:pPr>
      <w:r>
        <w:rPr>
          <w:lang w:val="uk-UA"/>
        </w:rPr>
        <w:t xml:space="preserve">6. В Петиції має бути викладено суть порушеного питання, пропозиція щодо його вирішення, а в заголовку Петиції зазначено її короткий зміст. </w:t>
      </w:r>
    </w:p>
    <w:p w:rsidR="003C6AB4" w:rsidRDefault="003C6AB4" w:rsidP="003C6AB4">
      <w:pPr>
        <w:ind w:firstLine="709"/>
        <w:jc w:val="both"/>
        <w:rPr>
          <w:lang w:val="uk-UA"/>
        </w:rPr>
      </w:pPr>
      <w:r>
        <w:rPr>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3C6AB4" w:rsidRDefault="003C6AB4" w:rsidP="003C6AB4">
      <w:pPr>
        <w:ind w:firstLine="709"/>
        <w:jc w:val="both"/>
        <w:rPr>
          <w:lang w:val="uk-UA"/>
        </w:rPr>
      </w:pPr>
      <w:r>
        <w:rPr>
          <w:lang w:val="uk-UA"/>
        </w:rPr>
        <w:t>Питання, порушене в електронній петиції, має відповідати інтересам всієї територіальної громади і компетенції міської ради.</w:t>
      </w:r>
    </w:p>
    <w:p w:rsidR="003C6AB4" w:rsidRDefault="003C6AB4" w:rsidP="003C6AB4">
      <w:pPr>
        <w:ind w:firstLine="709"/>
        <w:jc w:val="both"/>
        <w:rPr>
          <w:lang w:val="uk-UA"/>
        </w:rPr>
      </w:pPr>
      <w:r>
        <w:rPr>
          <w:lang w:val="uk-UA"/>
        </w:rPr>
        <w:t>Електронна петиція не може бути оприлюднена, якщо її суть не відповідає повноваженням міської ради або спонукає до перевищення повноважень ради.</w:t>
      </w:r>
    </w:p>
    <w:p w:rsidR="003C6AB4" w:rsidRDefault="003C6AB4" w:rsidP="003C6AB4">
      <w:pPr>
        <w:ind w:firstLine="709"/>
        <w:jc w:val="both"/>
        <w:rPr>
          <w:lang w:val="uk-UA"/>
        </w:rPr>
      </w:pPr>
      <w:r>
        <w:rPr>
          <w:lang w:val="uk-UA"/>
        </w:rPr>
        <w:t>7. Відповідальність за зміст електронної петиції несе автор (ініціатор) електронної петиції.</w:t>
      </w:r>
    </w:p>
    <w:p w:rsidR="003C6AB4" w:rsidRDefault="003C6AB4" w:rsidP="003C6AB4">
      <w:pPr>
        <w:ind w:firstLine="709"/>
        <w:jc w:val="both"/>
        <w:rPr>
          <w:lang w:val="uk-UA"/>
        </w:rPr>
      </w:pPr>
      <w:r>
        <w:rPr>
          <w:lang w:val="uk-UA"/>
        </w:rPr>
        <w:t xml:space="preserve">8. Петиція оприлюднюється на </w:t>
      </w:r>
      <w:proofErr w:type="spellStart"/>
      <w:r>
        <w:rPr>
          <w:lang w:val="uk-UA"/>
        </w:rPr>
        <w:t>веб-сайті</w:t>
      </w:r>
      <w:proofErr w:type="spellEnd"/>
      <w:r>
        <w:rPr>
          <w:lang w:val="uk-UA"/>
        </w:rPr>
        <w:t xml:space="preserve"> петицій протягом двох робочих днів з дня надсилання її автором (ініціатором) після перевірки Петиції відділом зі звернень громадян </w:t>
      </w:r>
      <w:proofErr w:type="spellStart"/>
      <w:r>
        <w:rPr>
          <w:lang w:val="uk-UA"/>
        </w:rPr>
        <w:t>Сєвєродонецької</w:t>
      </w:r>
      <w:proofErr w:type="spellEnd"/>
      <w:r>
        <w:rPr>
          <w:lang w:val="uk-UA"/>
        </w:rPr>
        <w:t xml:space="preserve"> міської ради на відповідність вимогам, зазначеним у пунктах 3,6 цього Порядку.</w:t>
      </w:r>
    </w:p>
    <w:p w:rsidR="003C6AB4" w:rsidRDefault="003C6AB4" w:rsidP="003C6AB4">
      <w:pPr>
        <w:ind w:firstLine="709"/>
        <w:jc w:val="both"/>
        <w:rPr>
          <w:lang w:val="uk-UA"/>
        </w:rPr>
      </w:pPr>
      <w:r>
        <w:rPr>
          <w:lang w:val="uk-UA"/>
        </w:rPr>
        <w:lastRenderedPageBreak/>
        <w:t xml:space="preserve">Дата оприлюднення Петиції на </w:t>
      </w:r>
      <w:proofErr w:type="spellStart"/>
      <w:r>
        <w:rPr>
          <w:lang w:val="uk-UA"/>
        </w:rPr>
        <w:t>веб-сайті</w:t>
      </w:r>
      <w:proofErr w:type="spellEnd"/>
      <w:r>
        <w:rPr>
          <w:lang w:val="uk-UA"/>
        </w:rPr>
        <w:t xml:space="preserve"> петицій є датою початку збору підписів на її підтримку.</w:t>
      </w:r>
    </w:p>
    <w:p w:rsidR="003C6AB4" w:rsidRDefault="003C6AB4" w:rsidP="003C6AB4">
      <w:pPr>
        <w:ind w:firstLine="709"/>
        <w:jc w:val="both"/>
        <w:rPr>
          <w:lang w:val="uk-UA"/>
        </w:rPr>
      </w:pPr>
      <w:r>
        <w:rPr>
          <w:lang w:val="uk-UA"/>
        </w:rPr>
        <w:t>9. У разі невідповідності вимогам, зазначеним у пунктах 3, 6 цього Порядку, Петиція не оприлюднюється, про що не пізніше двох робочих днів з дня її надсилання повідомляється автору (ініціатору) Петиції.</w:t>
      </w:r>
    </w:p>
    <w:p w:rsidR="003C6AB4" w:rsidRDefault="003C6AB4" w:rsidP="003C6AB4">
      <w:pPr>
        <w:ind w:firstLine="709"/>
        <w:jc w:val="both"/>
        <w:rPr>
          <w:lang w:val="uk-UA"/>
        </w:rPr>
      </w:pPr>
      <w:r>
        <w:rPr>
          <w:lang w:val="uk-UA"/>
        </w:rPr>
        <w:t xml:space="preserve">Не оприлюднюється та не розглядається Петиція, яка містить нецензурну лексику та </w:t>
      </w:r>
      <w:proofErr w:type="spellStart"/>
      <w:r>
        <w:rPr>
          <w:lang w:val="uk-UA"/>
        </w:rPr>
        <w:t>лайнові</w:t>
      </w:r>
      <w:proofErr w:type="spellEnd"/>
      <w:r>
        <w:rPr>
          <w:lang w:val="uk-UA"/>
        </w:rPr>
        <w:t xml:space="preserve"> вислови, про що у дводенний строк від дня її надходження повідомляється автору (ініціатору) Петиції.</w:t>
      </w:r>
    </w:p>
    <w:p w:rsidR="003C6AB4" w:rsidRDefault="003C6AB4" w:rsidP="003C6AB4">
      <w:pPr>
        <w:ind w:firstLine="709"/>
        <w:jc w:val="both"/>
        <w:rPr>
          <w:lang w:val="uk-UA"/>
        </w:rPr>
      </w:pPr>
      <w:r>
        <w:rPr>
          <w:lang w:val="uk-UA"/>
        </w:rPr>
        <w:t xml:space="preserve">10. Громадянин, який бажає виразити свою позицію щодо Петиції, реєструється на </w:t>
      </w:r>
      <w:proofErr w:type="spellStart"/>
      <w:r>
        <w:rPr>
          <w:lang w:val="uk-UA"/>
        </w:rPr>
        <w:t>веб-сайті</w:t>
      </w:r>
      <w:proofErr w:type="spellEnd"/>
      <w:r>
        <w:rPr>
          <w:lang w:val="uk-UA"/>
        </w:rPr>
        <w:t xml:space="preserve"> та активує позначку «Підтримую» під обраною ним Петицією. </w:t>
      </w:r>
    </w:p>
    <w:p w:rsidR="003C6AB4" w:rsidRDefault="003C6AB4" w:rsidP="003C6AB4">
      <w:pPr>
        <w:ind w:firstLine="709"/>
        <w:jc w:val="both"/>
        <w:rPr>
          <w:lang w:val="uk-UA"/>
        </w:rPr>
      </w:pPr>
      <w:r>
        <w:rPr>
          <w:lang w:val="uk-UA"/>
        </w:rPr>
        <w:t>11. Петиція розглядається за умови збору на її підтримку протягом не більше як двох місяців з дня її оприлюднення не менш ніж 500 підписів громадян (мешканців міста).</w:t>
      </w:r>
    </w:p>
    <w:p w:rsidR="003C6AB4" w:rsidRDefault="003C6AB4" w:rsidP="003C6AB4">
      <w:pPr>
        <w:ind w:firstLine="709"/>
        <w:jc w:val="both"/>
        <w:rPr>
          <w:lang w:val="uk-UA"/>
        </w:rPr>
      </w:pPr>
      <w:r>
        <w:rPr>
          <w:lang w:val="uk-UA"/>
        </w:rPr>
        <w:t xml:space="preserve">12. Петиція, яка протягом установленого строку набрала необхідну кількість підписів на її підтримку, не пізніше наступного дня надходить до відділу зі звернень громадян </w:t>
      </w:r>
      <w:proofErr w:type="spellStart"/>
      <w:r>
        <w:rPr>
          <w:lang w:val="uk-UA"/>
        </w:rPr>
        <w:t>Сєвєродонецької</w:t>
      </w:r>
      <w:proofErr w:type="spellEnd"/>
      <w:r>
        <w:rPr>
          <w:lang w:val="uk-UA"/>
        </w:rPr>
        <w:t xml:space="preserve"> міської ради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w:t>
      </w:r>
    </w:p>
    <w:p w:rsidR="003C6AB4" w:rsidRDefault="003C6AB4" w:rsidP="003C6AB4">
      <w:pPr>
        <w:ind w:firstLine="709"/>
        <w:jc w:val="both"/>
        <w:rPr>
          <w:lang w:val="uk-UA"/>
        </w:rPr>
      </w:pPr>
      <w:r>
        <w:rPr>
          <w:lang w:val="uk-UA"/>
        </w:rPr>
        <w:t xml:space="preserve">13. Інформація про початок розгляду Петиції, яка в установлений строк набрала необхідну кількість голосів на її підтримку, оприлюднюється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та </w:t>
      </w:r>
      <w:proofErr w:type="spellStart"/>
      <w:r>
        <w:rPr>
          <w:lang w:val="uk-UA"/>
        </w:rPr>
        <w:t>веб-сайті</w:t>
      </w:r>
      <w:proofErr w:type="spellEnd"/>
      <w:r>
        <w:rPr>
          <w:lang w:val="uk-UA"/>
        </w:rPr>
        <w:t xml:space="preserve"> петицій не пізніше як через три робочі дні після отримання такої Петиції, а в разі отримання електронної петиції від громадського об’єднання – не пізніше як через два робочі дні після отримання такої петиції.</w:t>
      </w:r>
    </w:p>
    <w:p w:rsidR="003C6AB4" w:rsidRDefault="003C6AB4" w:rsidP="003C6AB4">
      <w:pPr>
        <w:ind w:firstLine="709"/>
        <w:jc w:val="both"/>
        <w:rPr>
          <w:lang w:val="uk-UA"/>
        </w:rPr>
      </w:pPr>
      <w:r>
        <w:rPr>
          <w:lang w:val="uk-UA"/>
        </w:rPr>
        <w:t>14.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3C6AB4" w:rsidRDefault="003C6AB4" w:rsidP="003C6AB4">
      <w:pPr>
        <w:ind w:firstLine="709"/>
        <w:jc w:val="both"/>
        <w:rPr>
          <w:lang w:val="uk-UA"/>
        </w:rPr>
      </w:pPr>
      <w:r>
        <w:rPr>
          <w:lang w:val="uk-UA"/>
        </w:rPr>
        <w:t>15. Розгляд Петиції здійснюється невідкладно, але не пізніше десяти робочих днів з дня оприлюднення інформації про початок її розгляду.</w:t>
      </w:r>
    </w:p>
    <w:p w:rsidR="003C6AB4" w:rsidRDefault="003C6AB4" w:rsidP="003C6AB4">
      <w:pPr>
        <w:ind w:firstLine="709"/>
        <w:jc w:val="both"/>
        <w:rPr>
          <w:lang w:val="uk-UA"/>
        </w:rPr>
      </w:pPr>
      <w:r>
        <w:rPr>
          <w:lang w:val="uk-UA"/>
        </w:rPr>
        <w:t xml:space="preserve">16. Організацію розгляду електронних петицій забезпечує відділ зі звернень громадян </w:t>
      </w:r>
      <w:proofErr w:type="spellStart"/>
      <w:r>
        <w:rPr>
          <w:lang w:val="uk-UA"/>
        </w:rPr>
        <w:t>Сєвєродонецької</w:t>
      </w:r>
      <w:proofErr w:type="spellEnd"/>
      <w:r>
        <w:rPr>
          <w:lang w:val="uk-UA"/>
        </w:rPr>
        <w:t xml:space="preserve"> міської ради.</w:t>
      </w:r>
    </w:p>
    <w:p w:rsidR="003C6AB4" w:rsidRDefault="003C6AB4" w:rsidP="003C6AB4">
      <w:pPr>
        <w:ind w:firstLine="709"/>
        <w:jc w:val="both"/>
        <w:rPr>
          <w:lang w:val="uk-UA"/>
        </w:rPr>
      </w:pPr>
      <w:r>
        <w:rPr>
          <w:lang w:val="uk-UA"/>
        </w:rPr>
        <w:t xml:space="preserve">17. Міська рада проводить засідання міської ради, або виконавчого комітету щодо розгляду петиції, якщо така вимога міститься у відповідній електронній петиції. Автор (ініціатор) петиції має право представити свою електронну петицію на таких засіданнях. </w:t>
      </w:r>
    </w:p>
    <w:p w:rsidR="003C6AB4" w:rsidRDefault="003C6AB4" w:rsidP="003C6AB4">
      <w:pPr>
        <w:ind w:firstLine="709"/>
        <w:jc w:val="both"/>
        <w:rPr>
          <w:lang w:val="uk-UA"/>
        </w:rPr>
      </w:pPr>
      <w:r>
        <w:rPr>
          <w:lang w:val="uk-UA"/>
        </w:rPr>
        <w:t xml:space="preserve">18. Після розгляду Петиції на засіданні виконавчого комітету міської ради або на сесії міської ради у термін, що не перевищує десяти робочих днів з дня оприлюднення інформації про початок її розгляду,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оприлюднюється оголошення щодо підтримки або не підтримки Петиції.</w:t>
      </w:r>
    </w:p>
    <w:p w:rsidR="003C6AB4" w:rsidRDefault="003C6AB4" w:rsidP="003C6AB4">
      <w:pPr>
        <w:ind w:firstLine="709"/>
        <w:jc w:val="both"/>
        <w:rPr>
          <w:lang w:val="uk-UA"/>
        </w:rPr>
      </w:pPr>
      <w:r>
        <w:rPr>
          <w:lang w:val="uk-UA"/>
        </w:rPr>
        <w:t xml:space="preserve">19. Відповідь на Петицію не пізніше наступного робочого дня після закінчення її розгляду оприлюднюється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а також у письмовому вигляді автору (ініціатору) Петиції.</w:t>
      </w:r>
    </w:p>
    <w:p w:rsidR="003C6AB4" w:rsidRDefault="003C6AB4" w:rsidP="003C6AB4">
      <w:pPr>
        <w:ind w:firstLine="709"/>
        <w:jc w:val="both"/>
        <w:rPr>
          <w:lang w:val="uk-UA"/>
        </w:rPr>
      </w:pPr>
      <w:r>
        <w:rPr>
          <w:lang w:val="uk-UA"/>
        </w:rPr>
        <w:t>У відповіді на Петицію повідомляється про результати  розгляду порушених у ній питань із відповідним обґрунтуванням.</w:t>
      </w:r>
    </w:p>
    <w:p w:rsidR="003C6AB4" w:rsidRDefault="003C6AB4" w:rsidP="003C6AB4">
      <w:pPr>
        <w:ind w:firstLine="709"/>
        <w:jc w:val="both"/>
        <w:rPr>
          <w:lang w:val="uk-UA"/>
        </w:rPr>
      </w:pPr>
      <w:r>
        <w:rPr>
          <w:lang w:val="uk-UA"/>
        </w:rPr>
        <w:t xml:space="preserve">20. Відповідальність за оприлюднення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петицій та результати розгляду петицій покласти на відділ внутрішньої політики та зв’язків з громадськістю </w:t>
      </w:r>
      <w:proofErr w:type="spellStart"/>
      <w:r>
        <w:rPr>
          <w:lang w:val="uk-UA"/>
        </w:rPr>
        <w:t>Сєвєродонецької</w:t>
      </w:r>
      <w:proofErr w:type="spellEnd"/>
      <w:r>
        <w:rPr>
          <w:lang w:val="uk-UA"/>
        </w:rPr>
        <w:t xml:space="preserve"> міської ради. </w:t>
      </w:r>
    </w:p>
    <w:p w:rsidR="003C6AB4" w:rsidRDefault="003C6AB4" w:rsidP="003C6AB4">
      <w:pPr>
        <w:ind w:firstLine="709"/>
        <w:jc w:val="both"/>
        <w:rPr>
          <w:lang w:val="uk-UA"/>
        </w:rPr>
      </w:pPr>
      <w:r>
        <w:rPr>
          <w:lang w:val="uk-UA"/>
        </w:rPr>
        <w:t>21.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D21F59" w:rsidP="00D21F59">
      <w:pPr>
        <w:jc w:val="left"/>
        <w:rPr>
          <w:lang w:val="uk-UA"/>
        </w:rPr>
      </w:pPr>
      <w:r>
        <w:rPr>
          <w:b/>
          <w:lang w:val="uk-UA"/>
        </w:rPr>
        <w:t>Керуючий справами виконкому</w:t>
      </w:r>
      <w:r>
        <w:rPr>
          <w:b/>
          <w:lang w:val="uk-UA"/>
        </w:rPr>
        <w:tab/>
      </w:r>
      <w:r>
        <w:rPr>
          <w:b/>
          <w:lang w:val="uk-UA"/>
        </w:rPr>
        <w:tab/>
      </w:r>
      <w:r>
        <w:rPr>
          <w:b/>
          <w:lang w:val="uk-UA"/>
        </w:rPr>
        <w:tab/>
      </w:r>
      <w:r>
        <w:rPr>
          <w:b/>
          <w:lang w:val="uk-UA"/>
        </w:rPr>
        <w:tab/>
      </w:r>
      <w:r>
        <w:rPr>
          <w:b/>
          <w:lang w:val="uk-UA"/>
        </w:rPr>
        <w:tab/>
      </w:r>
      <w:r>
        <w:rPr>
          <w:b/>
          <w:lang w:val="uk-UA"/>
        </w:rPr>
        <w:tab/>
        <w:t>Ю.А.Журба</w:t>
      </w:r>
    </w:p>
    <w:p w:rsidR="003C6AB4" w:rsidRPr="003C6AB4" w:rsidRDefault="003C6AB4">
      <w:pPr>
        <w:rPr>
          <w:lang w:val="uk-UA"/>
        </w:rPr>
      </w:pPr>
    </w:p>
    <w:sectPr w:rsidR="003C6AB4" w:rsidRPr="003C6AB4" w:rsidSect="00B402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1522"/>
    <w:multiLevelType w:val="hybridMultilevel"/>
    <w:tmpl w:val="536EF6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AB4"/>
    <w:rsid w:val="001D7E87"/>
    <w:rsid w:val="003C6AB4"/>
    <w:rsid w:val="003F5BF1"/>
    <w:rsid w:val="00497B07"/>
    <w:rsid w:val="00853853"/>
    <w:rsid w:val="00A66C44"/>
    <w:rsid w:val="00AF65D5"/>
    <w:rsid w:val="00B40221"/>
    <w:rsid w:val="00C675A9"/>
    <w:rsid w:val="00D21F59"/>
    <w:rsid w:val="00EF6A37"/>
    <w:rsid w:val="00F04E3D"/>
    <w:rsid w:val="00FA65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B4"/>
    <w:pPr>
      <w:jc w:val="center"/>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
    <w:qFormat/>
    <w:rsid w:val="003C6AB4"/>
    <w:pPr>
      <w:widowControl w:val="0"/>
      <w:suppressAutoHyphens/>
      <w:spacing w:after="60"/>
    </w:pPr>
    <w:rPr>
      <w:rFonts w:ascii="Cambria" w:eastAsia="Times New Roman" w:hAnsi="Cambria" w:cs="Mangal"/>
      <w:kern w:val="1"/>
      <w:szCs w:val="21"/>
      <w:lang w:eastAsia="hi-IN" w:bidi="hi-IN"/>
    </w:rPr>
  </w:style>
  <w:style w:type="character" w:customStyle="1" w:styleId="a4">
    <w:name w:val="Подзаголовок Знак"/>
    <w:basedOn w:val="a0"/>
    <w:link w:val="a3"/>
    <w:uiPriority w:val="11"/>
    <w:rsid w:val="003C6AB4"/>
    <w:rPr>
      <w:rFonts w:asciiTheme="majorHAnsi" w:eastAsiaTheme="majorEastAsia" w:hAnsiTheme="majorHAnsi" w:cstheme="majorBidi"/>
      <w:i/>
      <w:iCs/>
      <w:color w:val="4F81BD" w:themeColor="accent1"/>
      <w:spacing w:val="15"/>
      <w:szCs w:val="24"/>
      <w:lang w:val="ru-RU"/>
    </w:rPr>
  </w:style>
  <w:style w:type="character" w:customStyle="1" w:styleId="1">
    <w:name w:val="Подзаголовок Знак1"/>
    <w:basedOn w:val="a0"/>
    <w:link w:val="a3"/>
    <w:locked/>
    <w:rsid w:val="003C6AB4"/>
    <w:rPr>
      <w:rFonts w:ascii="Cambria" w:eastAsia="Times New Roman" w:hAnsi="Cambria" w:cs="Mangal"/>
      <w:kern w:val="1"/>
      <w:szCs w:val="21"/>
      <w:lang w:val="ru-RU" w:eastAsia="hi-IN" w:bidi="hi-IN"/>
    </w:rPr>
  </w:style>
  <w:style w:type="paragraph" w:styleId="a5">
    <w:name w:val="Body Text"/>
    <w:basedOn w:val="a"/>
    <w:link w:val="a6"/>
    <w:rsid w:val="003C6AB4"/>
    <w:pPr>
      <w:snapToGrid w:val="0"/>
      <w:jc w:val="both"/>
    </w:pPr>
    <w:rPr>
      <w:rFonts w:eastAsia="Times New Roman"/>
      <w:szCs w:val="20"/>
      <w:lang w:val="uk-UA" w:eastAsia="ru-RU"/>
    </w:rPr>
  </w:style>
  <w:style w:type="character" w:customStyle="1" w:styleId="a6">
    <w:name w:val="Основной текст Знак"/>
    <w:basedOn w:val="a0"/>
    <w:link w:val="a5"/>
    <w:rsid w:val="003C6AB4"/>
    <w:rPr>
      <w:rFonts w:eastAsia="Times New Roman" w:cs="Times New Roman"/>
      <w:szCs w:val="20"/>
      <w:lang w:eastAsia="ru-RU"/>
    </w:rPr>
  </w:style>
  <w:style w:type="character" w:styleId="a7">
    <w:name w:val="Hyperlink"/>
    <w:uiPriority w:val="99"/>
    <w:unhideWhenUsed/>
    <w:rsid w:val="003C6A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em.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6005</Words>
  <Characters>3423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userPtv0942</dc:creator>
  <cp:lastModifiedBy>userPtv0942</cp:lastModifiedBy>
  <cp:revision>10</cp:revision>
  <cp:lastPrinted>2017-04-12T07:40:00Z</cp:lastPrinted>
  <dcterms:created xsi:type="dcterms:W3CDTF">2017-04-10T13:16:00Z</dcterms:created>
  <dcterms:modified xsi:type="dcterms:W3CDTF">2017-04-13T05:50:00Z</dcterms:modified>
</cp:coreProperties>
</file>