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Pr="007C2DC5" w:rsidRDefault="00E239B6" w:rsidP="007C2DC5">
      <w:pPr>
        <w:ind w:right="5386"/>
        <w:rPr>
          <w:bCs/>
          <w:sz w:val="24"/>
          <w:szCs w:val="24"/>
          <w:lang w:val="uk-UA"/>
        </w:rPr>
      </w:pPr>
      <w:r w:rsidRPr="007C2DC5">
        <w:rPr>
          <w:sz w:val="24"/>
          <w:szCs w:val="24"/>
          <w:lang w:val="uk-UA"/>
        </w:rPr>
        <w:t xml:space="preserve">Про  безоплатну передачу </w:t>
      </w:r>
      <w:r w:rsidR="009F5C6F">
        <w:rPr>
          <w:sz w:val="24"/>
          <w:szCs w:val="24"/>
          <w:lang w:val="uk-UA"/>
        </w:rPr>
        <w:t>зовнішніх інженерних мереж теплопостачання та гарячого водопостачання</w:t>
      </w:r>
      <w:r w:rsidR="007C2DC5">
        <w:rPr>
          <w:sz w:val="24"/>
          <w:szCs w:val="24"/>
          <w:lang w:val="uk-UA"/>
        </w:rPr>
        <w:t xml:space="preserve"> з балансу КДНЗ № 43 «Веселка» на баланс </w:t>
      </w:r>
      <w:r w:rsidRPr="007C2DC5">
        <w:rPr>
          <w:bCs/>
          <w:sz w:val="24"/>
          <w:szCs w:val="24"/>
          <w:lang w:val="uk-UA"/>
        </w:rPr>
        <w:t xml:space="preserve"> </w:t>
      </w:r>
      <w:r w:rsidR="007C2DC5">
        <w:rPr>
          <w:bCs/>
          <w:sz w:val="24"/>
          <w:szCs w:val="24"/>
          <w:lang w:val="uk-UA"/>
        </w:rPr>
        <w:t xml:space="preserve">        </w:t>
      </w:r>
      <w:r w:rsidRPr="007C2DC5">
        <w:rPr>
          <w:bCs/>
          <w:sz w:val="24"/>
          <w:szCs w:val="24"/>
          <w:lang w:val="uk-UA"/>
        </w:rPr>
        <w:t>КП «</w:t>
      </w:r>
      <w:r w:rsidR="007C2DC5">
        <w:rPr>
          <w:bCs/>
          <w:sz w:val="24"/>
          <w:szCs w:val="24"/>
          <w:lang w:val="uk-UA"/>
        </w:rPr>
        <w:t>Сєвєродонецьктеплокомуненерго</w:t>
      </w:r>
      <w:r w:rsidRPr="007C2DC5">
        <w:rPr>
          <w:bCs/>
          <w:sz w:val="24"/>
          <w:szCs w:val="24"/>
          <w:lang w:val="uk-UA"/>
        </w:rPr>
        <w:t>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E239B6">
      <w:pPr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України, розглянувши звернення </w:t>
      </w:r>
      <w:r w:rsidR="007C2DC5">
        <w:rPr>
          <w:sz w:val="24"/>
          <w:szCs w:val="24"/>
          <w:lang w:val="uk-UA"/>
        </w:rPr>
        <w:t>відділу освіти Сєвєродонецької міської ради</w:t>
      </w:r>
      <w:r w:rsidR="00E239B6" w:rsidRPr="009E37F6">
        <w:rPr>
          <w:sz w:val="24"/>
          <w:szCs w:val="24"/>
          <w:lang w:val="uk-UA"/>
        </w:rPr>
        <w:t xml:space="preserve"> від </w:t>
      </w:r>
      <w:r w:rsidR="007C2DC5">
        <w:rPr>
          <w:sz w:val="24"/>
          <w:szCs w:val="24"/>
          <w:lang w:val="uk-UA"/>
        </w:rPr>
        <w:t>30</w:t>
      </w:r>
      <w:r w:rsidR="00E239B6" w:rsidRPr="009E37F6">
        <w:rPr>
          <w:sz w:val="24"/>
          <w:szCs w:val="24"/>
          <w:lang w:val="uk-UA"/>
        </w:rPr>
        <w:t>.0</w:t>
      </w:r>
      <w:r w:rsidR="007C2DC5">
        <w:rPr>
          <w:sz w:val="24"/>
          <w:szCs w:val="24"/>
          <w:lang w:val="uk-UA"/>
        </w:rPr>
        <w:t>8</w:t>
      </w:r>
      <w:r w:rsidR="00E239B6" w:rsidRPr="009E37F6">
        <w:rPr>
          <w:sz w:val="24"/>
          <w:szCs w:val="24"/>
          <w:lang w:val="uk-UA"/>
        </w:rPr>
        <w:t xml:space="preserve">.2017 року </w:t>
      </w:r>
      <w:r w:rsidR="00655A7C">
        <w:rPr>
          <w:sz w:val="24"/>
          <w:szCs w:val="24"/>
          <w:lang w:val="uk-UA"/>
        </w:rPr>
        <w:t xml:space="preserve"> № 1245</w:t>
      </w:r>
      <w:r w:rsidR="00E239B6" w:rsidRPr="009E37F6">
        <w:rPr>
          <w:sz w:val="24"/>
          <w:szCs w:val="24"/>
          <w:lang w:val="uk-UA"/>
        </w:rPr>
        <w:t xml:space="preserve"> щодо  передачі</w:t>
      </w:r>
      <w:r w:rsidR="007C2DC5">
        <w:rPr>
          <w:sz w:val="24"/>
          <w:szCs w:val="24"/>
          <w:lang w:val="uk-UA"/>
        </w:rPr>
        <w:t xml:space="preserve"> інженерних мереж теплопостачання та гарячого водопостачання</w:t>
      </w:r>
      <w:r w:rsidR="00655A7C">
        <w:rPr>
          <w:sz w:val="24"/>
          <w:szCs w:val="24"/>
          <w:lang w:val="uk-UA"/>
        </w:rPr>
        <w:t xml:space="preserve"> з балансу КДНЗ №43 «Веселка» на баланс КП «Сєвєродонецьктеплокомуненерго» з метою належного обслуговування та </w:t>
      </w:r>
      <w:r w:rsidR="00E239B6" w:rsidRPr="009E37F6">
        <w:rPr>
          <w:sz w:val="24"/>
          <w:szCs w:val="24"/>
          <w:lang w:val="uk-UA"/>
        </w:rPr>
        <w:t xml:space="preserve">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95B4A" w:rsidRDefault="00E239B6" w:rsidP="008A1D4A">
      <w:pPr>
        <w:numPr>
          <w:ilvl w:val="0"/>
          <w:numId w:val="10"/>
        </w:numPr>
        <w:tabs>
          <w:tab w:val="clear" w:pos="1211"/>
          <w:tab w:val="num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 </w:t>
      </w:r>
      <w:r w:rsidR="00655A7C">
        <w:rPr>
          <w:sz w:val="24"/>
          <w:szCs w:val="24"/>
          <w:lang w:val="uk-UA"/>
        </w:rPr>
        <w:t>КДНЗ №43 «Веселка»</w:t>
      </w:r>
      <w:r w:rsidR="00655A7C" w:rsidRPr="00655A7C">
        <w:rPr>
          <w:sz w:val="24"/>
          <w:szCs w:val="24"/>
          <w:lang w:val="uk-UA"/>
        </w:rPr>
        <w:t xml:space="preserve">, </w:t>
      </w:r>
      <w:r w:rsidR="00655A7C">
        <w:rPr>
          <w:sz w:val="24"/>
          <w:szCs w:val="24"/>
          <w:lang w:val="uk-UA"/>
        </w:rPr>
        <w:t>майно якого обліковується</w:t>
      </w:r>
      <w:r w:rsidR="00655A7C" w:rsidRPr="00655A7C">
        <w:rPr>
          <w:sz w:val="24"/>
          <w:szCs w:val="24"/>
          <w:lang w:val="uk-UA"/>
        </w:rPr>
        <w:t xml:space="preserve"> Централізованою бухгалтерією відділу освіти Сєвєродонецької міської ради</w:t>
      </w:r>
      <w:r w:rsidR="00655A7C">
        <w:rPr>
          <w:sz w:val="24"/>
          <w:szCs w:val="24"/>
          <w:lang w:val="uk-UA"/>
        </w:rPr>
        <w:t>, на баланс        КП «Сєвєродонецьктеплокомуненерго»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655A7C">
        <w:rPr>
          <w:color w:val="000000"/>
          <w:sz w:val="24"/>
          <w:szCs w:val="24"/>
          <w:lang w:val="uk-UA"/>
        </w:rPr>
        <w:t>зовнішні інженерні</w:t>
      </w:r>
      <w:r w:rsidR="00655A7C" w:rsidRPr="00655A7C">
        <w:rPr>
          <w:color w:val="000000"/>
          <w:sz w:val="24"/>
          <w:szCs w:val="24"/>
          <w:lang w:val="uk-UA"/>
        </w:rPr>
        <w:t xml:space="preserve"> мереж</w:t>
      </w:r>
      <w:r w:rsidR="00655A7C">
        <w:rPr>
          <w:color w:val="000000"/>
          <w:sz w:val="24"/>
          <w:szCs w:val="24"/>
          <w:lang w:val="uk-UA"/>
        </w:rPr>
        <w:t>і</w:t>
      </w:r>
      <w:r w:rsidR="00655A7C" w:rsidRPr="00655A7C">
        <w:rPr>
          <w:color w:val="000000"/>
          <w:sz w:val="24"/>
          <w:szCs w:val="24"/>
          <w:lang w:val="uk-UA"/>
        </w:rPr>
        <w:t xml:space="preserve"> теплопостачання та гарячого водопостачання,</w:t>
      </w:r>
      <w:r w:rsidR="008A1D4A" w:rsidRPr="008A1D4A">
        <w:rPr>
          <w:color w:val="000000"/>
          <w:sz w:val="24"/>
          <w:szCs w:val="24"/>
          <w:lang w:val="uk-UA"/>
        </w:rPr>
        <w:t xml:space="preserve"> </w:t>
      </w:r>
      <w:r w:rsidR="008A1D4A">
        <w:rPr>
          <w:color w:val="000000"/>
          <w:sz w:val="24"/>
          <w:szCs w:val="24"/>
          <w:lang w:val="uk-UA"/>
        </w:rPr>
        <w:t>інвентарний номер 101340002,</w:t>
      </w:r>
      <w:r w:rsidR="00655A7C" w:rsidRPr="00655A7C">
        <w:rPr>
          <w:color w:val="000000"/>
          <w:sz w:val="24"/>
          <w:szCs w:val="24"/>
          <w:lang w:val="uk-UA"/>
        </w:rPr>
        <w:t xml:space="preserve"> розташован</w:t>
      </w:r>
      <w:r w:rsidR="00655A7C">
        <w:rPr>
          <w:color w:val="000000"/>
          <w:sz w:val="24"/>
          <w:szCs w:val="24"/>
          <w:lang w:val="uk-UA"/>
        </w:rPr>
        <w:t>і</w:t>
      </w:r>
      <w:r w:rsidR="008A1D4A">
        <w:rPr>
          <w:color w:val="000000"/>
          <w:sz w:val="24"/>
          <w:szCs w:val="24"/>
          <w:lang w:val="uk-UA"/>
        </w:rPr>
        <w:t xml:space="preserve"> </w:t>
      </w:r>
      <w:r w:rsidR="00655A7C" w:rsidRPr="00655A7C">
        <w:rPr>
          <w:color w:val="000000"/>
          <w:sz w:val="24"/>
          <w:szCs w:val="24"/>
          <w:lang w:val="uk-UA"/>
        </w:rPr>
        <w:t xml:space="preserve">за адресою: </w:t>
      </w:r>
      <w:r w:rsidR="008A1D4A">
        <w:rPr>
          <w:color w:val="000000"/>
          <w:sz w:val="24"/>
          <w:szCs w:val="24"/>
          <w:lang w:val="uk-UA"/>
        </w:rPr>
        <w:t xml:space="preserve">                </w:t>
      </w:r>
      <w:r w:rsidR="00655A7C" w:rsidRPr="00655A7C">
        <w:rPr>
          <w:color w:val="000000"/>
          <w:sz w:val="24"/>
          <w:szCs w:val="24"/>
          <w:lang w:val="uk-UA"/>
        </w:rPr>
        <w:t xml:space="preserve">м. Сєвєродонецьк, вул. Гагаріна, 113-а (від </w:t>
      </w:r>
      <w:r w:rsidR="00655A7C">
        <w:rPr>
          <w:color w:val="000000"/>
          <w:sz w:val="24"/>
          <w:szCs w:val="24"/>
          <w:lang w:val="uk-UA"/>
        </w:rPr>
        <w:t xml:space="preserve">кордонів розмежування до будівлі </w:t>
      </w:r>
      <w:r w:rsidR="00655A7C" w:rsidRPr="00655A7C">
        <w:rPr>
          <w:color w:val="000000"/>
          <w:sz w:val="24"/>
          <w:szCs w:val="24"/>
          <w:lang w:val="uk-UA"/>
        </w:rPr>
        <w:t>ДНЗ №43 та басейну)</w:t>
      </w:r>
      <w:r w:rsidR="008A1D4A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655A7C">
        <w:rPr>
          <w:color w:val="000000"/>
          <w:sz w:val="24"/>
          <w:szCs w:val="24"/>
          <w:lang w:val="uk-UA"/>
        </w:rPr>
        <w:t xml:space="preserve">загальною </w:t>
      </w:r>
      <w:r w:rsidRPr="00E239B6">
        <w:rPr>
          <w:color w:val="000000"/>
          <w:sz w:val="24"/>
          <w:szCs w:val="24"/>
          <w:lang w:val="uk-UA"/>
        </w:rPr>
        <w:t xml:space="preserve">вартістю </w:t>
      </w:r>
      <w:r w:rsidR="00655A7C">
        <w:rPr>
          <w:color w:val="000000"/>
          <w:sz w:val="24"/>
          <w:szCs w:val="24"/>
          <w:lang w:val="uk-UA"/>
        </w:rPr>
        <w:t>462308, 40 грн.</w:t>
      </w:r>
      <w:r>
        <w:rPr>
          <w:color w:val="000000"/>
          <w:sz w:val="24"/>
          <w:szCs w:val="24"/>
        </w:rPr>
        <w:t xml:space="preserve"> (</w:t>
      </w:r>
      <w:r w:rsidR="00395B4A">
        <w:rPr>
          <w:color w:val="000000"/>
          <w:sz w:val="24"/>
          <w:szCs w:val="24"/>
          <w:lang w:val="uk-UA"/>
        </w:rPr>
        <w:t xml:space="preserve">чотириста шістдесят дві тисячі триста </w:t>
      </w:r>
      <w:r w:rsidR="008A1D4A">
        <w:rPr>
          <w:color w:val="000000"/>
          <w:sz w:val="24"/>
          <w:szCs w:val="24"/>
          <w:lang w:val="uk-UA"/>
        </w:rPr>
        <w:t xml:space="preserve">        </w:t>
      </w:r>
      <w:r w:rsidR="00395B4A">
        <w:rPr>
          <w:color w:val="000000"/>
          <w:sz w:val="24"/>
          <w:szCs w:val="24"/>
          <w:lang w:val="uk-UA"/>
        </w:rPr>
        <w:t>вісім</w:t>
      </w:r>
      <w:r>
        <w:rPr>
          <w:color w:val="000000"/>
          <w:sz w:val="24"/>
          <w:szCs w:val="24"/>
        </w:rPr>
        <w:t xml:space="preserve"> грн. </w:t>
      </w:r>
      <w:r w:rsidR="00395B4A">
        <w:rPr>
          <w:color w:val="000000"/>
          <w:sz w:val="24"/>
          <w:szCs w:val="24"/>
          <w:lang w:val="uk-UA"/>
        </w:rPr>
        <w:t>40 коп.</w:t>
      </w:r>
      <w:r w:rsidR="008A1D4A">
        <w:rPr>
          <w:color w:val="000000"/>
          <w:sz w:val="24"/>
          <w:szCs w:val="24"/>
          <w:lang w:val="uk-UA"/>
        </w:rPr>
        <w:t>)</w:t>
      </w:r>
      <w:r w:rsidR="00395B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станом на 01</w:t>
      </w:r>
      <w:r w:rsidRPr="00CC2893">
        <w:rPr>
          <w:color w:val="000000"/>
          <w:sz w:val="24"/>
          <w:szCs w:val="24"/>
        </w:rPr>
        <w:t>.0</w:t>
      </w:r>
      <w:r w:rsidR="00395B4A">
        <w:rPr>
          <w:color w:val="000000"/>
          <w:sz w:val="24"/>
          <w:szCs w:val="24"/>
          <w:lang w:val="uk-UA"/>
        </w:rPr>
        <w:t>9</w:t>
      </w:r>
      <w:r w:rsidR="00395B4A">
        <w:rPr>
          <w:color w:val="000000"/>
          <w:sz w:val="24"/>
          <w:szCs w:val="24"/>
        </w:rPr>
        <w:t>.2017 року</w:t>
      </w:r>
      <w:r w:rsidR="00395B4A">
        <w:rPr>
          <w:color w:val="000000"/>
          <w:sz w:val="24"/>
          <w:szCs w:val="24"/>
          <w:lang w:val="uk-UA"/>
        </w:rPr>
        <w:t xml:space="preserve"> згідно з додатком до цього </w:t>
      </w:r>
      <w:proofErr w:type="gramStart"/>
      <w:r w:rsidR="00395B4A">
        <w:rPr>
          <w:color w:val="000000"/>
          <w:sz w:val="24"/>
          <w:szCs w:val="24"/>
          <w:lang w:val="uk-UA"/>
        </w:rPr>
        <w:t>р</w:t>
      </w:r>
      <w:proofErr w:type="gramEnd"/>
      <w:r w:rsidR="00395B4A">
        <w:rPr>
          <w:color w:val="000000"/>
          <w:sz w:val="24"/>
          <w:szCs w:val="24"/>
          <w:lang w:val="uk-UA"/>
        </w:rPr>
        <w:t>ішення.</w:t>
      </w:r>
    </w:p>
    <w:p w:rsidR="00E239B6" w:rsidRPr="00440F59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E239B6" w:rsidRPr="00440F59">
        <w:rPr>
          <w:sz w:val="24"/>
          <w:szCs w:val="24"/>
          <w:lang w:val="uk-UA"/>
        </w:rPr>
        <w:t>КП «</w:t>
      </w:r>
      <w:r w:rsidR="00395B4A">
        <w:rPr>
          <w:sz w:val="24"/>
          <w:szCs w:val="24"/>
          <w:lang w:val="uk-UA"/>
        </w:rPr>
        <w:t>Сєвєродонецьктеплокомуненерго</w:t>
      </w:r>
      <w:r w:rsidR="00E239B6" w:rsidRPr="00440F59">
        <w:rPr>
          <w:sz w:val="24"/>
          <w:szCs w:val="24"/>
          <w:lang w:val="uk-UA"/>
        </w:rPr>
        <w:t xml:space="preserve">» </w:t>
      </w:r>
      <w:r w:rsidR="00E239B6" w:rsidRPr="00440F59">
        <w:rPr>
          <w:color w:val="000000"/>
          <w:sz w:val="24"/>
          <w:szCs w:val="24"/>
          <w:lang w:val="uk-UA"/>
        </w:rPr>
        <w:t xml:space="preserve"> </w:t>
      </w:r>
      <w:r w:rsidR="00E239B6" w:rsidRPr="00440F59">
        <w:rPr>
          <w:bCs/>
          <w:sz w:val="24"/>
          <w:szCs w:val="24"/>
          <w:lang w:val="uk-UA"/>
        </w:rPr>
        <w:t xml:space="preserve"> </w:t>
      </w:r>
      <w:r w:rsidR="00E239B6" w:rsidRPr="00440F59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395B4A">
        <w:rPr>
          <w:bCs/>
          <w:color w:val="000000"/>
          <w:sz w:val="24"/>
          <w:szCs w:val="24"/>
          <w:lang w:val="uk-UA"/>
        </w:rPr>
        <w:t>і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у п.1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</w:t>
      </w:r>
      <w:r w:rsidR="008A1D4A">
        <w:rPr>
          <w:color w:val="000000"/>
          <w:sz w:val="24"/>
          <w:szCs w:val="24"/>
          <w:lang w:val="uk-UA"/>
        </w:rPr>
        <w:t>інженерні</w:t>
      </w:r>
      <w:r w:rsidR="008A1D4A" w:rsidRPr="00655A7C">
        <w:rPr>
          <w:color w:val="000000"/>
          <w:sz w:val="24"/>
          <w:szCs w:val="24"/>
          <w:lang w:val="uk-UA"/>
        </w:rPr>
        <w:t xml:space="preserve"> мереж</w:t>
      </w:r>
      <w:r w:rsidR="008A1D4A">
        <w:rPr>
          <w:color w:val="000000"/>
          <w:sz w:val="24"/>
          <w:szCs w:val="24"/>
          <w:lang w:val="uk-UA"/>
        </w:rPr>
        <w:t>і</w:t>
      </w:r>
      <w:r w:rsidR="008A1D4A" w:rsidRPr="00655A7C">
        <w:rPr>
          <w:color w:val="000000"/>
          <w:sz w:val="24"/>
          <w:szCs w:val="24"/>
          <w:lang w:val="uk-UA"/>
        </w:rPr>
        <w:t xml:space="preserve"> теплопостачання та гарячого водопостачання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відповідно  до  чинного  законодавства України</w:t>
      </w:r>
      <w:r w:rsidR="00E239B6" w:rsidRPr="00440F59">
        <w:rPr>
          <w:sz w:val="24"/>
          <w:szCs w:val="24"/>
          <w:lang w:val="uk-UA"/>
        </w:rPr>
        <w:t xml:space="preserve">, 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забезпечити </w:t>
      </w:r>
      <w:r w:rsidR="00195190">
        <w:rPr>
          <w:bCs/>
          <w:color w:val="000000"/>
          <w:sz w:val="24"/>
          <w:szCs w:val="24"/>
          <w:lang w:val="uk-UA"/>
        </w:rPr>
        <w:t>їх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 належний облік та ефективне  використання.</w:t>
      </w:r>
    </w:p>
    <w:p w:rsidR="002072FD" w:rsidRPr="001F34B5" w:rsidRDefault="008A1D4A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3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>Дане рішення підлягає оприлюдненню.</w:t>
      </w:r>
    </w:p>
    <w:p w:rsidR="00E239B6" w:rsidRPr="00440F59" w:rsidRDefault="008A1D4A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lang w:val="uk-UA"/>
        </w:rPr>
        <w:t xml:space="preserve">           4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E239B6">
        <w:rPr>
          <w:color w:val="000000"/>
          <w:spacing w:val="1"/>
          <w:sz w:val="24"/>
          <w:szCs w:val="24"/>
        </w:rPr>
        <w:t xml:space="preserve">покласти на </w:t>
      </w:r>
      <w:r w:rsidR="00440F59">
        <w:rPr>
          <w:color w:val="000000"/>
          <w:spacing w:val="1"/>
          <w:sz w:val="24"/>
          <w:szCs w:val="24"/>
          <w:lang w:val="uk-UA"/>
        </w:rPr>
        <w:t>в</w:t>
      </w:r>
      <w:r w:rsidR="00440F59">
        <w:rPr>
          <w:bCs/>
          <w:sz w:val="24"/>
          <w:szCs w:val="24"/>
          <w:lang w:val="uk-UA"/>
        </w:rPr>
        <w:t>.о. п</w:t>
      </w:r>
      <w:r w:rsidR="00440F59">
        <w:rPr>
          <w:bCs/>
          <w:sz w:val="24"/>
          <w:szCs w:val="24"/>
        </w:rPr>
        <w:t>ерш</w:t>
      </w:r>
      <w:r w:rsidR="00440F59">
        <w:rPr>
          <w:bCs/>
          <w:sz w:val="24"/>
          <w:szCs w:val="24"/>
          <w:lang w:val="uk-UA"/>
        </w:rPr>
        <w:t>ого</w:t>
      </w:r>
      <w:r w:rsidR="00440F59">
        <w:rPr>
          <w:bCs/>
          <w:sz w:val="24"/>
          <w:szCs w:val="24"/>
        </w:rPr>
        <w:t xml:space="preserve"> з</w:t>
      </w:r>
      <w:r w:rsidR="00440F59" w:rsidRPr="005C5039">
        <w:rPr>
          <w:bCs/>
          <w:sz w:val="24"/>
          <w:szCs w:val="24"/>
        </w:rPr>
        <w:t>аступник</w:t>
      </w:r>
      <w:r w:rsidR="00440F59">
        <w:rPr>
          <w:bCs/>
          <w:sz w:val="24"/>
          <w:szCs w:val="24"/>
          <w:lang w:val="uk-UA"/>
        </w:rPr>
        <w:t>а</w:t>
      </w:r>
      <w:r w:rsidR="00440F59" w:rsidRPr="005C5039">
        <w:rPr>
          <w:bCs/>
          <w:sz w:val="24"/>
          <w:szCs w:val="24"/>
        </w:rPr>
        <w:t xml:space="preserve"> міського голови</w:t>
      </w:r>
      <w:r w:rsidR="00440F59">
        <w:rPr>
          <w:bCs/>
          <w:sz w:val="24"/>
          <w:szCs w:val="24"/>
        </w:rPr>
        <w:t xml:space="preserve"> </w:t>
      </w:r>
      <w:r w:rsidR="00440F59">
        <w:rPr>
          <w:bCs/>
          <w:sz w:val="24"/>
          <w:szCs w:val="24"/>
          <w:lang w:val="uk-UA"/>
        </w:rPr>
        <w:t>Зарецького С.В. та на</w:t>
      </w:r>
      <w:r w:rsidR="00440F59">
        <w:rPr>
          <w:bCs/>
          <w:sz w:val="24"/>
          <w:szCs w:val="24"/>
        </w:rPr>
        <w:t xml:space="preserve"> </w:t>
      </w:r>
      <w:r w:rsidR="00E239B6" w:rsidRPr="00E239B6">
        <w:rPr>
          <w:bCs/>
          <w:sz w:val="24"/>
          <w:szCs w:val="24"/>
        </w:rPr>
        <w:t>заступника міського голови</w:t>
      </w:r>
      <w:r w:rsidR="00440F59">
        <w:rPr>
          <w:bCs/>
          <w:sz w:val="24"/>
          <w:szCs w:val="24"/>
          <w:lang w:val="uk-UA"/>
        </w:rPr>
        <w:t xml:space="preserve"> Яроша О.І.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proofErr w:type="gramStart"/>
      <w:r w:rsidRPr="004543E6">
        <w:rPr>
          <w:b/>
          <w:color w:val="000000" w:themeColor="text1"/>
          <w:sz w:val="24"/>
        </w:rPr>
        <w:t>П</w:t>
      </w:r>
      <w:proofErr w:type="gramEnd"/>
      <w:r w:rsidRPr="004543E6">
        <w:rPr>
          <w:b/>
          <w:color w:val="000000" w:themeColor="text1"/>
          <w:sz w:val="24"/>
        </w:rPr>
        <w:t>ідготував: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2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начальник Фонду комунального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  <w:t>О.В. Ольшанський</w:t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color w:val="000000" w:themeColor="text1"/>
          <w:sz w:val="22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bCs/>
          <w:color w:val="000000" w:themeColor="text1"/>
          <w:sz w:val="24"/>
          <w:lang w:val="uk-UA"/>
        </w:rPr>
      </w:pPr>
      <w:r w:rsidRPr="004543E6">
        <w:rPr>
          <w:b/>
          <w:bCs/>
          <w:color w:val="000000" w:themeColor="text1"/>
          <w:sz w:val="24"/>
          <w:lang w:val="uk-UA"/>
        </w:rPr>
        <w:t>Узгоджено:</w:t>
      </w:r>
    </w:p>
    <w:p w:rsidR="00440F59" w:rsidRDefault="008A1D4A" w:rsidP="008A1D4A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В.о. п</w:t>
      </w:r>
      <w:r>
        <w:rPr>
          <w:bCs/>
          <w:sz w:val="24"/>
          <w:szCs w:val="24"/>
        </w:rPr>
        <w:t>ерш</w:t>
      </w:r>
      <w:r>
        <w:rPr>
          <w:bCs/>
          <w:sz w:val="24"/>
          <w:szCs w:val="24"/>
          <w:lang w:val="uk-UA"/>
        </w:rPr>
        <w:t>ого</w:t>
      </w:r>
      <w:r>
        <w:rPr>
          <w:bCs/>
          <w:sz w:val="24"/>
          <w:szCs w:val="24"/>
        </w:rPr>
        <w:t xml:space="preserve"> з</w:t>
      </w:r>
      <w:r w:rsidRPr="005C5039">
        <w:rPr>
          <w:bCs/>
          <w:sz w:val="24"/>
          <w:szCs w:val="24"/>
        </w:rPr>
        <w:t>аступник</w:t>
      </w:r>
      <w:r>
        <w:rPr>
          <w:bCs/>
          <w:sz w:val="24"/>
          <w:szCs w:val="24"/>
          <w:lang w:val="uk-UA"/>
        </w:rPr>
        <w:t>а</w:t>
      </w:r>
      <w:r w:rsidRPr="005C5039">
        <w:rPr>
          <w:bCs/>
          <w:sz w:val="24"/>
          <w:szCs w:val="24"/>
        </w:rPr>
        <w:t xml:space="preserve"> міського голови</w:t>
      </w:r>
      <w:r>
        <w:rPr>
          <w:bCs/>
          <w:sz w:val="24"/>
          <w:szCs w:val="24"/>
        </w:rPr>
        <w:t xml:space="preserve">        </w:t>
      </w:r>
      <w:r w:rsidRPr="005C5039">
        <w:rPr>
          <w:bCs/>
          <w:sz w:val="24"/>
          <w:szCs w:val="24"/>
        </w:rPr>
        <w:tab/>
      </w:r>
      <w:r w:rsidRPr="005C5039">
        <w:rPr>
          <w:bCs/>
          <w:sz w:val="24"/>
          <w:szCs w:val="24"/>
        </w:rPr>
        <w:tab/>
      </w:r>
      <w:r w:rsidRPr="005C5039">
        <w:rPr>
          <w:bCs/>
          <w:sz w:val="24"/>
          <w:szCs w:val="24"/>
        </w:rPr>
        <w:tab/>
      </w:r>
      <w:r w:rsidRPr="005C5039">
        <w:rPr>
          <w:bCs/>
          <w:sz w:val="24"/>
          <w:szCs w:val="24"/>
        </w:rPr>
        <w:tab/>
      </w:r>
      <w:r>
        <w:rPr>
          <w:bCs/>
          <w:sz w:val="24"/>
          <w:szCs w:val="24"/>
          <w:lang w:val="uk-UA"/>
        </w:rPr>
        <w:t>С</w:t>
      </w:r>
      <w:r w:rsidRPr="005C5039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uk-UA"/>
        </w:rPr>
        <w:t>В</w:t>
      </w:r>
      <w:r w:rsidRPr="005C503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  <w:lang w:val="uk-UA"/>
        </w:rPr>
        <w:t>Зарецький</w:t>
      </w:r>
    </w:p>
    <w:p w:rsidR="00440F59" w:rsidRDefault="00440F59" w:rsidP="008A1D4A">
      <w:pPr>
        <w:jc w:val="both"/>
        <w:rPr>
          <w:bCs/>
          <w:sz w:val="24"/>
          <w:szCs w:val="24"/>
          <w:lang w:val="uk-UA"/>
        </w:rPr>
      </w:pPr>
    </w:p>
    <w:p w:rsidR="008A1D4A" w:rsidRPr="005C5039" w:rsidRDefault="00440F59" w:rsidP="008A1D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Заступник міського голови</w:t>
      </w:r>
      <w:r w:rsidR="008A1D4A" w:rsidRPr="005C5039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                          О.І. Ярош</w:t>
      </w:r>
      <w:r w:rsidR="008A1D4A" w:rsidRPr="005C5039">
        <w:rPr>
          <w:sz w:val="24"/>
          <w:szCs w:val="24"/>
        </w:rPr>
        <w:t xml:space="preserve"> </w:t>
      </w:r>
    </w:p>
    <w:p w:rsidR="0036547F" w:rsidRPr="008A1D4A" w:rsidRDefault="0036547F" w:rsidP="0036547F">
      <w:pPr>
        <w:jc w:val="both"/>
        <w:rPr>
          <w:bCs/>
          <w:color w:val="000000" w:themeColor="text1"/>
          <w:sz w:val="24"/>
        </w:rPr>
      </w:pPr>
    </w:p>
    <w:p w:rsidR="0036547F" w:rsidRDefault="0036547F" w:rsidP="0036547F">
      <w:pPr>
        <w:jc w:val="both"/>
        <w:rPr>
          <w:color w:val="000000" w:themeColor="text1"/>
          <w:sz w:val="24"/>
          <w:lang w:val="uk-UA"/>
        </w:rPr>
      </w:pPr>
      <w:r w:rsidRPr="004543E6">
        <w:rPr>
          <w:color w:val="000000" w:themeColor="text1"/>
          <w:sz w:val="24"/>
          <w:lang w:val="uk-UA"/>
        </w:rPr>
        <w:t xml:space="preserve">Керуючий справами виконкому                                  </w:t>
      </w:r>
      <w:r w:rsidR="008A1D4A">
        <w:rPr>
          <w:color w:val="000000" w:themeColor="text1"/>
          <w:sz w:val="24"/>
          <w:lang w:val="uk-UA"/>
        </w:rPr>
        <w:t xml:space="preserve">                               </w:t>
      </w:r>
      <w:r w:rsidRPr="004543E6">
        <w:rPr>
          <w:color w:val="000000" w:themeColor="text1"/>
          <w:sz w:val="24"/>
          <w:lang w:val="uk-UA"/>
        </w:rPr>
        <w:t>Ю.А. Журба</w:t>
      </w:r>
    </w:p>
    <w:p w:rsidR="00440F59" w:rsidRPr="004543E6" w:rsidRDefault="00440F59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8A1D4A" w:rsidP="0036547F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lastRenderedPageBreak/>
        <w:t>Заступник н</w:t>
      </w:r>
      <w:r w:rsidR="0036547F" w:rsidRPr="004543E6">
        <w:rPr>
          <w:color w:val="000000" w:themeColor="text1"/>
          <w:sz w:val="24"/>
          <w:szCs w:val="24"/>
          <w:lang w:val="uk-UA"/>
        </w:rPr>
        <w:t>ачальник</w:t>
      </w:r>
      <w:r>
        <w:rPr>
          <w:color w:val="000000" w:themeColor="text1"/>
          <w:sz w:val="24"/>
          <w:szCs w:val="24"/>
          <w:lang w:val="uk-UA"/>
        </w:rPr>
        <w:t>а</w:t>
      </w:r>
      <w:r w:rsidR="0036547F" w:rsidRPr="004543E6">
        <w:rPr>
          <w:color w:val="000000" w:themeColor="text1"/>
          <w:sz w:val="24"/>
          <w:szCs w:val="24"/>
          <w:lang w:val="uk-UA"/>
        </w:rPr>
        <w:t xml:space="preserve"> відділу</w:t>
      </w:r>
      <w:r w:rsidR="0036547F" w:rsidRPr="004543E6">
        <w:rPr>
          <w:color w:val="000000" w:themeColor="text1"/>
          <w:sz w:val="24"/>
          <w:szCs w:val="24"/>
        </w:rPr>
        <w:t xml:space="preserve"> </w:t>
      </w:r>
      <w:r w:rsidR="0036547F" w:rsidRPr="004543E6">
        <w:rPr>
          <w:color w:val="000000" w:themeColor="text1"/>
          <w:sz w:val="24"/>
          <w:szCs w:val="24"/>
          <w:lang w:val="uk-UA"/>
        </w:rPr>
        <w:t>з</w:t>
      </w:r>
      <w:r w:rsidR="0036547F" w:rsidRPr="004543E6">
        <w:rPr>
          <w:color w:val="000000" w:themeColor="text1"/>
          <w:sz w:val="24"/>
          <w:szCs w:val="24"/>
        </w:rPr>
        <w:t xml:space="preserve"> юридичних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 xml:space="preserve">та правових </w:t>
      </w:r>
      <w:r w:rsidRPr="004543E6">
        <w:rPr>
          <w:color w:val="000000" w:themeColor="text1"/>
          <w:sz w:val="24"/>
          <w:szCs w:val="24"/>
        </w:rPr>
        <w:t>питань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                                           </w:t>
      </w:r>
      <w:r w:rsidR="008A1D4A">
        <w:rPr>
          <w:color w:val="000000" w:themeColor="text1"/>
          <w:sz w:val="24"/>
          <w:szCs w:val="24"/>
          <w:lang w:val="uk-UA"/>
        </w:rPr>
        <w:t xml:space="preserve">                               </w:t>
      </w:r>
      <w:r w:rsidR="00E239B6" w:rsidRPr="004543E6">
        <w:rPr>
          <w:color w:val="000000" w:themeColor="text1"/>
          <w:sz w:val="24"/>
          <w:szCs w:val="24"/>
          <w:lang w:val="uk-UA"/>
        </w:rPr>
        <w:t>П</w:t>
      </w:r>
      <w:r w:rsidRPr="004543E6">
        <w:rPr>
          <w:color w:val="000000" w:themeColor="text1"/>
          <w:sz w:val="24"/>
          <w:szCs w:val="24"/>
          <w:lang w:val="uk-UA"/>
        </w:rPr>
        <w:t>.</w:t>
      </w:r>
      <w:r w:rsidR="00E239B6" w:rsidRPr="004543E6">
        <w:rPr>
          <w:color w:val="000000" w:themeColor="text1"/>
          <w:sz w:val="24"/>
          <w:szCs w:val="24"/>
          <w:lang w:val="uk-UA"/>
        </w:rPr>
        <w:t>О</w:t>
      </w:r>
      <w:r w:rsidRPr="004543E6">
        <w:rPr>
          <w:color w:val="000000" w:themeColor="text1"/>
          <w:sz w:val="24"/>
          <w:szCs w:val="24"/>
          <w:lang w:val="uk-UA"/>
        </w:rPr>
        <w:t xml:space="preserve">. </w:t>
      </w:r>
      <w:r w:rsidR="00E239B6" w:rsidRPr="004543E6">
        <w:rPr>
          <w:color w:val="000000" w:themeColor="text1"/>
          <w:sz w:val="24"/>
          <w:szCs w:val="24"/>
          <w:lang w:val="uk-UA"/>
        </w:rPr>
        <w:t>Дубіна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r w:rsidRPr="004543E6">
        <w:rPr>
          <w:b/>
          <w:color w:val="000000" w:themeColor="text1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8A1D4A" w:rsidRDefault="008A1D4A">
      <w:pPr>
        <w:pStyle w:val="21"/>
        <w:jc w:val="both"/>
        <w:rPr>
          <w:b w:val="0"/>
          <w:szCs w:val="24"/>
        </w:rPr>
      </w:pPr>
      <w:r>
        <w:rPr>
          <w:b w:val="0"/>
          <w:szCs w:val="24"/>
        </w:rPr>
        <w:t>Відділу освіти міської ради</w:t>
      </w:r>
      <w:r w:rsidR="00E239B6" w:rsidRPr="00E239B6">
        <w:rPr>
          <w:b w:val="0"/>
          <w:szCs w:val="24"/>
        </w:rPr>
        <w:t xml:space="preserve"> </w:t>
      </w:r>
      <w:r w:rsidR="00E239B6">
        <w:rPr>
          <w:b w:val="0"/>
          <w:szCs w:val="24"/>
        </w:rPr>
        <w:t>-</w:t>
      </w:r>
      <w:r w:rsidR="00E239B6" w:rsidRPr="00E239B6">
        <w:rPr>
          <w:b w:val="0"/>
          <w:szCs w:val="24"/>
        </w:rPr>
        <w:t xml:space="preserve"> 1 примірник</w:t>
      </w:r>
    </w:p>
    <w:p w:rsidR="00E239B6" w:rsidRPr="00E239B6" w:rsidRDefault="008A1D4A">
      <w:pPr>
        <w:pStyle w:val="21"/>
        <w:jc w:val="both"/>
        <w:rPr>
          <w:b w:val="0"/>
          <w:bCs w:val="0"/>
        </w:rPr>
      </w:pPr>
      <w:r>
        <w:rPr>
          <w:b w:val="0"/>
          <w:szCs w:val="24"/>
        </w:rPr>
        <w:t>КП «СТКЕ» - 1 примірник</w:t>
      </w:r>
      <w:r w:rsidR="00E239B6" w:rsidRPr="00E239B6">
        <w:rPr>
          <w:b w:val="0"/>
          <w:color w:val="000000"/>
          <w:szCs w:val="24"/>
        </w:rPr>
        <w:t xml:space="preserve"> </w:t>
      </w:r>
      <w:r w:rsidR="00E239B6"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2A7C6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E240E87"/>
    <w:multiLevelType w:val="hybridMultilevel"/>
    <w:tmpl w:val="4802E54C"/>
    <w:lvl w:ilvl="0" w:tplc="0D908B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738E6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95190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2CBE"/>
    <w:rsid w:val="00274A75"/>
    <w:rsid w:val="002777A9"/>
    <w:rsid w:val="002B7015"/>
    <w:rsid w:val="002D5B6F"/>
    <w:rsid w:val="00307E3B"/>
    <w:rsid w:val="0036547F"/>
    <w:rsid w:val="00372A97"/>
    <w:rsid w:val="00395B4A"/>
    <w:rsid w:val="003A349A"/>
    <w:rsid w:val="003B39C2"/>
    <w:rsid w:val="00402625"/>
    <w:rsid w:val="00422B6C"/>
    <w:rsid w:val="004326C6"/>
    <w:rsid w:val="00440F59"/>
    <w:rsid w:val="004543E6"/>
    <w:rsid w:val="00470CAE"/>
    <w:rsid w:val="00472826"/>
    <w:rsid w:val="0047448D"/>
    <w:rsid w:val="00476D2B"/>
    <w:rsid w:val="004B7215"/>
    <w:rsid w:val="004C4A00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5A7C"/>
    <w:rsid w:val="00657D2C"/>
    <w:rsid w:val="0067009A"/>
    <w:rsid w:val="0069515C"/>
    <w:rsid w:val="006974F9"/>
    <w:rsid w:val="006B4FF7"/>
    <w:rsid w:val="006E1BB0"/>
    <w:rsid w:val="007C2DC5"/>
    <w:rsid w:val="007F0911"/>
    <w:rsid w:val="00826B8F"/>
    <w:rsid w:val="00875ECA"/>
    <w:rsid w:val="00885526"/>
    <w:rsid w:val="00894265"/>
    <w:rsid w:val="008977FD"/>
    <w:rsid w:val="008A1D4A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9E7E12"/>
    <w:rsid w:val="009F5C6F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5293"/>
    <w:rsid w:val="00DE6746"/>
    <w:rsid w:val="00E239B6"/>
    <w:rsid w:val="00E308D6"/>
    <w:rsid w:val="00E60510"/>
    <w:rsid w:val="00E650D6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9890-0DFB-4E3D-87A3-C340725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6</cp:revision>
  <cp:lastPrinted>2017-03-24T11:13:00Z</cp:lastPrinted>
  <dcterms:created xsi:type="dcterms:W3CDTF">2017-11-22T09:16:00Z</dcterms:created>
  <dcterms:modified xsi:type="dcterms:W3CDTF">2017-11-24T07:29:00Z</dcterms:modified>
</cp:coreProperties>
</file>