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A" w:rsidRDefault="005E62EA" w:rsidP="008E3416">
      <w:pPr>
        <w:jc w:val="center"/>
        <w:rPr>
          <w:b/>
          <w:sz w:val="28"/>
          <w:szCs w:val="28"/>
          <w:lang w:val="uk-UA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52DD" w:rsidRPr="00940121" w:rsidRDefault="00DC52DD" w:rsidP="008E341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5569F" w:rsidRPr="0015569F">
        <w:rPr>
          <w:b/>
          <w:sz w:val="28"/>
          <w:szCs w:val="28"/>
        </w:rPr>
        <w:t>1</w:t>
      </w:r>
      <w:r w:rsidR="0015569F" w:rsidRPr="00940121">
        <w:rPr>
          <w:b/>
          <w:sz w:val="28"/>
          <w:szCs w:val="28"/>
        </w:rPr>
        <w:t>44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5569F">
        <w:rPr>
          <w:b/>
          <w:sz w:val="24"/>
          <w:szCs w:val="24"/>
          <w:lang w:val="uk-UA"/>
        </w:rPr>
        <w:t xml:space="preserve"> </w:t>
      </w:r>
      <w:r w:rsidR="0015569F" w:rsidRPr="00940121">
        <w:rPr>
          <w:b/>
          <w:sz w:val="24"/>
          <w:szCs w:val="24"/>
        </w:rPr>
        <w:t>28</w:t>
      </w:r>
      <w:r>
        <w:rPr>
          <w:b/>
          <w:sz w:val="24"/>
          <w:szCs w:val="24"/>
          <w:lang w:val="uk-UA"/>
        </w:rPr>
        <w:t xml:space="preserve"> »  </w:t>
      </w:r>
      <w:r w:rsidR="00DC3C04">
        <w:rPr>
          <w:b/>
          <w:sz w:val="24"/>
          <w:szCs w:val="24"/>
          <w:lang w:val="uk-UA"/>
        </w:rPr>
        <w:t xml:space="preserve"> </w:t>
      </w:r>
      <w:r w:rsidR="003B0272">
        <w:rPr>
          <w:b/>
          <w:sz w:val="24"/>
          <w:szCs w:val="24"/>
          <w:lang w:val="uk-UA"/>
        </w:rPr>
        <w:t xml:space="preserve">  </w:t>
      </w:r>
      <w:r w:rsidR="0015569F">
        <w:rPr>
          <w:b/>
          <w:sz w:val="24"/>
          <w:szCs w:val="24"/>
          <w:lang w:val="uk-UA"/>
        </w:rPr>
        <w:t>березня</w:t>
      </w:r>
      <w:r w:rsidR="003B0272">
        <w:rPr>
          <w:b/>
          <w:sz w:val="24"/>
          <w:szCs w:val="24"/>
          <w:lang w:val="uk-UA"/>
        </w:rPr>
        <w:t xml:space="preserve">  </w:t>
      </w:r>
      <w:r w:rsidR="00535D48">
        <w:rPr>
          <w:b/>
          <w:sz w:val="24"/>
          <w:szCs w:val="24"/>
          <w:lang w:val="uk-UA"/>
        </w:rPr>
        <w:t xml:space="preserve"> 2017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13F20" w:rsidRDefault="00DC52DD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D48">
        <w:rPr>
          <w:sz w:val="24"/>
          <w:szCs w:val="24"/>
          <w:lang w:val="uk-UA"/>
        </w:rPr>
        <w:t>оприлюдненн</w:t>
      </w:r>
      <w:r w:rsidR="008F5E4C">
        <w:rPr>
          <w:sz w:val="24"/>
          <w:szCs w:val="24"/>
          <w:lang w:val="uk-UA"/>
        </w:rPr>
        <w:t>я</w:t>
      </w:r>
      <w:r w:rsidR="00EB56FC">
        <w:rPr>
          <w:sz w:val="24"/>
          <w:szCs w:val="24"/>
          <w:lang w:val="uk-UA"/>
        </w:rPr>
        <w:t xml:space="preserve"> інформаці</w:t>
      </w:r>
      <w:r w:rsidR="00713F20">
        <w:rPr>
          <w:sz w:val="24"/>
          <w:szCs w:val="24"/>
          <w:lang w:val="uk-UA"/>
        </w:rPr>
        <w:t>ї</w:t>
      </w:r>
    </w:p>
    <w:p w:rsidR="00387034" w:rsidRDefault="00535D48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формі</w:t>
      </w:r>
      <w:r w:rsidR="00713F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відкритих</w:t>
      </w:r>
      <w:r w:rsidR="00585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даних</w:t>
      </w:r>
      <w:r w:rsidR="003870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Єдиному</w:t>
      </w:r>
    </w:p>
    <w:p w:rsidR="00535D48" w:rsidRDefault="002F507F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державному </w:t>
      </w:r>
      <w:proofErr w:type="spellStart"/>
      <w:r w:rsidR="00535D48">
        <w:rPr>
          <w:sz w:val="24"/>
          <w:szCs w:val="24"/>
          <w:lang w:val="uk-UA"/>
        </w:rPr>
        <w:t>веб-порталі</w:t>
      </w:r>
      <w:proofErr w:type="spellEnd"/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 даних</w:t>
      </w:r>
    </w:p>
    <w:p w:rsidR="003B0272" w:rsidRDefault="003B0272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комунальними підприємствами, установами, організаціями,</w:t>
      </w:r>
    </w:p>
    <w:p w:rsidR="003B0272" w:rsidRDefault="003B0272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підпорядковані Сєвєродонецькій міській раді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DC52DD" w:rsidRPr="00D73861" w:rsidRDefault="00DC52DD" w:rsidP="00665F4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</w:t>
      </w:r>
      <w:r w:rsidR="007B68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>
        <w:rPr>
          <w:sz w:val="24"/>
          <w:szCs w:val="24"/>
          <w:lang w:val="uk-UA"/>
        </w:rPr>
        <w:t xml:space="preserve"> Закон</w:t>
      </w:r>
      <w:r w:rsidR="00637561">
        <w:rPr>
          <w:sz w:val="24"/>
          <w:szCs w:val="24"/>
          <w:lang w:val="uk-UA"/>
        </w:rPr>
        <w:t>ом</w:t>
      </w:r>
      <w:r w:rsidR="00900256">
        <w:rPr>
          <w:sz w:val="24"/>
          <w:szCs w:val="24"/>
          <w:lang w:val="uk-UA"/>
        </w:rPr>
        <w:t xml:space="preserve"> України «Про доступ до публічної інформації»,</w:t>
      </w:r>
      <w:r>
        <w:rPr>
          <w:sz w:val="24"/>
          <w:szCs w:val="24"/>
          <w:lang w:val="uk-UA"/>
        </w:rPr>
        <w:t xml:space="preserve"> </w:t>
      </w:r>
      <w:r w:rsidR="007B68E0">
        <w:rPr>
          <w:sz w:val="24"/>
          <w:szCs w:val="24"/>
          <w:lang w:val="uk-UA"/>
        </w:rPr>
        <w:t xml:space="preserve">на виконання </w:t>
      </w:r>
      <w:r w:rsidR="00665F49">
        <w:rPr>
          <w:sz w:val="24"/>
          <w:szCs w:val="24"/>
          <w:lang w:val="uk-UA"/>
        </w:rPr>
        <w:t xml:space="preserve"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 та постанови Кабінету Міністрів України від 30 листопада 2016 р. № 867 «Деякі питання оприлюднення публічної інформації у формі відкритих даних», </w:t>
      </w:r>
      <w:r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3C04" w:rsidRDefault="00DC52DD" w:rsidP="00DC3C0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D151F4">
        <w:rPr>
          <w:sz w:val="24"/>
          <w:szCs w:val="24"/>
          <w:lang w:val="uk-UA"/>
        </w:rPr>
        <w:t>К</w:t>
      </w:r>
      <w:r w:rsidR="00DC3C04" w:rsidRPr="00531467">
        <w:rPr>
          <w:sz w:val="24"/>
          <w:szCs w:val="24"/>
          <w:lang w:val="uk-UA"/>
        </w:rPr>
        <w:t>омунальн</w:t>
      </w:r>
      <w:r w:rsidR="00D151F4">
        <w:rPr>
          <w:sz w:val="24"/>
          <w:szCs w:val="24"/>
          <w:lang w:val="uk-UA"/>
        </w:rPr>
        <w:t>им</w:t>
      </w:r>
      <w:r w:rsidR="00DC3C04" w:rsidRPr="00531467">
        <w:rPr>
          <w:sz w:val="24"/>
          <w:szCs w:val="24"/>
          <w:lang w:val="uk-UA"/>
        </w:rPr>
        <w:t xml:space="preserve"> підпри</w:t>
      </w:r>
      <w:r w:rsidR="00DC3C04">
        <w:rPr>
          <w:sz w:val="24"/>
          <w:szCs w:val="24"/>
          <w:lang w:val="uk-UA"/>
        </w:rPr>
        <w:t>ємства</w:t>
      </w:r>
      <w:r w:rsidR="00D151F4">
        <w:rPr>
          <w:sz w:val="24"/>
          <w:szCs w:val="24"/>
          <w:lang w:val="uk-UA"/>
        </w:rPr>
        <w:t>м</w:t>
      </w:r>
      <w:r w:rsidR="00DC3C04">
        <w:rPr>
          <w:sz w:val="24"/>
          <w:szCs w:val="24"/>
          <w:lang w:val="uk-UA"/>
        </w:rPr>
        <w:t>, установ</w:t>
      </w:r>
      <w:r w:rsidR="00D151F4">
        <w:rPr>
          <w:sz w:val="24"/>
          <w:szCs w:val="24"/>
          <w:lang w:val="uk-UA"/>
        </w:rPr>
        <w:t>ам</w:t>
      </w:r>
      <w:r w:rsidR="00DC3C04">
        <w:rPr>
          <w:sz w:val="24"/>
          <w:szCs w:val="24"/>
          <w:lang w:val="uk-UA"/>
        </w:rPr>
        <w:t xml:space="preserve"> та організаці</w:t>
      </w:r>
      <w:r w:rsidR="00D151F4">
        <w:rPr>
          <w:sz w:val="24"/>
          <w:szCs w:val="24"/>
          <w:lang w:val="uk-UA"/>
        </w:rPr>
        <w:t>ям</w:t>
      </w:r>
      <w:r w:rsidR="00DC3C04">
        <w:rPr>
          <w:sz w:val="24"/>
          <w:szCs w:val="24"/>
          <w:lang w:val="uk-UA"/>
        </w:rPr>
        <w:t xml:space="preserve">, що підпорядковані Сєвєродонецькій міській раді, </w:t>
      </w:r>
      <w:r w:rsidR="00D151F4">
        <w:rPr>
          <w:sz w:val="24"/>
          <w:szCs w:val="24"/>
          <w:lang w:val="uk-UA"/>
        </w:rPr>
        <w:t xml:space="preserve">як розпорядникам інформації відповідно до ч.1 ст.13 Закону України «Про доступ до публічної інформації», </w:t>
      </w:r>
      <w:r w:rsidR="00DC3C04">
        <w:rPr>
          <w:sz w:val="24"/>
          <w:szCs w:val="24"/>
          <w:lang w:val="uk-UA"/>
        </w:rPr>
        <w:t>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D151F4" w:rsidRDefault="002337E0" w:rsidP="00D151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D151F4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</w:t>
      </w:r>
      <w:r w:rsidR="00D151F4">
        <w:rPr>
          <w:sz w:val="24"/>
          <w:szCs w:val="24"/>
          <w:lang w:val="uk-UA"/>
        </w:rPr>
        <w:t xml:space="preserve">Зобов'язати розпорядників інформації -  </w:t>
      </w:r>
      <w:r w:rsidR="00D151F4" w:rsidRPr="00531467">
        <w:rPr>
          <w:sz w:val="24"/>
          <w:szCs w:val="24"/>
          <w:lang w:val="uk-UA"/>
        </w:rPr>
        <w:t>комунальні підпри</w:t>
      </w:r>
      <w:r w:rsidR="00D151F4">
        <w:rPr>
          <w:sz w:val="24"/>
          <w:szCs w:val="24"/>
          <w:lang w:val="uk-UA"/>
        </w:rPr>
        <w:t xml:space="preserve">ємства, установи та організації, що підпорядковані Сєвєродонецькій міській раді, зареєструватися на Єдиному державному </w:t>
      </w:r>
      <w:proofErr w:type="spellStart"/>
      <w:r w:rsidR="00D151F4">
        <w:rPr>
          <w:sz w:val="24"/>
          <w:szCs w:val="24"/>
          <w:lang w:val="uk-UA"/>
        </w:rPr>
        <w:t>веб-порталі</w:t>
      </w:r>
      <w:proofErr w:type="spellEnd"/>
      <w:r w:rsidR="00D151F4">
        <w:rPr>
          <w:sz w:val="24"/>
          <w:szCs w:val="24"/>
          <w:lang w:val="uk-UA"/>
        </w:rPr>
        <w:t xml:space="preserve"> відкритих даних до 01.0</w:t>
      </w:r>
      <w:r w:rsidR="003B0272">
        <w:rPr>
          <w:sz w:val="24"/>
          <w:szCs w:val="24"/>
          <w:lang w:val="uk-UA"/>
        </w:rPr>
        <w:t>5</w:t>
      </w:r>
      <w:r w:rsidR="00D151F4">
        <w:rPr>
          <w:sz w:val="24"/>
          <w:szCs w:val="24"/>
          <w:lang w:val="uk-UA"/>
        </w:rPr>
        <w:t>.2017 року.</w:t>
      </w:r>
    </w:p>
    <w:p w:rsidR="00D151F4" w:rsidRPr="00D151F4" w:rsidRDefault="00007816" w:rsidP="00D151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D151F4">
        <w:rPr>
          <w:sz w:val="24"/>
          <w:szCs w:val="24"/>
          <w:lang w:val="uk-UA"/>
        </w:rPr>
        <w:t>3</w:t>
      </w:r>
      <w:r w:rsidR="00A928BA">
        <w:rPr>
          <w:sz w:val="24"/>
          <w:szCs w:val="24"/>
          <w:lang w:val="uk-UA"/>
        </w:rPr>
        <w:t xml:space="preserve">. </w:t>
      </w:r>
      <w:r w:rsidR="00D151F4" w:rsidRPr="00D151F4">
        <w:rPr>
          <w:sz w:val="24"/>
          <w:szCs w:val="24"/>
          <w:lang w:val="uk-UA"/>
        </w:rPr>
        <w:t>Зобов'язати розпорядників інформації -  комунальні підприємства, установи та організації, що підпорядковані Сєвєродонецькій міській раді, оприлюднювати набори даних відповідно до Реєстру (пер</w:t>
      </w:r>
      <w:r w:rsidR="003B0272">
        <w:rPr>
          <w:sz w:val="24"/>
          <w:szCs w:val="24"/>
          <w:lang w:val="uk-UA"/>
        </w:rPr>
        <w:t>еліку) наборів відкритих даних згідно з додатком до цього рішення</w:t>
      </w:r>
      <w:r w:rsidR="00D151F4" w:rsidRPr="00D151F4">
        <w:rPr>
          <w:sz w:val="24"/>
          <w:szCs w:val="24"/>
          <w:lang w:val="uk-UA"/>
        </w:rPr>
        <w:t xml:space="preserve"> на Єдиному державному </w:t>
      </w:r>
      <w:proofErr w:type="spellStart"/>
      <w:r w:rsidR="00D151F4" w:rsidRPr="00D151F4">
        <w:rPr>
          <w:sz w:val="24"/>
          <w:szCs w:val="24"/>
          <w:lang w:val="uk-UA"/>
        </w:rPr>
        <w:t>веб-порталі</w:t>
      </w:r>
      <w:proofErr w:type="spellEnd"/>
      <w:r w:rsidR="00D151F4" w:rsidRPr="00D151F4">
        <w:rPr>
          <w:sz w:val="24"/>
          <w:szCs w:val="24"/>
          <w:lang w:val="uk-UA"/>
        </w:rPr>
        <w:t xml:space="preserve"> відкритих даних.</w:t>
      </w:r>
    </w:p>
    <w:p w:rsidR="00A928BA" w:rsidRDefault="00D151F4" w:rsidP="006C42A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6C42A1">
        <w:rPr>
          <w:sz w:val="24"/>
          <w:szCs w:val="24"/>
          <w:lang w:val="uk-UA"/>
        </w:rPr>
        <w:t>.</w:t>
      </w:r>
      <w:r w:rsidR="00A928BA">
        <w:rPr>
          <w:sz w:val="24"/>
          <w:szCs w:val="24"/>
          <w:lang w:val="uk-UA"/>
        </w:rPr>
        <w:t xml:space="preserve"> </w:t>
      </w:r>
      <w:r w:rsidR="00FC0458">
        <w:rPr>
          <w:sz w:val="24"/>
          <w:szCs w:val="24"/>
          <w:lang w:val="uk-UA"/>
        </w:rPr>
        <w:t xml:space="preserve">Доручити відділу автоматизованих систем управління </w:t>
      </w:r>
      <w:r w:rsidR="004A4E0A">
        <w:rPr>
          <w:sz w:val="24"/>
          <w:szCs w:val="24"/>
          <w:lang w:val="uk-UA"/>
        </w:rPr>
        <w:t>і</w:t>
      </w:r>
      <w:r w:rsidR="00FC0458">
        <w:rPr>
          <w:sz w:val="24"/>
          <w:szCs w:val="24"/>
          <w:lang w:val="uk-UA"/>
        </w:rPr>
        <w:t xml:space="preserve"> технічного </w:t>
      </w:r>
      <w:r w:rsidR="001B7383">
        <w:rPr>
          <w:sz w:val="24"/>
          <w:szCs w:val="24"/>
          <w:lang w:val="uk-UA"/>
        </w:rPr>
        <w:t>обслуговування</w:t>
      </w:r>
      <w:r w:rsidR="00FC0458">
        <w:rPr>
          <w:sz w:val="24"/>
          <w:szCs w:val="24"/>
          <w:lang w:val="uk-UA"/>
        </w:rPr>
        <w:t xml:space="preserve"> міської ради</w:t>
      </w:r>
      <w:r w:rsidR="00A928BA">
        <w:rPr>
          <w:sz w:val="24"/>
          <w:szCs w:val="24"/>
          <w:lang w:val="uk-UA"/>
        </w:rPr>
        <w:t xml:space="preserve"> надавати необхідну технічну </w:t>
      </w:r>
      <w:r w:rsidR="008C1E0D">
        <w:rPr>
          <w:sz w:val="24"/>
          <w:szCs w:val="24"/>
          <w:lang w:val="uk-UA"/>
        </w:rPr>
        <w:t>підтримку</w:t>
      </w:r>
      <w:r w:rsidR="00A928BA">
        <w:rPr>
          <w:sz w:val="24"/>
          <w:szCs w:val="24"/>
          <w:lang w:val="uk-UA"/>
        </w:rPr>
        <w:t xml:space="preserve"> розпорядникам інформації</w:t>
      </w:r>
      <w:r>
        <w:rPr>
          <w:sz w:val="24"/>
          <w:szCs w:val="24"/>
          <w:lang w:val="uk-UA"/>
        </w:rPr>
        <w:t>.</w:t>
      </w:r>
    </w:p>
    <w:p w:rsidR="002C184A" w:rsidRPr="000513E8" w:rsidRDefault="00F90317" w:rsidP="000513E8">
      <w:pPr>
        <w:jc w:val="both"/>
        <w:rPr>
          <w:color w:val="000000"/>
          <w:sz w:val="24"/>
          <w:szCs w:val="24"/>
          <w:lang w:val="uk-UA"/>
        </w:rPr>
      </w:pPr>
      <w:r w:rsidRPr="000513E8">
        <w:rPr>
          <w:sz w:val="24"/>
          <w:szCs w:val="24"/>
          <w:lang w:val="uk-UA"/>
        </w:rPr>
        <w:tab/>
      </w:r>
      <w:r w:rsidR="00D151F4">
        <w:rPr>
          <w:sz w:val="24"/>
          <w:szCs w:val="24"/>
          <w:lang w:val="uk-UA"/>
        </w:rPr>
        <w:t>5</w:t>
      </w:r>
      <w:r w:rsidR="002C184A" w:rsidRPr="000513E8">
        <w:rPr>
          <w:color w:val="000000"/>
          <w:sz w:val="24"/>
          <w:szCs w:val="24"/>
          <w:lang w:val="uk-UA"/>
        </w:rPr>
        <w:t>. 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2C184A" w:rsidRDefault="002C184A" w:rsidP="002C18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більше одного разу на день; щодня; щотижня; щомісяця; щокварталу; кожні півроку; щороку; щоразу із зміною даних.</w:t>
      </w:r>
    </w:p>
    <w:p w:rsidR="00FA7698" w:rsidRDefault="00D151F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</w:pPr>
      <w:r>
        <w:rPr>
          <w:color w:val="000000"/>
          <w:shd w:val="clear" w:color="auto" w:fill="FFFFFF"/>
        </w:rPr>
        <w:t xml:space="preserve">    6</w:t>
      </w:r>
      <w:r w:rsidR="00FA7698">
        <w:rPr>
          <w:color w:val="000000"/>
          <w:shd w:val="clear" w:color="auto" w:fill="FFFFFF"/>
        </w:rPr>
        <w:t>. Розпорядник інформації забезпечує дотримання вимог</w:t>
      </w:r>
      <w:hyperlink r:id="rId6" w:anchor="n264" w:tgtFrame="_blank" w:history="1">
        <w:r w:rsidR="00FA7698">
          <w:rPr>
            <w:rStyle w:val="apple-converted-space"/>
            <w:color w:val="000099"/>
            <w:u w:val="single"/>
            <w:bdr w:val="none" w:sz="0" w:space="0" w:color="auto" w:frame="1"/>
            <w:shd w:val="clear" w:color="auto" w:fill="FFFFFF"/>
          </w:rPr>
          <w:t> </w:t>
        </w:r>
        <w:r w:rsidR="00FA7698">
          <w:rPr>
            <w:rStyle w:val="a6"/>
            <w:color w:val="000099"/>
            <w:bdr w:val="none" w:sz="0" w:space="0" w:color="auto" w:frame="1"/>
            <w:shd w:val="clear" w:color="auto" w:fill="FFFFFF"/>
          </w:rPr>
          <w:t>частини третьої</w:t>
        </w:r>
      </w:hyperlink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>статті 10</w:t>
      </w:r>
      <w:r w:rsidR="00FA7698">
        <w:rPr>
          <w:rStyle w:val="rvts37"/>
          <w:b/>
          <w:bCs/>
          <w:color w:val="000000"/>
          <w:sz w:val="2"/>
          <w:szCs w:val="2"/>
          <w:bdr w:val="none" w:sz="0" w:space="0" w:color="auto" w:frame="1"/>
          <w:shd w:val="clear" w:color="auto" w:fill="FFFFFF"/>
        </w:rPr>
        <w:t>-</w:t>
      </w:r>
      <w:r w:rsidR="00FA7698"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vertAlign w:val="superscript"/>
        </w:rPr>
        <w:t>1</w:t>
      </w:r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 xml:space="preserve">Закону України </w:t>
      </w:r>
      <w:proofErr w:type="spellStart"/>
      <w:r w:rsidR="00FA7698">
        <w:rPr>
          <w:color w:val="000000"/>
          <w:shd w:val="clear" w:color="auto" w:fill="FFFFFF"/>
        </w:rPr>
        <w:t>“Про</w:t>
      </w:r>
      <w:proofErr w:type="spellEnd"/>
      <w:r w:rsidR="00FA7698">
        <w:rPr>
          <w:color w:val="000000"/>
          <w:shd w:val="clear" w:color="auto" w:fill="FFFFFF"/>
        </w:rPr>
        <w:t xml:space="preserve"> доступ до публічної </w:t>
      </w:r>
      <w:proofErr w:type="spellStart"/>
      <w:r w:rsidR="00FA7698">
        <w:rPr>
          <w:color w:val="000000"/>
          <w:shd w:val="clear" w:color="auto" w:fill="FFFFFF"/>
        </w:rPr>
        <w:t>інформації”</w:t>
      </w:r>
      <w:proofErr w:type="spellEnd"/>
      <w:r w:rsidR="00FA7698">
        <w:rPr>
          <w:color w:val="000000"/>
          <w:shd w:val="clear" w:color="auto" w:fill="FFFFFF"/>
        </w:rPr>
        <w:t xml:space="preserve"> щодо оприлюднення наборів даних, які містять персональні дані фізичної особи.</w:t>
      </w:r>
      <w:r w:rsidR="00F6791B">
        <w:tab/>
      </w:r>
    </w:p>
    <w:p w:rsidR="00F6791B" w:rsidRPr="00F6791B" w:rsidRDefault="00D151F4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t xml:space="preserve">    7</w:t>
      </w:r>
      <w:r w:rsidR="00F6791B">
        <w:t xml:space="preserve">. </w:t>
      </w:r>
      <w:r w:rsidR="00F6791B" w:rsidRPr="00F6791B">
        <w:rPr>
          <w:color w:val="000000"/>
        </w:rPr>
        <w:t>Для оприлюднення наборів даних використо</w:t>
      </w:r>
      <w:r w:rsidR="001E3DD1">
        <w:rPr>
          <w:color w:val="000000"/>
        </w:rPr>
        <w:t>ву</w:t>
      </w:r>
      <w:r w:rsidR="00F6791B" w:rsidRPr="00F6791B">
        <w:rPr>
          <w:color w:val="000000"/>
        </w:rPr>
        <w:t>в</w:t>
      </w:r>
      <w:r w:rsidR="001E3DD1">
        <w:rPr>
          <w:color w:val="000000"/>
        </w:rPr>
        <w:t>ати</w:t>
      </w:r>
      <w:r w:rsidR="00F6791B" w:rsidRPr="00F6791B">
        <w:rPr>
          <w:color w:val="000000"/>
        </w:rPr>
        <w:t xml:space="preserve">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F6791B" w:rsidRPr="00F6791B" w:rsidTr="005C5907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F6791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F6791B" w:rsidRPr="00940121" w:rsidTr="005C5907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F6791B" w:rsidRPr="00940121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F6791B" w:rsidRPr="00940121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F6791B" w:rsidRPr="00940121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lastRenderedPageBreak/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Архів даних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>*, Bzip2*</w:t>
            </w:r>
          </w:p>
        </w:tc>
      </w:tr>
    </w:tbl>
    <w:p w:rsidR="00F6791B" w:rsidRDefault="00F6791B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F6791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CSV).</w:t>
      </w:r>
    </w:p>
    <w:p w:rsidR="00933F20" w:rsidRDefault="006570E1" w:rsidP="002C184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D151F4">
        <w:rPr>
          <w:color w:val="000000"/>
        </w:rPr>
        <w:t>8</w:t>
      </w:r>
      <w:r w:rsidR="00313BF2">
        <w:rPr>
          <w:color w:val="000000"/>
        </w:rPr>
        <w:t xml:space="preserve">. </w:t>
      </w:r>
      <w:r w:rsidR="00313BF2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="00313BF2">
        <w:rPr>
          <w:color w:val="000000"/>
          <w:shd w:val="clear" w:color="auto" w:fill="FFFFFF"/>
        </w:rPr>
        <w:t>веб-порталі</w:t>
      </w:r>
      <w:proofErr w:type="spellEnd"/>
      <w:r w:rsidR="00313BF2">
        <w:rPr>
          <w:color w:val="000000"/>
          <w:shd w:val="clear" w:color="auto" w:fill="FFFFFF"/>
        </w:rPr>
        <w:t xml:space="preserve"> відкритих даних.</w:t>
      </w:r>
    </w:p>
    <w:p w:rsidR="00DC52DD" w:rsidRDefault="00D151F4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9</w:t>
      </w:r>
      <w:r w:rsidR="00DC52DD">
        <w:t xml:space="preserve">. Дане рішення підлягає оприлюдненню. </w:t>
      </w:r>
    </w:p>
    <w:p w:rsidR="00DC52DD" w:rsidRDefault="00313BF2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D151F4">
        <w:rPr>
          <w:sz w:val="24"/>
          <w:szCs w:val="24"/>
          <w:lang w:val="uk-UA"/>
        </w:rPr>
        <w:t>0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</w:t>
      </w:r>
      <w:r w:rsidR="00487AB1">
        <w:rPr>
          <w:sz w:val="24"/>
          <w:szCs w:val="24"/>
          <w:lang w:val="uk-UA"/>
        </w:rPr>
        <w:t>залишаю за собою</w:t>
      </w:r>
      <w:r w:rsidR="00DC52DD">
        <w:rPr>
          <w:sz w:val="24"/>
          <w:szCs w:val="24"/>
          <w:lang w:val="uk-UA"/>
        </w:rPr>
        <w:t>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487AB1" w:rsidRDefault="00487AB1" w:rsidP="00487AB1">
      <w:pPr>
        <w:jc w:val="both"/>
        <w:rPr>
          <w:bCs/>
          <w:sz w:val="22"/>
          <w:lang w:val="uk-UA"/>
        </w:rPr>
      </w:pPr>
    </w:p>
    <w:p w:rsidR="00487AB1" w:rsidRPr="0015569F" w:rsidRDefault="00487AB1" w:rsidP="00487AB1">
      <w:pPr>
        <w:jc w:val="both"/>
        <w:rPr>
          <w:b/>
          <w:bCs/>
          <w:sz w:val="24"/>
          <w:lang w:val="uk-UA"/>
        </w:rPr>
      </w:pPr>
      <w:r w:rsidRPr="0015569F">
        <w:rPr>
          <w:b/>
          <w:bCs/>
          <w:sz w:val="24"/>
          <w:lang w:val="uk-UA"/>
        </w:rPr>
        <w:t>Заступник міського голови,</w:t>
      </w:r>
    </w:p>
    <w:p w:rsidR="00487AB1" w:rsidRPr="0015569F" w:rsidRDefault="00487AB1" w:rsidP="00487AB1">
      <w:pPr>
        <w:jc w:val="both"/>
        <w:rPr>
          <w:b/>
          <w:bCs/>
          <w:sz w:val="24"/>
          <w:lang w:val="uk-UA"/>
        </w:rPr>
      </w:pPr>
      <w:r w:rsidRPr="0015569F">
        <w:rPr>
          <w:b/>
          <w:bCs/>
          <w:sz w:val="24"/>
          <w:lang w:val="uk-UA"/>
        </w:rPr>
        <w:t>начальник Фонду комунального</w:t>
      </w:r>
    </w:p>
    <w:p w:rsidR="00487AB1" w:rsidRDefault="00487AB1" w:rsidP="00487AB1">
      <w:pPr>
        <w:jc w:val="both"/>
        <w:rPr>
          <w:bCs/>
          <w:sz w:val="24"/>
          <w:lang w:val="uk-UA"/>
        </w:rPr>
      </w:pPr>
      <w:r w:rsidRPr="0015569F">
        <w:rPr>
          <w:b/>
          <w:bCs/>
          <w:sz w:val="24"/>
          <w:lang w:val="uk-UA"/>
        </w:rPr>
        <w:t>майна Сєвєродонецької  міської ради</w:t>
      </w:r>
      <w:r w:rsidRPr="0015569F">
        <w:rPr>
          <w:b/>
          <w:bCs/>
          <w:sz w:val="24"/>
          <w:lang w:val="uk-UA"/>
        </w:rPr>
        <w:tab/>
      </w:r>
      <w:r w:rsidRPr="0015569F">
        <w:rPr>
          <w:b/>
          <w:bCs/>
          <w:sz w:val="24"/>
          <w:lang w:val="uk-UA"/>
        </w:rPr>
        <w:tab/>
      </w:r>
      <w:r w:rsidRPr="0015569F">
        <w:rPr>
          <w:b/>
          <w:bCs/>
          <w:sz w:val="24"/>
          <w:lang w:val="uk-UA"/>
        </w:rPr>
        <w:tab/>
      </w:r>
      <w:r w:rsidRPr="0015569F">
        <w:rPr>
          <w:b/>
          <w:bCs/>
          <w:sz w:val="24"/>
          <w:lang w:val="uk-UA"/>
        </w:rPr>
        <w:tab/>
      </w:r>
      <w:r w:rsidRPr="0015569F">
        <w:rPr>
          <w:b/>
          <w:bCs/>
          <w:sz w:val="24"/>
          <w:lang w:val="uk-UA"/>
        </w:rPr>
        <w:tab/>
        <w:t>О.В. Ольшанський</w:t>
      </w:r>
      <w:r>
        <w:rPr>
          <w:bCs/>
          <w:sz w:val="24"/>
          <w:lang w:val="uk-UA"/>
        </w:rPr>
        <w:tab/>
      </w:r>
    </w:p>
    <w:p w:rsidR="00940121" w:rsidRPr="00940121" w:rsidRDefault="00487AB1" w:rsidP="00487AB1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p w:rsidR="00940121" w:rsidRDefault="00940121" w:rsidP="00487AB1">
      <w:pPr>
        <w:jc w:val="both"/>
        <w:rPr>
          <w:bCs/>
          <w:sz w:val="24"/>
          <w:lang w:val="en-US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940121" w:rsidTr="00940121">
        <w:tc>
          <w:tcPr>
            <w:tcW w:w="3793" w:type="dxa"/>
          </w:tcPr>
          <w:p w:rsidR="00940121" w:rsidRDefault="009401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Додаток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40121" w:rsidRDefault="00940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виконкому</w:t>
            </w:r>
            <w:proofErr w:type="spellEnd"/>
          </w:p>
          <w:p w:rsidR="00940121" w:rsidRDefault="009401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«28» </w:t>
            </w:r>
            <w:proofErr w:type="spellStart"/>
            <w:r>
              <w:rPr>
                <w:sz w:val="24"/>
                <w:szCs w:val="24"/>
              </w:rPr>
              <w:t>березня</w:t>
            </w:r>
            <w:proofErr w:type="spellEnd"/>
            <w:r>
              <w:rPr>
                <w:sz w:val="24"/>
                <w:szCs w:val="24"/>
              </w:rPr>
              <w:t xml:space="preserve"> 2017 року № 144 </w:t>
            </w:r>
          </w:p>
          <w:p w:rsidR="00940121" w:rsidRDefault="00940121">
            <w:pPr>
              <w:jc w:val="right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940121" w:rsidRDefault="00940121" w:rsidP="00940121">
      <w:pPr>
        <w:jc w:val="right"/>
        <w:rPr>
          <w:sz w:val="24"/>
          <w:szCs w:val="24"/>
          <w:lang w:val="uk-UA" w:eastAsia="en-US"/>
        </w:rPr>
      </w:pPr>
    </w:p>
    <w:p w:rsidR="00940121" w:rsidRPr="00940121" w:rsidRDefault="00940121" w:rsidP="00940121">
      <w:pPr>
        <w:jc w:val="center"/>
        <w:rPr>
          <w:sz w:val="24"/>
          <w:szCs w:val="24"/>
          <w:lang w:val="uk-UA"/>
        </w:rPr>
      </w:pPr>
      <w:r w:rsidRPr="00940121">
        <w:rPr>
          <w:sz w:val="24"/>
          <w:szCs w:val="24"/>
          <w:lang w:val="uk-UA"/>
        </w:rPr>
        <w:t xml:space="preserve">Реєстр (перелік) наборів відкритих даних, що підлягають оприлюдненню розпорядниками інформації - комунальними підприємствами, установами та організаціями, що підпорядковані </w:t>
      </w:r>
      <w:proofErr w:type="spellStart"/>
      <w:r w:rsidRPr="00940121">
        <w:rPr>
          <w:sz w:val="24"/>
          <w:szCs w:val="24"/>
          <w:lang w:val="uk-UA"/>
        </w:rPr>
        <w:t>Сєвєродонецькій</w:t>
      </w:r>
      <w:proofErr w:type="spellEnd"/>
      <w:r w:rsidRPr="00940121">
        <w:rPr>
          <w:sz w:val="24"/>
          <w:szCs w:val="24"/>
          <w:lang w:val="uk-UA"/>
        </w:rPr>
        <w:t xml:space="preserve"> міській раді</w:t>
      </w:r>
    </w:p>
    <w:p w:rsidR="00940121" w:rsidRPr="00940121" w:rsidRDefault="00940121" w:rsidP="00940121">
      <w:pPr>
        <w:rPr>
          <w:sz w:val="24"/>
          <w:szCs w:val="24"/>
          <w:lang w:val="uk-UA"/>
        </w:rPr>
      </w:pPr>
    </w:p>
    <w:tbl>
      <w:tblPr>
        <w:tblStyle w:val="a4"/>
        <w:tblW w:w="9889" w:type="dxa"/>
        <w:tblLook w:val="04A0"/>
      </w:tblPr>
      <w:tblGrid>
        <w:gridCol w:w="527"/>
        <w:gridCol w:w="9362"/>
      </w:tblGrid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Перелік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ідлягають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оприлюдненню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формі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відкритих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Інформація</w:t>
            </w:r>
            <w:proofErr w:type="spellEnd"/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організаційну</w:t>
            </w:r>
            <w:proofErr w:type="spellEnd"/>
            <w:r>
              <w:rPr>
                <w:sz w:val="24"/>
                <w:szCs w:val="24"/>
              </w:rPr>
              <w:t xml:space="preserve"> структуру </w:t>
            </w:r>
            <w:proofErr w:type="spellStart"/>
            <w:r>
              <w:rPr>
                <w:sz w:val="24"/>
                <w:szCs w:val="24"/>
              </w:rPr>
              <w:t>розпорядника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Звіт</w:t>
            </w:r>
            <w:proofErr w:type="spellEnd"/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використання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коштів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зокрема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окремими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програмами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Нормативи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затверджуються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розпорядником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тому </w:t>
            </w:r>
            <w:proofErr w:type="spellStart"/>
            <w:r>
              <w:rPr>
                <w:sz w:val="24"/>
                <w:szCs w:val="24"/>
              </w:rPr>
              <w:t>числі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задоволення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запитів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інформацію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закупівель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Інформація</w:t>
            </w:r>
            <w:proofErr w:type="spellEnd"/>
            <w:r>
              <w:rPr>
                <w:sz w:val="24"/>
                <w:szCs w:val="24"/>
              </w:rPr>
              <w:t xml:space="preserve"> про систему </w:t>
            </w:r>
            <w:proofErr w:type="spellStart"/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>іку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  <w:r>
              <w:rPr>
                <w:sz w:val="24"/>
                <w:szCs w:val="24"/>
              </w:rPr>
              <w:t xml:space="preserve">, яка </w:t>
            </w:r>
            <w:proofErr w:type="spellStart"/>
            <w:r>
              <w:rPr>
                <w:sz w:val="24"/>
                <w:szCs w:val="24"/>
              </w:rPr>
              <w:t>зберігається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розпорядником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Правові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ідлягають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оприлюдненню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до </w:t>
            </w:r>
            <w:hyperlink r:id="rId7" w:tgtFrame="_blank" w:history="1">
              <w:r>
                <w:rPr>
                  <w:rStyle w:val="a6"/>
                  <w:sz w:val="24"/>
                  <w:szCs w:val="24"/>
                </w:rPr>
                <w:t xml:space="preserve">Закону </w:t>
              </w:r>
              <w:proofErr w:type="spellStart"/>
              <w:r>
                <w:rPr>
                  <w:rStyle w:val="a6"/>
                  <w:sz w:val="24"/>
                  <w:szCs w:val="24"/>
                </w:rPr>
                <w:t>України</w:t>
              </w:r>
              <w:proofErr w:type="spellEnd"/>
            </w:hyperlink>
            <w:r>
              <w:rPr>
                <w:sz w:val="24"/>
                <w:szCs w:val="24"/>
              </w:rPr>
              <w:t xml:space="preserve"> “Про доступ до </w:t>
            </w:r>
            <w:proofErr w:type="spellStart"/>
            <w:r>
              <w:rPr>
                <w:sz w:val="24"/>
                <w:szCs w:val="24"/>
              </w:rPr>
              <w:t>публічної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Перелі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перебувають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балансі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розпорядника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Перелік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перебувають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балансі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розпорядника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  <w:r>
              <w:rPr>
                <w:sz w:val="24"/>
                <w:szCs w:val="24"/>
              </w:rPr>
              <w:t xml:space="preserve">  та </w:t>
            </w:r>
            <w:proofErr w:type="spellStart"/>
            <w:r>
              <w:rPr>
                <w:sz w:val="24"/>
                <w:szCs w:val="24"/>
              </w:rPr>
              <w:t>передані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оренду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інше</w:t>
            </w:r>
            <w:proofErr w:type="spellEnd"/>
            <w:r>
              <w:rPr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sz w:val="24"/>
                <w:szCs w:val="24"/>
              </w:rPr>
              <w:t>користування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даними</w:t>
            </w:r>
            <w:proofErr w:type="spellEnd"/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умови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передачі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оренду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Перелік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незадіяних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майнових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приміщень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комунальної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перебувають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балансі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розпорядника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можуть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бути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передані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користування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Фінансова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звітність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суб’єктів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господарювання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власності</w:t>
            </w:r>
            <w:proofErr w:type="spellEnd"/>
          </w:p>
        </w:tc>
      </w:tr>
      <w:tr w:rsidR="00940121" w:rsidTr="0094012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121" w:rsidRDefault="00940121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Перелік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укладених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</w:tbl>
    <w:p w:rsidR="00940121" w:rsidRDefault="00940121" w:rsidP="00940121">
      <w:pPr>
        <w:rPr>
          <w:sz w:val="28"/>
          <w:szCs w:val="28"/>
          <w:lang w:val="uk-UA" w:eastAsia="en-US"/>
        </w:rPr>
      </w:pPr>
    </w:p>
    <w:p w:rsidR="00940121" w:rsidRDefault="00940121" w:rsidP="00940121">
      <w:pPr>
        <w:rPr>
          <w:sz w:val="28"/>
          <w:szCs w:val="28"/>
        </w:rPr>
      </w:pPr>
    </w:p>
    <w:p w:rsidR="00940121" w:rsidRDefault="00940121" w:rsidP="00940121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Керуючий</w:t>
      </w:r>
      <w:proofErr w:type="spellEnd"/>
      <w:r>
        <w:rPr>
          <w:b/>
          <w:sz w:val="26"/>
          <w:szCs w:val="26"/>
        </w:rPr>
        <w:t xml:space="preserve"> справами </w:t>
      </w:r>
      <w:proofErr w:type="spellStart"/>
      <w:r>
        <w:rPr>
          <w:b/>
          <w:sz w:val="26"/>
          <w:szCs w:val="26"/>
        </w:rPr>
        <w:t>виконкому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Ю.А. Журба</w:t>
      </w:r>
    </w:p>
    <w:p w:rsidR="00940121" w:rsidRDefault="00940121" w:rsidP="00940121">
      <w:pPr>
        <w:rPr>
          <w:sz w:val="28"/>
          <w:szCs w:val="28"/>
        </w:rPr>
      </w:pPr>
    </w:p>
    <w:p w:rsidR="00487AB1" w:rsidRDefault="00487AB1" w:rsidP="00487AB1">
      <w:pPr>
        <w:jc w:val="both"/>
        <w:rPr>
          <w:b/>
          <w:sz w:val="22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</w:p>
    <w:sectPr w:rsidR="00487AB1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24C2"/>
    <w:rsid w:val="00087806"/>
    <w:rsid w:val="00092020"/>
    <w:rsid w:val="000947B0"/>
    <w:rsid w:val="000A28E8"/>
    <w:rsid w:val="000A4BB5"/>
    <w:rsid w:val="000B0B61"/>
    <w:rsid w:val="000C0120"/>
    <w:rsid w:val="000C5B1E"/>
    <w:rsid w:val="000E4FF7"/>
    <w:rsid w:val="000F1CD4"/>
    <w:rsid w:val="000F4B02"/>
    <w:rsid w:val="000F682D"/>
    <w:rsid w:val="00105BEF"/>
    <w:rsid w:val="001076D4"/>
    <w:rsid w:val="00111424"/>
    <w:rsid w:val="00116ADE"/>
    <w:rsid w:val="001278C1"/>
    <w:rsid w:val="0013558C"/>
    <w:rsid w:val="00141DFF"/>
    <w:rsid w:val="0014302E"/>
    <w:rsid w:val="00154056"/>
    <w:rsid w:val="0015569F"/>
    <w:rsid w:val="00172DF6"/>
    <w:rsid w:val="00175C1B"/>
    <w:rsid w:val="0018394D"/>
    <w:rsid w:val="001A02E3"/>
    <w:rsid w:val="001B7383"/>
    <w:rsid w:val="001D3E42"/>
    <w:rsid w:val="001E3DD1"/>
    <w:rsid w:val="001E43E9"/>
    <w:rsid w:val="001E47F7"/>
    <w:rsid w:val="001E6172"/>
    <w:rsid w:val="001F5E89"/>
    <w:rsid w:val="00206F34"/>
    <w:rsid w:val="00212C2A"/>
    <w:rsid w:val="00230FB9"/>
    <w:rsid w:val="002337E0"/>
    <w:rsid w:val="00246430"/>
    <w:rsid w:val="00264F29"/>
    <w:rsid w:val="002811B3"/>
    <w:rsid w:val="00286FA8"/>
    <w:rsid w:val="002A5436"/>
    <w:rsid w:val="002B18FF"/>
    <w:rsid w:val="002C179E"/>
    <w:rsid w:val="002C184A"/>
    <w:rsid w:val="002E19D0"/>
    <w:rsid w:val="002F507F"/>
    <w:rsid w:val="00303E8D"/>
    <w:rsid w:val="00312BDF"/>
    <w:rsid w:val="00313BF2"/>
    <w:rsid w:val="003153C7"/>
    <w:rsid w:val="00322F59"/>
    <w:rsid w:val="003307ED"/>
    <w:rsid w:val="0033170B"/>
    <w:rsid w:val="00342BA3"/>
    <w:rsid w:val="003476EA"/>
    <w:rsid w:val="00351A5A"/>
    <w:rsid w:val="0036249B"/>
    <w:rsid w:val="0037189A"/>
    <w:rsid w:val="00380133"/>
    <w:rsid w:val="00387034"/>
    <w:rsid w:val="003954AB"/>
    <w:rsid w:val="003A5176"/>
    <w:rsid w:val="003B0272"/>
    <w:rsid w:val="003C1F03"/>
    <w:rsid w:val="003C67B6"/>
    <w:rsid w:val="003E772C"/>
    <w:rsid w:val="003F11A4"/>
    <w:rsid w:val="003F650E"/>
    <w:rsid w:val="00402E12"/>
    <w:rsid w:val="0040364D"/>
    <w:rsid w:val="00406B0D"/>
    <w:rsid w:val="004202A3"/>
    <w:rsid w:val="004261FF"/>
    <w:rsid w:val="0044216F"/>
    <w:rsid w:val="00444416"/>
    <w:rsid w:val="00450C07"/>
    <w:rsid w:val="00451BC7"/>
    <w:rsid w:val="00453237"/>
    <w:rsid w:val="00461257"/>
    <w:rsid w:val="00467E30"/>
    <w:rsid w:val="0047305F"/>
    <w:rsid w:val="00475986"/>
    <w:rsid w:val="004763CD"/>
    <w:rsid w:val="0048445E"/>
    <w:rsid w:val="00484B0D"/>
    <w:rsid w:val="00487AB1"/>
    <w:rsid w:val="00491F17"/>
    <w:rsid w:val="004957AC"/>
    <w:rsid w:val="00497878"/>
    <w:rsid w:val="004A1D7B"/>
    <w:rsid w:val="004A4E0A"/>
    <w:rsid w:val="004A6C70"/>
    <w:rsid w:val="004B4E92"/>
    <w:rsid w:val="004B5B65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3A60"/>
    <w:rsid w:val="00507BB3"/>
    <w:rsid w:val="00517499"/>
    <w:rsid w:val="00531467"/>
    <w:rsid w:val="00535D48"/>
    <w:rsid w:val="0054431A"/>
    <w:rsid w:val="00553852"/>
    <w:rsid w:val="00563926"/>
    <w:rsid w:val="00567C74"/>
    <w:rsid w:val="00571A76"/>
    <w:rsid w:val="00574D69"/>
    <w:rsid w:val="00577E9A"/>
    <w:rsid w:val="005854A6"/>
    <w:rsid w:val="00592542"/>
    <w:rsid w:val="00594877"/>
    <w:rsid w:val="005A32EC"/>
    <w:rsid w:val="005A7702"/>
    <w:rsid w:val="005B0BC1"/>
    <w:rsid w:val="005B32E9"/>
    <w:rsid w:val="005B76F7"/>
    <w:rsid w:val="005C05E8"/>
    <w:rsid w:val="005C5907"/>
    <w:rsid w:val="005D52E5"/>
    <w:rsid w:val="005E385E"/>
    <w:rsid w:val="005E62EA"/>
    <w:rsid w:val="005E7A71"/>
    <w:rsid w:val="005E7B14"/>
    <w:rsid w:val="00604946"/>
    <w:rsid w:val="00623A53"/>
    <w:rsid w:val="00623DAC"/>
    <w:rsid w:val="00630825"/>
    <w:rsid w:val="00637561"/>
    <w:rsid w:val="00643CBD"/>
    <w:rsid w:val="00656E44"/>
    <w:rsid w:val="006570E1"/>
    <w:rsid w:val="006614C3"/>
    <w:rsid w:val="00665F49"/>
    <w:rsid w:val="0068343F"/>
    <w:rsid w:val="006A5124"/>
    <w:rsid w:val="006C42A1"/>
    <w:rsid w:val="006F12CB"/>
    <w:rsid w:val="0070049E"/>
    <w:rsid w:val="00701569"/>
    <w:rsid w:val="00713F20"/>
    <w:rsid w:val="007314CC"/>
    <w:rsid w:val="00731D12"/>
    <w:rsid w:val="00734F48"/>
    <w:rsid w:val="007417DB"/>
    <w:rsid w:val="00742D55"/>
    <w:rsid w:val="007512E8"/>
    <w:rsid w:val="007754DA"/>
    <w:rsid w:val="0077578B"/>
    <w:rsid w:val="0078282B"/>
    <w:rsid w:val="00783581"/>
    <w:rsid w:val="00784330"/>
    <w:rsid w:val="007A1F42"/>
    <w:rsid w:val="007B68E0"/>
    <w:rsid w:val="007C66D9"/>
    <w:rsid w:val="007D5607"/>
    <w:rsid w:val="007E018D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1C1D"/>
    <w:rsid w:val="008A23E6"/>
    <w:rsid w:val="008B7999"/>
    <w:rsid w:val="008C1E0D"/>
    <w:rsid w:val="008C6EC1"/>
    <w:rsid w:val="008E3416"/>
    <w:rsid w:val="008E4B47"/>
    <w:rsid w:val="008F5E4C"/>
    <w:rsid w:val="00900256"/>
    <w:rsid w:val="00933F20"/>
    <w:rsid w:val="00934EF9"/>
    <w:rsid w:val="00940121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E4A66"/>
    <w:rsid w:val="00A074EC"/>
    <w:rsid w:val="00A15908"/>
    <w:rsid w:val="00A275C5"/>
    <w:rsid w:val="00A53337"/>
    <w:rsid w:val="00A737BA"/>
    <w:rsid w:val="00A827FA"/>
    <w:rsid w:val="00A845A3"/>
    <w:rsid w:val="00A86664"/>
    <w:rsid w:val="00A9024A"/>
    <w:rsid w:val="00A928BA"/>
    <w:rsid w:val="00AC6251"/>
    <w:rsid w:val="00AE13C3"/>
    <w:rsid w:val="00AE79A7"/>
    <w:rsid w:val="00AF4BAA"/>
    <w:rsid w:val="00B2242C"/>
    <w:rsid w:val="00B344DE"/>
    <w:rsid w:val="00B50246"/>
    <w:rsid w:val="00B51C38"/>
    <w:rsid w:val="00B64841"/>
    <w:rsid w:val="00B72068"/>
    <w:rsid w:val="00B7207D"/>
    <w:rsid w:val="00B91D49"/>
    <w:rsid w:val="00BA1B04"/>
    <w:rsid w:val="00BA7845"/>
    <w:rsid w:val="00BC67A8"/>
    <w:rsid w:val="00BD7A35"/>
    <w:rsid w:val="00BE0629"/>
    <w:rsid w:val="00C11716"/>
    <w:rsid w:val="00C228A8"/>
    <w:rsid w:val="00C4730D"/>
    <w:rsid w:val="00C530E0"/>
    <w:rsid w:val="00C57B6E"/>
    <w:rsid w:val="00C608A8"/>
    <w:rsid w:val="00C611A6"/>
    <w:rsid w:val="00C643E5"/>
    <w:rsid w:val="00C74EE1"/>
    <w:rsid w:val="00C77D36"/>
    <w:rsid w:val="00CA78F0"/>
    <w:rsid w:val="00CB433F"/>
    <w:rsid w:val="00CC1577"/>
    <w:rsid w:val="00CC2521"/>
    <w:rsid w:val="00CE074B"/>
    <w:rsid w:val="00CF1BB7"/>
    <w:rsid w:val="00D11A2E"/>
    <w:rsid w:val="00D151F4"/>
    <w:rsid w:val="00D207A0"/>
    <w:rsid w:val="00D30067"/>
    <w:rsid w:val="00D30415"/>
    <w:rsid w:val="00D3604B"/>
    <w:rsid w:val="00D43A60"/>
    <w:rsid w:val="00D57562"/>
    <w:rsid w:val="00D73609"/>
    <w:rsid w:val="00D73861"/>
    <w:rsid w:val="00D82E88"/>
    <w:rsid w:val="00D96DCF"/>
    <w:rsid w:val="00DB0AE3"/>
    <w:rsid w:val="00DB340F"/>
    <w:rsid w:val="00DC3C04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E5146"/>
    <w:rsid w:val="00EF01B2"/>
    <w:rsid w:val="00F33B21"/>
    <w:rsid w:val="00F36362"/>
    <w:rsid w:val="00F46832"/>
    <w:rsid w:val="00F50EEE"/>
    <w:rsid w:val="00F6791B"/>
    <w:rsid w:val="00F70A65"/>
    <w:rsid w:val="00F71361"/>
    <w:rsid w:val="00F73D1F"/>
    <w:rsid w:val="00F77EF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4268"/>
    <w:rsid w:val="00FE42B7"/>
    <w:rsid w:val="00FE4873"/>
    <w:rsid w:val="00FE773C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F4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5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2939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2939-17/paran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213D-718E-431B-9366-00CCCD2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2017-03-27T06:29:00Z</cp:lastPrinted>
  <dcterms:created xsi:type="dcterms:W3CDTF">2017-03-23T10:01:00Z</dcterms:created>
  <dcterms:modified xsi:type="dcterms:W3CDTF">2017-03-29T08:47:00Z</dcterms:modified>
</cp:coreProperties>
</file>