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8A" w:rsidRPr="0062458A" w:rsidRDefault="0062458A" w:rsidP="0062458A">
      <w:pPr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58A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2458A" w:rsidRPr="0062458A" w:rsidRDefault="0062458A" w:rsidP="0062458A">
      <w:pPr>
        <w:spacing w:line="480" w:lineRule="auto"/>
        <w:ind w:left="720" w:firstLine="72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58A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2458A" w:rsidRPr="000B204E" w:rsidRDefault="0062458A" w:rsidP="0062458A">
      <w:pPr>
        <w:ind w:left="3600" w:firstLine="720"/>
        <w:contextualSpacing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62458A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0B204E" w:rsidRPr="000B2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04E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272ED">
        <w:rPr>
          <w:rFonts w:ascii="Times New Roman" w:hAnsi="Times New Roman" w:cs="Times New Roman"/>
          <w:b/>
          <w:sz w:val="28"/>
          <w:szCs w:val="28"/>
        </w:rPr>
        <w:t>24</w:t>
      </w:r>
    </w:p>
    <w:p w:rsidR="0062458A" w:rsidRPr="0062458A" w:rsidRDefault="0062458A" w:rsidP="0062458A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“</w:t>
      </w:r>
      <w:r w:rsidRPr="0062458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 </w:t>
      </w:r>
      <w:r w:rsidR="000B20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12</w:t>
      </w:r>
      <w:r w:rsidRPr="0062458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  </w:t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”</w:t>
      </w:r>
      <w:r w:rsidRPr="0062458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  липня   </w:t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2017 року</w:t>
      </w:r>
    </w:p>
    <w:p w:rsidR="0062458A" w:rsidRPr="0062458A" w:rsidRDefault="0062458A" w:rsidP="0062458A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2458A" w:rsidRPr="0062458A" w:rsidRDefault="0062458A" w:rsidP="0062458A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2458A" w:rsidRPr="0062458A" w:rsidRDefault="0062458A" w:rsidP="0062458A">
      <w:pPr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Про утворення нового складу </w:t>
      </w:r>
    </w:p>
    <w:p w:rsidR="0062458A" w:rsidRPr="0062458A" w:rsidRDefault="0062458A" w:rsidP="0062458A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>комісії  з питань</w:t>
      </w:r>
    </w:p>
    <w:p w:rsidR="0062458A" w:rsidRPr="0062458A" w:rsidRDefault="0062458A" w:rsidP="0062458A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>захисту прав дитини.</w:t>
      </w:r>
    </w:p>
    <w:p w:rsidR="0062458A" w:rsidRPr="0062458A" w:rsidRDefault="0062458A" w:rsidP="0062458A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2458A" w:rsidRPr="0062458A" w:rsidRDefault="0062458A" w:rsidP="0062458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п.4 ст.34 Закону України </w:t>
      </w:r>
      <w:proofErr w:type="spellStart"/>
      <w:r w:rsidRPr="0062458A">
        <w:rPr>
          <w:rFonts w:ascii="Times New Roman" w:hAnsi="Times New Roman" w:cs="Times New Roman"/>
          <w:sz w:val="24"/>
          <w:szCs w:val="24"/>
          <w:lang w:val="uk-UA"/>
        </w:rPr>
        <w:t>„Про</w:t>
      </w:r>
      <w:proofErr w:type="spellEnd"/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Україні", Закону України «Про захист персональних даних», керуючись Постановою КМУ № 866 від 24.09.2008 р. «Питання діяльності органів опіки та піклування, пов’язаної із захистом прав дитини»</w:t>
      </w:r>
      <w:r w:rsidRPr="0062458A">
        <w:rPr>
          <w:rFonts w:ascii="Times New Roman" w:hAnsi="Times New Roman" w:cs="Times New Roman"/>
          <w:lang w:val="uk-UA"/>
        </w:rPr>
        <w:t xml:space="preserve">, 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типовим положенням про комісію з питань захисту прав дитини, у зв’язку зі звільненням із займаних посад деяких членів комісії, виконавчий комітет </w:t>
      </w:r>
      <w:proofErr w:type="spellStart"/>
      <w:r w:rsidRPr="0062458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</w:p>
    <w:p w:rsidR="0062458A" w:rsidRPr="0062458A" w:rsidRDefault="0062458A" w:rsidP="0062458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458A" w:rsidRPr="0062458A" w:rsidRDefault="0062458A" w:rsidP="0062458A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62458A" w:rsidRPr="0062458A" w:rsidRDefault="0062458A" w:rsidP="0062458A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458A" w:rsidRPr="0062458A" w:rsidRDefault="0062458A" w:rsidP="0062458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новий склад  комісії з питань захисту прав дитини (додаток </w:t>
      </w:r>
      <w:r w:rsidRPr="0062458A">
        <w:rPr>
          <w:rFonts w:ascii="Times New Roman" w:hAnsi="Times New Roman" w:cs="Times New Roman"/>
          <w:sz w:val="24"/>
          <w:szCs w:val="24"/>
        </w:rPr>
        <w:t>2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2458A" w:rsidRPr="0062458A" w:rsidRDefault="0062458A" w:rsidP="0062458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</w:rPr>
        <w:t>2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>. Пункт 2 «Затвердити склад комісії з питань захисту прав дитини (додаток 2)» рішення виконкому № 2488  від 16.12.2008 р.„Про утворення комісії з питань захисту прав дитини ” вважати таким, що втратив чинність.</w:t>
      </w:r>
    </w:p>
    <w:p w:rsidR="0062458A" w:rsidRPr="0062458A" w:rsidRDefault="0062458A" w:rsidP="0062458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>3. Дане рішення підлягає оприлюдненню.</w:t>
      </w:r>
    </w:p>
    <w:p w:rsidR="0062458A" w:rsidRPr="0062458A" w:rsidRDefault="0062458A" w:rsidP="0062458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62458A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>виконанням</w:t>
      </w:r>
      <w:r w:rsidRPr="0062458A">
        <w:rPr>
          <w:rFonts w:ascii="Times New Roman" w:hAnsi="Times New Roman" w:cs="Times New Roman"/>
          <w:sz w:val="24"/>
          <w:szCs w:val="24"/>
        </w:rPr>
        <w:t xml:space="preserve"> 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proofErr w:type="spellStart"/>
      <w:proofErr w:type="gramStart"/>
      <w:r w:rsidRPr="006245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458A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624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8A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2458A">
        <w:rPr>
          <w:rFonts w:ascii="Times New Roman" w:hAnsi="Times New Roman" w:cs="Times New Roman"/>
          <w:sz w:val="24"/>
          <w:szCs w:val="24"/>
        </w:rPr>
        <w:t xml:space="preserve"> на </w:t>
      </w:r>
      <w:r w:rsidRPr="0062458A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</w:p>
    <w:p w:rsidR="0062458A" w:rsidRPr="0062458A" w:rsidRDefault="0062458A" w:rsidP="0062458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sz w:val="24"/>
          <w:szCs w:val="24"/>
          <w:lang w:val="uk-UA"/>
        </w:rPr>
        <w:t>О.І.Яроша.</w:t>
      </w:r>
    </w:p>
    <w:p w:rsidR="0062458A" w:rsidRPr="0062458A" w:rsidRDefault="0062458A" w:rsidP="0062458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458A" w:rsidRPr="0062458A" w:rsidRDefault="0062458A" w:rsidP="0062458A">
      <w:pPr>
        <w:ind w:firstLine="708"/>
        <w:contextualSpacing/>
        <w:jc w:val="both"/>
        <w:outlineLvl w:val="0"/>
        <w:rPr>
          <w:rFonts w:ascii="Times New Roman" w:hAnsi="Times New Roman" w:cs="Times New Roman"/>
          <w:lang w:val="uk-UA"/>
        </w:rPr>
      </w:pPr>
    </w:p>
    <w:p w:rsidR="0062458A" w:rsidRPr="0062458A" w:rsidRDefault="0062458A" w:rsidP="0062458A">
      <w:pPr>
        <w:ind w:firstLine="708"/>
        <w:contextualSpacing/>
        <w:jc w:val="both"/>
        <w:outlineLvl w:val="0"/>
        <w:rPr>
          <w:rFonts w:ascii="Times New Roman" w:hAnsi="Times New Roman" w:cs="Times New Roman"/>
        </w:rPr>
      </w:pPr>
      <w:r w:rsidRPr="0062458A">
        <w:rPr>
          <w:rFonts w:ascii="Times New Roman" w:hAnsi="Times New Roman" w:cs="Times New Roman"/>
          <w:lang w:val="uk-UA"/>
        </w:rPr>
        <w:tab/>
      </w:r>
      <w:r w:rsidRPr="0062458A">
        <w:rPr>
          <w:rFonts w:ascii="Times New Roman" w:hAnsi="Times New Roman" w:cs="Times New Roman"/>
          <w:lang w:val="uk-UA"/>
        </w:rPr>
        <w:tab/>
      </w:r>
    </w:p>
    <w:p w:rsidR="0062458A" w:rsidRPr="0062458A" w:rsidRDefault="0062458A" w:rsidP="0062458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ab/>
        <w:t>В.В.</w:t>
      </w:r>
      <w:proofErr w:type="spellStart"/>
      <w:r w:rsidRPr="0062458A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204E" w:rsidRDefault="000B204E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204E" w:rsidRDefault="000B204E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204E" w:rsidRDefault="000B204E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204E" w:rsidRDefault="000B204E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204E" w:rsidRDefault="000B204E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204E" w:rsidRDefault="000B204E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204E" w:rsidRPr="000B204E" w:rsidRDefault="000B204E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62458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ADF" w:rsidRDefault="0062458A" w:rsidP="00761ADF">
      <w:pPr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2458A">
        <w:rPr>
          <w:rFonts w:ascii="Times New Roman" w:hAnsi="Times New Roman" w:cs="Times New Roman"/>
          <w:lang w:val="uk-UA"/>
        </w:rPr>
        <w:lastRenderedPageBreak/>
        <w:tab/>
      </w:r>
      <w:r w:rsidRPr="0062458A">
        <w:rPr>
          <w:rFonts w:ascii="Times New Roman" w:hAnsi="Times New Roman" w:cs="Times New Roman"/>
          <w:lang w:val="uk-UA"/>
        </w:rPr>
        <w:tab/>
      </w:r>
      <w:r w:rsidRPr="0062458A">
        <w:rPr>
          <w:rFonts w:ascii="Times New Roman" w:hAnsi="Times New Roman" w:cs="Times New Roman"/>
          <w:lang w:val="uk-UA"/>
        </w:rPr>
        <w:tab/>
      </w:r>
      <w:r w:rsidRPr="0062458A">
        <w:rPr>
          <w:rFonts w:ascii="Times New Roman" w:hAnsi="Times New Roman" w:cs="Times New Roman"/>
          <w:lang w:val="uk-UA"/>
        </w:rPr>
        <w:tab/>
      </w:r>
      <w:r w:rsidRPr="0062458A">
        <w:rPr>
          <w:rFonts w:ascii="Times New Roman" w:hAnsi="Times New Roman" w:cs="Times New Roman"/>
          <w:lang w:val="uk-UA"/>
        </w:rPr>
        <w:tab/>
      </w:r>
      <w:r w:rsidRPr="0062458A">
        <w:rPr>
          <w:rFonts w:ascii="Times New Roman" w:hAnsi="Times New Roman" w:cs="Times New Roman"/>
          <w:lang w:val="uk-UA"/>
        </w:rPr>
        <w:tab/>
      </w:r>
      <w:r w:rsidRPr="0062458A">
        <w:rPr>
          <w:rFonts w:ascii="Times New Roman" w:hAnsi="Times New Roman" w:cs="Times New Roman"/>
          <w:lang w:val="uk-UA"/>
        </w:rPr>
        <w:tab/>
      </w:r>
      <w:r w:rsidRPr="0062458A">
        <w:rPr>
          <w:rFonts w:ascii="Times New Roman" w:hAnsi="Times New Roman" w:cs="Times New Roman"/>
          <w:lang w:val="uk-UA"/>
        </w:rPr>
        <w:tab/>
      </w:r>
      <w:r w:rsidR="00761ADF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761ADF">
        <w:rPr>
          <w:rFonts w:ascii="Times New Roman" w:hAnsi="Times New Roman" w:cs="Times New Roman"/>
          <w:sz w:val="24"/>
          <w:szCs w:val="24"/>
        </w:rPr>
        <w:t>2</w:t>
      </w:r>
    </w:p>
    <w:p w:rsidR="00761ADF" w:rsidRDefault="00761ADF" w:rsidP="00761AD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 рішення виконкому №</w:t>
      </w:r>
      <w:r w:rsidR="000B204E" w:rsidRPr="00A272ED">
        <w:rPr>
          <w:rFonts w:ascii="Times New Roman" w:hAnsi="Times New Roman" w:cs="Times New Roman"/>
          <w:sz w:val="24"/>
          <w:szCs w:val="24"/>
        </w:rPr>
        <w:t xml:space="preserve"> 424</w:t>
      </w:r>
    </w:p>
    <w:p w:rsidR="00761ADF" w:rsidRDefault="00761ADF" w:rsidP="00761AD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від «</w:t>
      </w:r>
      <w:r w:rsidR="000B204E" w:rsidRPr="00A272ED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B204E" w:rsidRPr="00A272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B204E" w:rsidRPr="00A272ED">
        <w:rPr>
          <w:rFonts w:ascii="Times New Roman" w:hAnsi="Times New Roman" w:cs="Times New Roman"/>
          <w:sz w:val="24"/>
          <w:szCs w:val="24"/>
        </w:rPr>
        <w:t>липня</w:t>
      </w:r>
      <w:proofErr w:type="spellEnd"/>
      <w:r w:rsidR="000B20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2017 р.</w:t>
      </w:r>
    </w:p>
    <w:p w:rsidR="00761ADF" w:rsidRDefault="00761ADF" w:rsidP="00761AD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61ADF" w:rsidRDefault="00761ADF" w:rsidP="00761AD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 </w:t>
      </w:r>
    </w:p>
    <w:p w:rsidR="00761ADF" w:rsidRDefault="00761ADF" w:rsidP="00761AD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комісії з питань захисту прав дитини.</w:t>
      </w:r>
    </w:p>
    <w:p w:rsidR="00761ADF" w:rsidRPr="000B204E" w:rsidRDefault="00761ADF" w:rsidP="00761AD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ADF" w:rsidRDefault="00761ADF" w:rsidP="00761AD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Голова:  </w:t>
      </w:r>
    </w:p>
    <w:p w:rsidR="00761ADF" w:rsidRDefault="00761ADF" w:rsidP="00761A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Казаков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 Васильович – міський голова</w:t>
      </w:r>
    </w:p>
    <w:p w:rsidR="00761ADF" w:rsidRDefault="00761ADF" w:rsidP="00761ADF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1ADF" w:rsidRDefault="00761ADF" w:rsidP="00761ADF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голови:</w:t>
      </w:r>
    </w:p>
    <w:p w:rsidR="00761ADF" w:rsidRDefault="00761ADF" w:rsidP="00761ADF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1ADF" w:rsidRDefault="00761ADF" w:rsidP="00761A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Ярош Олексій Іванович – заступник міського голови;</w:t>
      </w:r>
    </w:p>
    <w:p w:rsidR="00761ADF" w:rsidRDefault="00761ADF" w:rsidP="00761A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Носовець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Світлана Вікторівна – начальник служби у справах дітей міської ради</w:t>
      </w:r>
    </w:p>
    <w:p w:rsidR="00761ADF" w:rsidRDefault="00761ADF" w:rsidP="00761ADF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1ADF" w:rsidRDefault="00761ADF" w:rsidP="00761ADF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комісії: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61ADF" w:rsidRDefault="00761ADF" w:rsidP="00761AD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Воротинцева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Маргарита Дмитрівна – завідувач сектором з питань опіки та піклування служби у справах дітей міської ради</w:t>
      </w:r>
    </w:p>
    <w:p w:rsidR="00761ADF" w:rsidRDefault="00761ADF" w:rsidP="00761ADF">
      <w:pPr>
        <w:ind w:left="106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1ADF" w:rsidRDefault="00761ADF" w:rsidP="00761ADF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Члени комісії: </w:t>
      </w:r>
    </w:p>
    <w:p w:rsidR="00761ADF" w:rsidRDefault="00761ADF" w:rsidP="00761ADF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1ADF" w:rsidRDefault="00761ADF" w:rsidP="00761ADF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 Олійник Тетяна Валеріївна – головний спеціаліст відділу освіти; </w:t>
      </w:r>
    </w:p>
    <w:p w:rsidR="00761ADF" w:rsidRDefault="00761ADF" w:rsidP="00761ADF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Кісельова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Ганна Євгенівна – головний спеціаліст служби у справах дітей </w:t>
      </w:r>
    </w:p>
    <w:p w:rsidR="00761ADF" w:rsidRDefault="00761ADF" w:rsidP="00761ADF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Мінайлова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Людмила Іванівна – директор Центру соціальних служб для сім</w:t>
      </w:r>
      <w:r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  <w:lang w:val="uk-UA"/>
        </w:rPr>
        <w:t>ї,      дітей та молоді;</w:t>
      </w:r>
    </w:p>
    <w:p w:rsidR="00761ADF" w:rsidRDefault="00761ADF" w:rsidP="00761ADF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Шовкун Наталія Олексіївна – начальник відділу соціальної роботи міського ЦСССДМ;</w:t>
      </w:r>
    </w:p>
    <w:p w:rsidR="00761ADF" w:rsidRDefault="00761ADF" w:rsidP="00761ADF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Стрельцова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Марина Геннадіївна – міський педіатр;</w:t>
      </w:r>
    </w:p>
    <w:p w:rsidR="00761ADF" w:rsidRDefault="00761ADF" w:rsidP="00761ADF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Мостовий Вадим Миколайович – інспектор ювенальної превенції відділу превенції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відділу поліції (за згодою).</w:t>
      </w:r>
    </w:p>
    <w:p w:rsidR="00761ADF" w:rsidRDefault="00761ADF" w:rsidP="00761ADF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ADF" w:rsidRDefault="00761ADF" w:rsidP="00761ADF">
      <w:pPr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</w:rPr>
        <w:t>Ю.А.Журба</w:t>
      </w:r>
    </w:p>
    <w:p w:rsidR="00761ADF" w:rsidRDefault="00761ADF" w:rsidP="00761ADF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58A" w:rsidRPr="0062458A" w:rsidRDefault="0062458A" w:rsidP="00761AD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458A" w:rsidRPr="0062458A" w:rsidSect="0082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B7B"/>
    <w:multiLevelType w:val="hybridMultilevel"/>
    <w:tmpl w:val="1BFACA9A"/>
    <w:lvl w:ilvl="0" w:tplc="A7C251A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DA44410"/>
    <w:multiLevelType w:val="hybridMultilevel"/>
    <w:tmpl w:val="D84EC2D6"/>
    <w:lvl w:ilvl="0" w:tplc="A7C251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58A"/>
    <w:rsid w:val="000B204E"/>
    <w:rsid w:val="0062458A"/>
    <w:rsid w:val="00761ADF"/>
    <w:rsid w:val="00824F73"/>
    <w:rsid w:val="00A272ED"/>
    <w:rsid w:val="00D0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vorotyncevamd1217</dc:creator>
  <cp:keywords/>
  <dc:description/>
  <cp:lastModifiedBy>userBur0806</cp:lastModifiedBy>
  <cp:revision>5</cp:revision>
  <dcterms:created xsi:type="dcterms:W3CDTF">2017-07-11T06:26:00Z</dcterms:created>
  <dcterms:modified xsi:type="dcterms:W3CDTF">2017-07-18T14:09:00Z</dcterms:modified>
</cp:coreProperties>
</file>