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6E" w:rsidRPr="0017326E" w:rsidRDefault="009E7808" w:rsidP="0017326E">
      <w:pPr>
        <w:pStyle w:val="1"/>
        <w:tabs>
          <w:tab w:val="clear" w:pos="720"/>
          <w:tab w:val="left" w:pos="0"/>
        </w:tabs>
        <w:ind w:left="0" w:firstLine="0"/>
        <w:rPr>
          <w:b/>
          <w:bCs/>
        </w:rPr>
      </w:pPr>
      <w:r>
        <w:tab/>
      </w:r>
      <w:r>
        <w:tab/>
      </w:r>
      <w:r w:rsidR="0017326E">
        <w:tab/>
      </w:r>
      <w:r w:rsidR="0017326E" w:rsidRPr="0017326E">
        <w:rPr>
          <w:b/>
          <w:bCs/>
        </w:rPr>
        <w:t>СЄВЄРОДОНЕЦЬКА   МІСЬКА   РАДА</w:t>
      </w:r>
    </w:p>
    <w:p w:rsidR="0017326E" w:rsidRPr="0017326E" w:rsidRDefault="0017326E" w:rsidP="0017326E">
      <w:pPr>
        <w:rPr>
          <w:rFonts w:ascii="Times New Roman" w:hAnsi="Times New Roman" w:cs="Times New Roman"/>
          <w:b/>
          <w:bCs/>
          <w:sz w:val="28"/>
        </w:rPr>
      </w:pPr>
      <w:r w:rsidRPr="0017326E">
        <w:rPr>
          <w:rFonts w:ascii="Times New Roman" w:hAnsi="Times New Roman" w:cs="Times New Roman"/>
          <w:b/>
          <w:bCs/>
          <w:sz w:val="28"/>
        </w:rPr>
        <w:t xml:space="preserve">                                    </w:t>
      </w:r>
      <w:r w:rsidR="009E7808">
        <w:rPr>
          <w:rFonts w:ascii="Times New Roman" w:hAnsi="Times New Roman" w:cs="Times New Roman"/>
          <w:b/>
          <w:bCs/>
          <w:sz w:val="28"/>
        </w:rPr>
        <w:t xml:space="preserve">        </w:t>
      </w:r>
      <w:r w:rsidRPr="0017326E">
        <w:rPr>
          <w:rFonts w:ascii="Times New Roman" w:hAnsi="Times New Roman" w:cs="Times New Roman"/>
          <w:b/>
          <w:bCs/>
          <w:sz w:val="28"/>
        </w:rPr>
        <w:t>ВИКОНАВЧИЙ  КОМІТЕТ</w:t>
      </w:r>
    </w:p>
    <w:p w:rsidR="0017326E" w:rsidRPr="00A62B7A" w:rsidRDefault="0017326E" w:rsidP="0017326E">
      <w:pPr>
        <w:rPr>
          <w:rFonts w:ascii="Times New Roman" w:hAnsi="Times New Roman" w:cs="Times New Roman"/>
          <w:b/>
          <w:bCs/>
          <w:sz w:val="28"/>
          <w:lang w:val="en-US"/>
        </w:rPr>
      </w:pPr>
      <w:r w:rsidRPr="0017326E">
        <w:rPr>
          <w:rFonts w:ascii="Times New Roman" w:hAnsi="Times New Roman" w:cs="Times New Roman"/>
          <w:b/>
          <w:bCs/>
          <w:sz w:val="28"/>
        </w:rPr>
        <w:t xml:space="preserve">                                            </w:t>
      </w:r>
      <w:r w:rsidR="009E7808">
        <w:rPr>
          <w:rFonts w:ascii="Times New Roman" w:hAnsi="Times New Roman" w:cs="Times New Roman"/>
          <w:b/>
          <w:bCs/>
          <w:sz w:val="28"/>
        </w:rPr>
        <w:t xml:space="preserve">          </w:t>
      </w:r>
      <w:r w:rsidRPr="0017326E">
        <w:rPr>
          <w:rFonts w:ascii="Times New Roman" w:hAnsi="Times New Roman" w:cs="Times New Roman"/>
          <w:b/>
          <w:bCs/>
          <w:sz w:val="28"/>
        </w:rPr>
        <w:t xml:space="preserve">РІШЕННЯ  № </w:t>
      </w:r>
      <w:r w:rsidR="00A62B7A" w:rsidRPr="00A62B7A">
        <w:rPr>
          <w:rFonts w:ascii="Times New Roman" w:hAnsi="Times New Roman" w:cs="Times New Roman"/>
          <w:b/>
          <w:bCs/>
          <w:sz w:val="28"/>
          <w:lang w:val="ru-RU"/>
        </w:rPr>
        <w:t>5</w:t>
      </w:r>
      <w:r w:rsidR="00A62B7A">
        <w:rPr>
          <w:rFonts w:ascii="Times New Roman" w:hAnsi="Times New Roman" w:cs="Times New Roman"/>
          <w:b/>
          <w:bCs/>
          <w:sz w:val="28"/>
          <w:lang w:val="en-US"/>
        </w:rPr>
        <w:t>6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 “ </w:t>
      </w:r>
      <w:r w:rsidR="0069177D" w:rsidRPr="00A62B7A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767D37">
        <w:rPr>
          <w:rFonts w:ascii="Times New Roman" w:hAnsi="Times New Roman" w:cs="Times New Roman"/>
          <w:sz w:val="24"/>
          <w:szCs w:val="24"/>
        </w:rPr>
        <w:t xml:space="preserve"> ”  лютого</w:t>
      </w:r>
      <w:r w:rsidRPr="0017326E">
        <w:rPr>
          <w:rFonts w:ascii="Times New Roman" w:hAnsi="Times New Roman" w:cs="Times New Roman"/>
          <w:sz w:val="24"/>
          <w:szCs w:val="24"/>
        </w:rPr>
        <w:t xml:space="preserve">  201</w:t>
      </w:r>
      <w:r w:rsidR="00767D37">
        <w:rPr>
          <w:rFonts w:ascii="Times New Roman" w:hAnsi="Times New Roman" w:cs="Times New Roman"/>
          <w:sz w:val="24"/>
          <w:szCs w:val="24"/>
        </w:rPr>
        <w:t>7</w:t>
      </w:r>
      <w:r w:rsidRPr="0017326E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17326E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1732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732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D37" w:rsidRDefault="0017326E" w:rsidP="0076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26E">
        <w:rPr>
          <w:rFonts w:ascii="Times New Roman" w:hAnsi="Times New Roman" w:cs="Times New Roman"/>
          <w:sz w:val="24"/>
          <w:szCs w:val="24"/>
        </w:rPr>
        <w:t xml:space="preserve">Про  </w:t>
      </w:r>
      <w:r w:rsidR="008829D9">
        <w:rPr>
          <w:rFonts w:ascii="Times New Roman" w:hAnsi="Times New Roman" w:cs="Times New Roman"/>
          <w:sz w:val="24"/>
          <w:szCs w:val="24"/>
        </w:rPr>
        <w:t>вла</w:t>
      </w:r>
      <w:r w:rsidR="00341FC6">
        <w:rPr>
          <w:rFonts w:ascii="Times New Roman" w:hAnsi="Times New Roman" w:cs="Times New Roman"/>
          <w:sz w:val="24"/>
          <w:szCs w:val="24"/>
        </w:rPr>
        <w:t>штува</w:t>
      </w:r>
      <w:r w:rsidR="00767D37">
        <w:rPr>
          <w:rFonts w:ascii="Times New Roman" w:hAnsi="Times New Roman" w:cs="Times New Roman"/>
          <w:sz w:val="24"/>
          <w:szCs w:val="24"/>
        </w:rPr>
        <w:t xml:space="preserve">ння </w:t>
      </w:r>
      <w:r w:rsidR="007D3037">
        <w:rPr>
          <w:rFonts w:ascii="Times New Roman" w:hAnsi="Times New Roman" w:cs="Times New Roman"/>
          <w:sz w:val="24"/>
          <w:szCs w:val="24"/>
        </w:rPr>
        <w:t>зупинок</w:t>
      </w:r>
    </w:p>
    <w:p w:rsidR="007D3037" w:rsidRDefault="007D3037" w:rsidP="0076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приміського та міжміського </w:t>
      </w:r>
    </w:p>
    <w:p w:rsidR="00767D37" w:rsidRDefault="007D3037" w:rsidP="0076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37">
        <w:rPr>
          <w:rFonts w:ascii="Times New Roman" w:hAnsi="Times New Roman" w:cs="Times New Roman"/>
          <w:sz w:val="24"/>
          <w:szCs w:val="24"/>
        </w:rPr>
        <w:t>громадського</w:t>
      </w:r>
      <w:r>
        <w:rPr>
          <w:rFonts w:ascii="Times New Roman" w:hAnsi="Times New Roman" w:cs="Times New Roman"/>
          <w:sz w:val="24"/>
          <w:szCs w:val="24"/>
        </w:rPr>
        <w:t xml:space="preserve"> транспорту</w:t>
      </w:r>
      <w:r w:rsidR="00767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D37" w:rsidRPr="0017326E" w:rsidRDefault="00767D37" w:rsidP="00767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Сєвєродонецьку</w:t>
      </w:r>
      <w:proofErr w:type="spellEnd"/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26E" w:rsidRPr="00341FC6" w:rsidRDefault="0017326E" w:rsidP="007D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26E">
        <w:t xml:space="preserve">        </w:t>
      </w:r>
      <w:r w:rsidRPr="00341FC6">
        <w:rPr>
          <w:rFonts w:ascii="Times New Roman" w:hAnsi="Times New Roman" w:cs="Times New Roman"/>
          <w:sz w:val="24"/>
          <w:szCs w:val="24"/>
        </w:rPr>
        <w:t xml:space="preserve">Керуючись  </w:t>
      </w:r>
      <w:r w:rsidR="007D3037">
        <w:rPr>
          <w:rFonts w:ascii="Times New Roman" w:hAnsi="Times New Roman" w:cs="Times New Roman"/>
          <w:sz w:val="24"/>
          <w:szCs w:val="24"/>
        </w:rPr>
        <w:t>ст.30</w:t>
      </w:r>
      <w:r w:rsidRPr="00251ADB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 в Україні», </w:t>
      </w:r>
      <w:r w:rsidR="007D3037">
        <w:rPr>
          <w:rFonts w:ascii="Times New Roman" w:hAnsi="Times New Roman" w:cs="Times New Roman"/>
          <w:sz w:val="24"/>
          <w:szCs w:val="24"/>
        </w:rPr>
        <w:t>ст.6, ст.7</w:t>
      </w:r>
      <w:r w:rsidRPr="00251ADB">
        <w:rPr>
          <w:rFonts w:ascii="Times New Roman" w:hAnsi="Times New Roman" w:cs="Times New Roman"/>
          <w:sz w:val="24"/>
          <w:szCs w:val="24"/>
        </w:rPr>
        <w:t xml:space="preserve"> Закону України «Про автомобільний транспорт»</w:t>
      </w:r>
      <w:r w:rsidR="00341FC6" w:rsidRPr="00251ADB">
        <w:rPr>
          <w:rFonts w:ascii="Times New Roman" w:hAnsi="Times New Roman" w:cs="Times New Roman"/>
          <w:sz w:val="24"/>
          <w:szCs w:val="24"/>
        </w:rPr>
        <w:t>,</w:t>
      </w:r>
      <w:r w:rsidR="00341FC6" w:rsidRPr="00341FC6">
        <w:rPr>
          <w:rFonts w:ascii="Times New Roman" w:hAnsi="Times New Roman" w:cs="Times New Roman"/>
          <w:sz w:val="24"/>
          <w:szCs w:val="24"/>
        </w:rPr>
        <w:t xml:space="preserve"> </w:t>
      </w:r>
      <w:r w:rsidR="007D3037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341FC6" w:rsidRPr="00341FC6">
        <w:rPr>
          <w:rFonts w:ascii="Times New Roman" w:hAnsi="Times New Roman" w:cs="Times New Roman"/>
          <w:sz w:val="24"/>
          <w:szCs w:val="24"/>
        </w:rPr>
        <w:t xml:space="preserve">клопотання керівника </w:t>
      </w:r>
      <w:proofErr w:type="spellStart"/>
      <w:r w:rsidR="00341FC6" w:rsidRPr="00341FC6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341FC6" w:rsidRPr="00341FC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1FC6" w:rsidRPr="00341FC6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="00341FC6" w:rsidRPr="00341FC6">
        <w:rPr>
          <w:rFonts w:ascii="Times New Roman" w:hAnsi="Times New Roman" w:cs="Times New Roman"/>
          <w:sz w:val="24"/>
          <w:szCs w:val="24"/>
        </w:rPr>
        <w:t xml:space="preserve"> підприємство садово-паркового господарства та благоустрою» </w:t>
      </w:r>
      <w:r w:rsidRPr="00341FC6">
        <w:rPr>
          <w:rFonts w:ascii="Times New Roman" w:hAnsi="Times New Roman" w:cs="Times New Roman"/>
          <w:sz w:val="24"/>
          <w:szCs w:val="24"/>
        </w:rPr>
        <w:t>від 2</w:t>
      </w:r>
      <w:r w:rsidR="00341FC6" w:rsidRPr="00341FC6">
        <w:rPr>
          <w:rFonts w:ascii="Times New Roman" w:hAnsi="Times New Roman" w:cs="Times New Roman"/>
          <w:sz w:val="24"/>
          <w:szCs w:val="24"/>
        </w:rPr>
        <w:t>4.10</w:t>
      </w:r>
      <w:r w:rsidRPr="00341FC6">
        <w:rPr>
          <w:rFonts w:ascii="Times New Roman" w:hAnsi="Times New Roman" w:cs="Times New Roman"/>
          <w:sz w:val="24"/>
          <w:szCs w:val="24"/>
        </w:rPr>
        <w:t>.2016р.</w:t>
      </w:r>
      <w:r w:rsidR="00ED44CE" w:rsidRPr="00ED44CE">
        <w:rPr>
          <w:rFonts w:ascii="Times New Roman" w:hAnsi="Times New Roman" w:cs="Times New Roman"/>
          <w:sz w:val="24"/>
          <w:szCs w:val="24"/>
        </w:rPr>
        <w:t xml:space="preserve"> </w:t>
      </w:r>
      <w:r w:rsidR="00ED44CE" w:rsidRPr="00341FC6">
        <w:rPr>
          <w:rFonts w:ascii="Times New Roman" w:hAnsi="Times New Roman" w:cs="Times New Roman"/>
          <w:sz w:val="24"/>
          <w:szCs w:val="24"/>
        </w:rPr>
        <w:t>№209</w:t>
      </w:r>
      <w:r w:rsidR="00ED44CE">
        <w:rPr>
          <w:rFonts w:ascii="Times New Roman" w:hAnsi="Times New Roman" w:cs="Times New Roman"/>
          <w:sz w:val="24"/>
          <w:szCs w:val="24"/>
        </w:rPr>
        <w:t>,</w:t>
      </w:r>
      <w:r w:rsidR="00ED44CE" w:rsidRPr="00341FC6">
        <w:rPr>
          <w:rFonts w:ascii="Times New Roman" w:hAnsi="Times New Roman" w:cs="Times New Roman"/>
          <w:sz w:val="24"/>
          <w:szCs w:val="24"/>
        </w:rPr>
        <w:t xml:space="preserve"> </w:t>
      </w:r>
      <w:r w:rsidR="007D3037">
        <w:rPr>
          <w:rFonts w:ascii="Times New Roman" w:hAnsi="Times New Roman" w:cs="Times New Roman"/>
          <w:sz w:val="24"/>
          <w:szCs w:val="24"/>
        </w:rPr>
        <w:t>врахувавши протокольне</w:t>
      </w:r>
      <w:r w:rsidR="00341FC6" w:rsidRPr="00341FC6">
        <w:rPr>
          <w:rFonts w:ascii="Times New Roman" w:hAnsi="Times New Roman" w:cs="Times New Roman"/>
          <w:sz w:val="24"/>
          <w:szCs w:val="24"/>
        </w:rPr>
        <w:t xml:space="preserve"> рішення комісії з безпеки дорожнього руху </w:t>
      </w:r>
      <w:proofErr w:type="spellStart"/>
      <w:r w:rsidR="00341FC6" w:rsidRPr="00341FC6">
        <w:rPr>
          <w:rFonts w:ascii="Times New Roman" w:hAnsi="Times New Roman" w:cs="Times New Roman"/>
          <w:sz w:val="24"/>
          <w:szCs w:val="24"/>
        </w:rPr>
        <w:t>Сєвєро</w:t>
      </w:r>
      <w:r w:rsidR="007D3037">
        <w:rPr>
          <w:rFonts w:ascii="Times New Roman" w:hAnsi="Times New Roman" w:cs="Times New Roman"/>
          <w:sz w:val="24"/>
          <w:szCs w:val="24"/>
        </w:rPr>
        <w:t>донецької</w:t>
      </w:r>
      <w:proofErr w:type="spellEnd"/>
      <w:r w:rsidR="007D3037">
        <w:rPr>
          <w:rFonts w:ascii="Times New Roman" w:hAnsi="Times New Roman" w:cs="Times New Roman"/>
          <w:sz w:val="24"/>
          <w:szCs w:val="24"/>
        </w:rPr>
        <w:t xml:space="preserve"> міської ради (протокол</w:t>
      </w:r>
      <w:r w:rsidR="00341FC6" w:rsidRPr="00341FC6">
        <w:rPr>
          <w:rFonts w:ascii="Times New Roman" w:hAnsi="Times New Roman" w:cs="Times New Roman"/>
          <w:sz w:val="24"/>
          <w:szCs w:val="24"/>
        </w:rPr>
        <w:t xml:space="preserve"> №</w:t>
      </w:r>
      <w:r w:rsidR="008829D9">
        <w:rPr>
          <w:rFonts w:ascii="Times New Roman" w:hAnsi="Times New Roman" w:cs="Times New Roman"/>
          <w:sz w:val="24"/>
          <w:szCs w:val="24"/>
        </w:rPr>
        <w:t xml:space="preserve"> 4-16</w:t>
      </w:r>
      <w:r w:rsidR="00341FC6" w:rsidRPr="00341FC6">
        <w:rPr>
          <w:rFonts w:ascii="Times New Roman" w:hAnsi="Times New Roman" w:cs="Times New Roman"/>
          <w:sz w:val="24"/>
          <w:szCs w:val="24"/>
        </w:rPr>
        <w:t xml:space="preserve"> від 11.11.2016р.), </w:t>
      </w:r>
      <w:r w:rsidR="007D3037">
        <w:rPr>
          <w:rFonts w:ascii="Times New Roman" w:hAnsi="Times New Roman" w:cs="Times New Roman"/>
          <w:sz w:val="24"/>
          <w:szCs w:val="24"/>
        </w:rPr>
        <w:t>з метою покрашення обслуговування пасажирів на приміських та міжміських маршрутах,</w:t>
      </w:r>
      <w:r w:rsidRPr="00341FC6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 </w:t>
      </w:r>
    </w:p>
    <w:p w:rsidR="0017326E" w:rsidRPr="00341FC6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26E" w:rsidRPr="0017326E" w:rsidRDefault="0017326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26E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17326E" w:rsidRPr="0017326E" w:rsidRDefault="0017326E" w:rsidP="0017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9D9" w:rsidRPr="007D3037" w:rsidRDefault="007D3037" w:rsidP="007D303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37">
        <w:rPr>
          <w:rFonts w:ascii="Times New Roman" w:hAnsi="Times New Roman" w:cs="Times New Roman"/>
          <w:sz w:val="24"/>
          <w:szCs w:val="24"/>
        </w:rPr>
        <w:t xml:space="preserve">Влаштувати у м. </w:t>
      </w:r>
      <w:proofErr w:type="spellStart"/>
      <w:r w:rsidRPr="007D3037">
        <w:rPr>
          <w:rFonts w:ascii="Times New Roman" w:hAnsi="Times New Roman" w:cs="Times New Roman"/>
          <w:sz w:val="24"/>
          <w:szCs w:val="24"/>
        </w:rPr>
        <w:t>Сєвєродонецьку</w:t>
      </w:r>
      <w:proofErr w:type="spellEnd"/>
      <w:r w:rsidRPr="007D3037">
        <w:rPr>
          <w:rFonts w:ascii="Times New Roman" w:hAnsi="Times New Roman" w:cs="Times New Roman"/>
          <w:sz w:val="24"/>
          <w:szCs w:val="24"/>
        </w:rPr>
        <w:t xml:space="preserve"> зупинки</w:t>
      </w:r>
      <w:r w:rsidR="008829D9" w:rsidRPr="007D3037">
        <w:rPr>
          <w:rFonts w:ascii="Times New Roman" w:hAnsi="Times New Roman" w:cs="Times New Roman"/>
          <w:sz w:val="24"/>
          <w:szCs w:val="24"/>
        </w:rPr>
        <w:t xml:space="preserve"> </w:t>
      </w:r>
      <w:r w:rsidRPr="007D3037">
        <w:rPr>
          <w:rFonts w:ascii="Times New Roman" w:hAnsi="Times New Roman" w:cs="Times New Roman"/>
          <w:sz w:val="24"/>
          <w:szCs w:val="24"/>
        </w:rPr>
        <w:t xml:space="preserve">для </w:t>
      </w:r>
      <w:r w:rsidR="008829D9" w:rsidRPr="007D3037">
        <w:rPr>
          <w:rFonts w:ascii="Times New Roman" w:hAnsi="Times New Roman" w:cs="Times New Roman"/>
          <w:sz w:val="24"/>
          <w:szCs w:val="24"/>
        </w:rPr>
        <w:t xml:space="preserve">приміських та міжміських </w:t>
      </w:r>
      <w:r w:rsidRPr="007D3037">
        <w:rPr>
          <w:rFonts w:ascii="Times New Roman" w:hAnsi="Times New Roman" w:cs="Times New Roman"/>
          <w:sz w:val="24"/>
          <w:szCs w:val="24"/>
        </w:rPr>
        <w:t>маршрутів громадського транспорту за адресами:</w:t>
      </w:r>
    </w:p>
    <w:p w:rsidR="007D3037" w:rsidRDefault="007D3037" w:rsidP="007D303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проспект Хіміків, район Центрального ринку;</w:t>
      </w:r>
    </w:p>
    <w:p w:rsidR="007D3037" w:rsidRDefault="007D3037" w:rsidP="007D303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проспект Хіміків, район автостанції;</w:t>
      </w:r>
    </w:p>
    <w:p w:rsidR="007D3037" w:rsidRPr="007D3037" w:rsidRDefault="007D3037" w:rsidP="007D303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Шосе Будівельників, район автостанції.</w:t>
      </w:r>
    </w:p>
    <w:p w:rsidR="0017326E" w:rsidRPr="0017326E" w:rsidRDefault="00A45C8C" w:rsidP="00173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326E" w:rsidRPr="0017326E">
        <w:rPr>
          <w:rFonts w:ascii="Times New Roman" w:hAnsi="Times New Roman" w:cs="Times New Roman"/>
          <w:sz w:val="24"/>
          <w:szCs w:val="24"/>
        </w:rPr>
        <w:t>.  Дане рішення підлягає оприлюдненню.</w:t>
      </w:r>
    </w:p>
    <w:p w:rsidR="0017326E" w:rsidRPr="0017326E" w:rsidRDefault="00A45C8C" w:rsidP="007551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26E" w:rsidRPr="0017326E">
        <w:rPr>
          <w:rFonts w:ascii="Times New Roman" w:hAnsi="Times New Roman" w:cs="Times New Roman"/>
          <w:sz w:val="24"/>
          <w:szCs w:val="24"/>
        </w:rPr>
        <w:t>. Контроль за виконанням дан</w:t>
      </w:r>
      <w:r w:rsidR="00251ADB">
        <w:rPr>
          <w:rFonts w:ascii="Times New Roman" w:hAnsi="Times New Roman" w:cs="Times New Roman"/>
          <w:sz w:val="24"/>
          <w:szCs w:val="24"/>
        </w:rPr>
        <w:t xml:space="preserve">ого рішення покласти на </w:t>
      </w:r>
      <w:r w:rsidR="0017326E" w:rsidRPr="0017326E"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r w:rsidR="00251ADB">
        <w:rPr>
          <w:rFonts w:ascii="Times New Roman" w:hAnsi="Times New Roman" w:cs="Times New Roman"/>
          <w:sz w:val="24"/>
          <w:szCs w:val="24"/>
        </w:rPr>
        <w:t>Ю</w:t>
      </w:r>
      <w:r w:rsidR="0017326E" w:rsidRPr="0017326E">
        <w:rPr>
          <w:rFonts w:ascii="Times New Roman" w:hAnsi="Times New Roman" w:cs="Times New Roman"/>
          <w:sz w:val="24"/>
          <w:szCs w:val="24"/>
        </w:rPr>
        <w:t>.</w:t>
      </w:r>
      <w:r w:rsidR="00251ADB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="00251ADB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2304DD" w:rsidRPr="0017326E" w:rsidRDefault="002304DD" w:rsidP="00173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4CE" w:rsidRPr="00A62B7A" w:rsidRDefault="00ED44CE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9177D" w:rsidRPr="00A62B7A" w:rsidRDefault="0069177D" w:rsidP="00173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9177D" w:rsidRPr="00A62B7A" w:rsidRDefault="0069177D" w:rsidP="0069177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9177D">
        <w:rPr>
          <w:rFonts w:ascii="Times New Roman" w:hAnsi="Times New Roman" w:cs="Times New Roman"/>
          <w:b/>
          <w:sz w:val="24"/>
          <w:szCs w:val="24"/>
        </w:rPr>
        <w:t>В.о.першого</w:t>
      </w:r>
      <w:proofErr w:type="spellEnd"/>
      <w:r w:rsidRPr="0069177D">
        <w:rPr>
          <w:rFonts w:ascii="Times New Roman" w:hAnsi="Times New Roman" w:cs="Times New Roman"/>
          <w:b/>
          <w:sz w:val="24"/>
          <w:szCs w:val="24"/>
        </w:rPr>
        <w:t xml:space="preserve"> заступника  </w:t>
      </w:r>
    </w:p>
    <w:p w:rsidR="0069177D" w:rsidRPr="0069177D" w:rsidRDefault="0069177D" w:rsidP="0069177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77D">
        <w:rPr>
          <w:rFonts w:ascii="Times New Roman" w:hAnsi="Times New Roman" w:cs="Times New Roman"/>
          <w:b/>
          <w:sz w:val="24"/>
          <w:szCs w:val="24"/>
        </w:rPr>
        <w:t>міського голови</w:t>
      </w:r>
      <w:r w:rsidRPr="0069177D">
        <w:rPr>
          <w:rFonts w:ascii="Times New Roman" w:hAnsi="Times New Roman" w:cs="Times New Roman"/>
          <w:b/>
          <w:sz w:val="24"/>
          <w:szCs w:val="24"/>
        </w:rPr>
        <w:tab/>
      </w:r>
      <w:r w:rsidRPr="0069177D">
        <w:rPr>
          <w:rFonts w:ascii="Times New Roman" w:hAnsi="Times New Roman" w:cs="Times New Roman"/>
          <w:b/>
          <w:sz w:val="24"/>
          <w:szCs w:val="24"/>
        </w:rPr>
        <w:tab/>
      </w:r>
      <w:r w:rsidRPr="0069177D">
        <w:rPr>
          <w:rFonts w:ascii="Times New Roman" w:hAnsi="Times New Roman" w:cs="Times New Roman"/>
          <w:b/>
          <w:sz w:val="24"/>
          <w:szCs w:val="24"/>
        </w:rPr>
        <w:tab/>
      </w:r>
      <w:r w:rsidRPr="0069177D">
        <w:rPr>
          <w:rFonts w:ascii="Times New Roman" w:hAnsi="Times New Roman" w:cs="Times New Roman"/>
          <w:b/>
          <w:sz w:val="24"/>
          <w:szCs w:val="24"/>
        </w:rPr>
        <w:tab/>
      </w:r>
      <w:r w:rsidRPr="0069177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9177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9177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9177D">
        <w:rPr>
          <w:rFonts w:ascii="Times New Roman" w:hAnsi="Times New Roman" w:cs="Times New Roman"/>
          <w:b/>
          <w:sz w:val="24"/>
          <w:szCs w:val="24"/>
        </w:rPr>
        <w:t>О.Ю.</w:t>
      </w:r>
      <w:proofErr w:type="spellStart"/>
      <w:r w:rsidRPr="0069177D">
        <w:rPr>
          <w:rFonts w:ascii="Times New Roman" w:hAnsi="Times New Roman" w:cs="Times New Roman"/>
          <w:b/>
          <w:sz w:val="24"/>
          <w:szCs w:val="24"/>
        </w:rPr>
        <w:t>Кузьмінов</w:t>
      </w:r>
      <w:proofErr w:type="spellEnd"/>
    </w:p>
    <w:p w:rsidR="00ED44CE" w:rsidRDefault="00ED44CE" w:rsidP="00691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00" w:rsidRPr="006E3100" w:rsidRDefault="006E3100" w:rsidP="00251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E3100" w:rsidRPr="006E3100" w:rsidRDefault="006E3100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00" w:rsidRPr="006E3100" w:rsidRDefault="006E3100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00" w:rsidRDefault="006E3100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A52" w:rsidRPr="006E3100" w:rsidRDefault="00737A52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00" w:rsidRPr="006E3100" w:rsidRDefault="006E3100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00" w:rsidRPr="006E3100" w:rsidRDefault="006E3100" w:rsidP="006E3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00" w:rsidRDefault="006E3100" w:rsidP="00251ADB">
      <w:pPr>
        <w:spacing w:after="0" w:line="240" w:lineRule="auto"/>
        <w:rPr>
          <w:sz w:val="28"/>
        </w:rPr>
      </w:pPr>
      <w:r w:rsidRPr="006E3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100" w:rsidRDefault="006E3100" w:rsidP="006E3100">
      <w:pPr>
        <w:rPr>
          <w:sz w:val="24"/>
        </w:rPr>
      </w:pPr>
    </w:p>
    <w:p w:rsidR="006E3100" w:rsidRDefault="006E3100" w:rsidP="006E3100"/>
    <w:p w:rsidR="006E3100" w:rsidRDefault="006E3100" w:rsidP="006E3100"/>
    <w:p w:rsidR="006E3100" w:rsidRDefault="006E3100" w:rsidP="006E3100">
      <w:pPr>
        <w:rPr>
          <w:sz w:val="28"/>
        </w:rPr>
      </w:pPr>
    </w:p>
    <w:p w:rsidR="006E3100" w:rsidRPr="006E3100" w:rsidRDefault="006E3100" w:rsidP="006E3100">
      <w:pPr>
        <w:rPr>
          <w:rFonts w:ascii="Times New Roman" w:hAnsi="Times New Roman" w:cs="Times New Roman"/>
          <w:sz w:val="24"/>
          <w:szCs w:val="24"/>
        </w:rPr>
      </w:pPr>
    </w:p>
    <w:sectPr w:rsidR="006E3100" w:rsidRPr="006E3100" w:rsidSect="00ED44CE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8D398A"/>
    <w:multiLevelType w:val="multilevel"/>
    <w:tmpl w:val="668A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7F6C86"/>
    <w:multiLevelType w:val="hybridMultilevel"/>
    <w:tmpl w:val="C2A0F784"/>
    <w:lvl w:ilvl="0" w:tplc="57C0F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9B44E7"/>
    <w:multiLevelType w:val="hybridMultilevel"/>
    <w:tmpl w:val="525E46E0"/>
    <w:lvl w:ilvl="0" w:tplc="0D9EB9AA">
      <w:start w:val="1"/>
      <w:numFmt w:val="bullet"/>
      <w:lvlText w:val="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326E"/>
    <w:rsid w:val="00007FFD"/>
    <w:rsid w:val="0017326E"/>
    <w:rsid w:val="002304DD"/>
    <w:rsid w:val="002356B2"/>
    <w:rsid w:val="00251ADB"/>
    <w:rsid w:val="002D1BBB"/>
    <w:rsid w:val="00337090"/>
    <w:rsid w:val="00341FC6"/>
    <w:rsid w:val="00641657"/>
    <w:rsid w:val="00662931"/>
    <w:rsid w:val="00664E64"/>
    <w:rsid w:val="0069177D"/>
    <w:rsid w:val="006A3508"/>
    <w:rsid w:val="006A551A"/>
    <w:rsid w:val="006E3100"/>
    <w:rsid w:val="00737A52"/>
    <w:rsid w:val="0075518D"/>
    <w:rsid w:val="00767D37"/>
    <w:rsid w:val="007D3037"/>
    <w:rsid w:val="00835531"/>
    <w:rsid w:val="008829D9"/>
    <w:rsid w:val="008A2BDF"/>
    <w:rsid w:val="008A3570"/>
    <w:rsid w:val="009E7808"/>
    <w:rsid w:val="00A031AE"/>
    <w:rsid w:val="00A45C8C"/>
    <w:rsid w:val="00A565C2"/>
    <w:rsid w:val="00A57885"/>
    <w:rsid w:val="00A62B7A"/>
    <w:rsid w:val="00A826AC"/>
    <w:rsid w:val="00B62A2D"/>
    <w:rsid w:val="00B95C0E"/>
    <w:rsid w:val="00BA746E"/>
    <w:rsid w:val="00C14116"/>
    <w:rsid w:val="00E57526"/>
    <w:rsid w:val="00EA0846"/>
    <w:rsid w:val="00EB10A0"/>
    <w:rsid w:val="00ED44CE"/>
    <w:rsid w:val="00F431DB"/>
    <w:rsid w:val="00F8251E"/>
    <w:rsid w:val="00FF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85"/>
  </w:style>
  <w:style w:type="paragraph" w:styleId="1">
    <w:name w:val="heading 1"/>
    <w:basedOn w:val="a"/>
    <w:next w:val="a"/>
    <w:link w:val="10"/>
    <w:qFormat/>
    <w:rsid w:val="0017326E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26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17326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732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E31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6E3100"/>
    <w:pPr>
      <w:widowControl w:val="0"/>
      <w:suppressAutoHyphens/>
      <w:autoSpaceDE w:val="0"/>
      <w:spacing w:after="0" w:line="590" w:lineRule="exact"/>
    </w:pPr>
    <w:rPr>
      <w:rFonts w:ascii="Arial" w:eastAsia="Times New Roman" w:hAnsi="Arial" w:cs="Arial"/>
      <w:sz w:val="24"/>
      <w:szCs w:val="24"/>
      <w:lang w:val="ru-RU" w:eastAsia="ar-SA"/>
    </w:rPr>
  </w:style>
  <w:style w:type="character" w:customStyle="1" w:styleId="FontStyle25">
    <w:name w:val="Font Style25"/>
    <w:basedOn w:val="a0"/>
    <w:rsid w:val="006E3100"/>
    <w:rPr>
      <w:rFonts w:ascii="Arial" w:hAnsi="Arial" w:cs="Arial" w:hint="default"/>
      <w:sz w:val="20"/>
      <w:szCs w:val="20"/>
    </w:rPr>
  </w:style>
  <w:style w:type="paragraph" w:styleId="a5">
    <w:name w:val="List Paragraph"/>
    <w:basedOn w:val="a"/>
    <w:uiPriority w:val="34"/>
    <w:qFormat/>
    <w:rsid w:val="007D3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userBur0806</cp:lastModifiedBy>
  <cp:revision>12</cp:revision>
  <cp:lastPrinted>2017-02-02T07:49:00Z</cp:lastPrinted>
  <dcterms:created xsi:type="dcterms:W3CDTF">2017-02-01T10:25:00Z</dcterms:created>
  <dcterms:modified xsi:type="dcterms:W3CDTF">2017-02-08T09:44:00Z</dcterms:modified>
</cp:coreProperties>
</file>