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1A73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E76EE" w:rsidRPr="001E76EE" w:rsidRDefault="00525897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B613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» __________ 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705F2" w:rsidRDefault="00D705F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B6139B" w:rsidRDefault="007E484A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майстерні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 w:rsidR="00B6139B">
        <w:rPr>
          <w:rFonts w:ascii="Times New Roman" w:eastAsia="Times New Roman" w:hAnsi="Times New Roman" w:cs="Times New Roman"/>
          <w:sz w:val="24"/>
          <w:szCs w:val="24"/>
          <w:lang w:val="uk-UA"/>
        </w:rPr>
        <w:t>ремонту взуття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525897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B6139B">
        <w:rPr>
          <w:rFonts w:ascii="Times New Roman" w:eastAsia="Times New Roman" w:hAnsi="Times New Roman" w:cs="Times New Roman"/>
          <w:sz w:val="24"/>
          <w:szCs w:val="24"/>
          <w:lang w:val="uk-UA"/>
        </w:rPr>
        <w:t>Полупан</w:t>
      </w:r>
      <w:proofErr w:type="spellEnd"/>
      <w:r w:rsidR="00B613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Д.А.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25897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6139B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B6139B">
        <w:rPr>
          <w:rFonts w:ascii="Times New Roman" w:eastAsia="Times New Roman" w:hAnsi="Times New Roman" w:cs="Times New Roman"/>
          <w:sz w:val="24"/>
          <w:szCs w:val="24"/>
          <w:lang w:val="uk-UA"/>
        </w:rPr>
        <w:t>Гагаріна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B6139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1E76EE" w:rsidRDefault="001E76EE" w:rsidP="001E76EE">
      <w:pPr>
        <w:rPr>
          <w:lang w:val="uk-UA"/>
        </w:rPr>
      </w:pPr>
    </w:p>
    <w:p w:rsidR="007876C2" w:rsidRDefault="001E76EE" w:rsidP="007876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п.п.4 п.</w:t>
      </w:r>
      <w:r w:rsidR="00525897" w:rsidRP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«б»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ст. 30 Закону України «Про місцеве самоврядування в Україні», рішенням виконкому від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655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затвердження Положення про порядок встановлення режиму роботи об’єктів торгівлі, ресторанного господарства та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побутових послуг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</w:t>
      </w:r>
      <w:r w:rsidR="0070596B">
        <w:rPr>
          <w:rFonts w:ascii="Times New Roman" w:eastAsia="Times New Roman" w:hAnsi="Times New Roman" w:cs="Times New Roman"/>
          <w:sz w:val="24"/>
          <w:szCs w:val="24"/>
          <w:lang w:val="uk-UA"/>
        </w:rPr>
        <w:t>рії</w:t>
      </w:r>
      <w:r w:rsidR="0070596B" w:rsidRPr="007059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</w:t>
      </w:r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22.05.2008 № 2122 «Про затвердження Правил благоустрою території м. </w:t>
      </w:r>
      <w:proofErr w:type="spellStart"/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розглянувши </w:t>
      </w:r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фізичної особи – підприємця </w:t>
      </w:r>
      <w:r w:rsidR="00B613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Полупана Дмитра </w:t>
      </w:r>
      <w:proofErr w:type="spellStart"/>
      <w:r w:rsidR="00B6139B">
        <w:rPr>
          <w:rFonts w:ascii="Times New Roman" w:eastAsia="Times New Roman" w:hAnsi="Times New Roman" w:cs="Times New Roman"/>
          <w:sz w:val="24"/>
          <w:szCs w:val="24"/>
          <w:lang w:val="uk-UA"/>
        </w:rPr>
        <w:t>Анатольйовича</w:t>
      </w:r>
      <w:proofErr w:type="spellEnd"/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7876C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7876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 w:rsidR="00C559FF">
        <w:rPr>
          <w:rFonts w:ascii="Times New Roman" w:eastAsia="Times New Roman" w:hAnsi="Times New Roman" w:cs="Times New Roman"/>
          <w:sz w:val="24"/>
          <w:szCs w:val="24"/>
          <w:lang w:val="uk-UA"/>
        </w:rPr>
        <w:t>майстерні  з  ремонту  взуття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559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</w:t>
      </w:r>
      <w:r w:rsidR="002D57BD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="00C559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C559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адресою:</w:t>
      </w:r>
      <w:r w:rsidR="00C559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559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вул</w:t>
      </w:r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C559FF">
        <w:rPr>
          <w:rFonts w:ascii="Times New Roman" w:eastAsia="Times New Roman" w:hAnsi="Times New Roman" w:cs="Times New Roman"/>
          <w:sz w:val="24"/>
          <w:szCs w:val="24"/>
          <w:lang w:val="uk-UA"/>
        </w:rPr>
        <w:t>Гагаріна</w:t>
      </w:r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101A8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,буд. </w:t>
      </w:r>
      <w:r w:rsidR="00C559FF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7876C2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1E76EE" w:rsidRDefault="001E76EE" w:rsidP="007876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E76EE" w:rsidRP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F77A63" w:rsidRDefault="001E76EE" w:rsidP="001E76EE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1E76EE" w:rsidRPr="00F77A63" w:rsidRDefault="001E76EE" w:rsidP="001E76EE">
      <w:pPr>
        <w:pStyle w:val="a7"/>
        <w:spacing w:after="0"/>
        <w:jc w:val="both"/>
        <w:rPr>
          <w:lang w:val="uk-UA"/>
        </w:rPr>
      </w:pPr>
    </w:p>
    <w:p w:rsidR="001E76EE" w:rsidRPr="0061591B" w:rsidRDefault="001E76EE" w:rsidP="00401142">
      <w:pPr>
        <w:pStyle w:val="a9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фізичною особою – підприємцем </w:t>
      </w:r>
      <w:proofErr w:type="spellStart"/>
      <w:r w:rsidR="0061591B" w:rsidRPr="0061591B">
        <w:rPr>
          <w:rFonts w:ascii="Times New Roman" w:eastAsia="Times New Roman" w:hAnsi="Times New Roman" w:cs="Times New Roman"/>
          <w:sz w:val="24"/>
          <w:szCs w:val="24"/>
          <w:lang w:val="uk-UA"/>
        </w:rPr>
        <w:t>Полупаном</w:t>
      </w:r>
      <w:proofErr w:type="spellEnd"/>
      <w:r w:rsidR="0061591B" w:rsidRPr="006159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Д.А.</w:t>
      </w:r>
      <w:r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B57139"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режим </w:t>
      </w:r>
      <w:r w:rsidR="00B57139"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роботи </w:t>
      </w:r>
      <w:r w:rsidR="00B57139"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1591B" w:rsidRPr="006159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майстерні з ремонту взуття </w:t>
      </w:r>
      <w:r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(площа</w:t>
      </w:r>
      <w:r w:rsidR="00401142"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надання послуг</w:t>
      </w:r>
      <w:r w:rsidR="00494EFD"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 w:rsidR="0035069C"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2,5</w:t>
      </w:r>
      <w:r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3B55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м), </w:t>
      </w:r>
      <w:r w:rsid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</w:t>
      </w:r>
      <w:r w:rsid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ї</w:t>
      </w:r>
      <w:r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 адресою: м. </w:t>
      </w:r>
      <w:proofErr w:type="spellStart"/>
      <w:r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6159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Гагаріна </w:t>
      </w:r>
      <w:r w:rsidR="0061591B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61591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 саме:</w:t>
      </w:r>
    </w:p>
    <w:p w:rsidR="0061591B" w:rsidRDefault="001E76EE" w:rsidP="006159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08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17</w:t>
      </w:r>
      <w:r w:rsid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0, </w:t>
      </w:r>
    </w:p>
    <w:p w:rsidR="001E76EE" w:rsidRDefault="0061591B" w:rsidP="006159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перерва  з 13.00 до 14.00,</w:t>
      </w:r>
    </w:p>
    <w:p w:rsidR="0061591B" w:rsidRDefault="0061591B" w:rsidP="006159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субота з 08.00 до 12.00,</w:t>
      </w:r>
    </w:p>
    <w:p w:rsidR="0061591B" w:rsidRDefault="0061591B" w:rsidP="006159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неділя-вихідний.</w:t>
      </w:r>
    </w:p>
    <w:p w:rsidR="00EC0F08" w:rsidRPr="00EC0F08" w:rsidRDefault="00EC0F08" w:rsidP="00EC0F08">
      <w:pPr>
        <w:pStyle w:val="a9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F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Полупану Д.А.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0F08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Pr="00EC0F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фасаді</w:t>
      </w:r>
      <w:r w:rsidRPr="00EC0F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159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майстерні з ремонту взуття </w:t>
      </w:r>
      <w:r w:rsidRPr="0061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C0F08">
        <w:rPr>
          <w:rFonts w:ascii="Times New Roman" w:hAnsi="Times New Roman" w:cs="Times New Roman"/>
          <w:sz w:val="24"/>
          <w:szCs w:val="24"/>
          <w:lang w:val="uk-UA"/>
        </w:rPr>
        <w:t xml:space="preserve">вивіску з зазначенням на ній найменування суб’єкта господарювання та інформації про режим роботи магазину. </w:t>
      </w:r>
    </w:p>
    <w:p w:rsidR="003B55D7" w:rsidRPr="00495F30" w:rsidRDefault="00EC0F08" w:rsidP="003B55D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B55D7" w:rsidRPr="00495F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 </w:t>
      </w:r>
      <w:r w:rsidR="003B55D7">
        <w:rPr>
          <w:rFonts w:ascii="Times New Roman" w:hAnsi="Times New Roman" w:cs="Times New Roman"/>
          <w:sz w:val="24"/>
          <w:szCs w:val="24"/>
          <w:lang w:val="uk-UA"/>
        </w:rPr>
        <w:t>Полупану Д.А.</w:t>
      </w:r>
      <w:r w:rsidR="003B55D7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</w:t>
      </w:r>
      <w:r w:rsidR="003B55D7" w:rsidRPr="006159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майстерні з ремонту взуття </w:t>
      </w:r>
      <w:r w:rsidR="003B55D7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 благоустрою  території м. </w:t>
      </w:r>
      <w:proofErr w:type="spellStart"/>
      <w:r w:rsidR="003B55D7" w:rsidRPr="00495F30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B55D7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3B55D7" w:rsidRPr="00FE76BB" w:rsidRDefault="00EC0F08" w:rsidP="003B55D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3B55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3B55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B55D7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2D57BD">
        <w:rPr>
          <w:rFonts w:ascii="Times New Roman" w:hAnsi="Times New Roman" w:cs="Times New Roman"/>
          <w:sz w:val="24"/>
          <w:szCs w:val="24"/>
          <w:lang w:val="uk-UA"/>
        </w:rPr>
        <w:t>Полупану Д.А</w:t>
      </w:r>
      <w:r w:rsidR="003B55D7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55D7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="003B55D7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 w:rsidR="003B55D7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ради.</w:t>
      </w:r>
    </w:p>
    <w:p w:rsidR="003B55D7" w:rsidRPr="00FE76BB" w:rsidRDefault="00EC0F08" w:rsidP="003B55D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3B55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3B55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 w:rsidR="003B55D7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КП</w:t>
      </w:r>
      <w:proofErr w:type="spellEnd"/>
      <w:r w:rsidR="003B55D7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«СКС» до 20-го числа кожного місяця надавати до відділу по контролю за благоустроєм та санітарним станом міста </w:t>
      </w:r>
      <w:proofErr w:type="spellStart"/>
      <w:r w:rsidR="003B55D7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 w:rsidR="003B55D7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копію акту виконаних робіт та інформацію щодо здійснення оплати.</w:t>
      </w:r>
    </w:p>
    <w:p w:rsidR="003B55D7" w:rsidRPr="00FE76BB" w:rsidRDefault="00EC0F08" w:rsidP="003B55D7">
      <w:pPr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</w:t>
      </w:r>
      <w:r w:rsidR="003B55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3B55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B55D7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Витяг з даного рішення підлягає оприлюдненню.</w:t>
      </w:r>
    </w:p>
    <w:p w:rsidR="003B55D7" w:rsidRPr="00FE76BB" w:rsidRDefault="00EC0F08" w:rsidP="003B55D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</w:t>
      </w:r>
      <w:r w:rsidR="003B55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3B55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B55D7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3B55D7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Лук`янченка</w:t>
      </w:r>
      <w:proofErr w:type="spellEnd"/>
      <w:r w:rsidR="003B55D7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Д.В. </w:t>
      </w:r>
    </w:p>
    <w:p w:rsidR="00B57139" w:rsidRPr="003B55D7" w:rsidRDefault="00B57139" w:rsidP="003B55D7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57139" w:rsidRDefault="00B57139" w:rsidP="00B571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Міський голова </w:t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EC0F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В.В. </w:t>
      </w:r>
      <w:proofErr w:type="spellStart"/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Казаков</w:t>
      </w:r>
      <w:proofErr w:type="spellEnd"/>
    </w:p>
    <w:p w:rsidR="004B0D4C" w:rsidRPr="007D35BA" w:rsidRDefault="004B0D4C" w:rsidP="004B0D4C">
      <w:pPr>
        <w:contextualSpacing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lastRenderedPageBreak/>
        <w:t>Надіслати</w:t>
      </w:r>
      <w:r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>КП</w:t>
      </w:r>
      <w:proofErr w:type="spellEnd"/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«СКС», відділ</w:t>
      </w:r>
      <w:r>
        <w:rPr>
          <w:rFonts w:ascii="Times New Roman" w:hAnsi="Times New Roman" w:cs="Times New Roman"/>
          <w:bCs/>
          <w:sz w:val="20"/>
          <w:szCs w:val="20"/>
          <w:lang w:val="uk-UA"/>
        </w:rPr>
        <w:t>у</w:t>
      </w:r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7D35BA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контролю за благоустроєм та санітарним станом міста </w:t>
      </w:r>
      <w:proofErr w:type="spellStart"/>
      <w:r w:rsidRPr="007D35BA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Сєвєродонецької</w:t>
      </w:r>
      <w:proofErr w:type="spellEnd"/>
      <w:r w:rsidRPr="007D35BA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 міської ради</w:t>
      </w:r>
    </w:p>
    <w:p w:rsidR="005505D2" w:rsidRDefault="005505D2" w:rsidP="00D91BC3">
      <w:pPr>
        <w:widowControl w:val="0"/>
        <w:tabs>
          <w:tab w:val="left" w:pos="-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sectPr w:rsidR="005505D2" w:rsidSect="00005F3F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47F4167D"/>
    <w:multiLevelType w:val="hybridMultilevel"/>
    <w:tmpl w:val="D6DA23D6"/>
    <w:lvl w:ilvl="0" w:tplc="3756462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A9F4E63"/>
    <w:multiLevelType w:val="hybridMultilevel"/>
    <w:tmpl w:val="D384E73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7A206ECE"/>
    <w:multiLevelType w:val="hybridMultilevel"/>
    <w:tmpl w:val="2F6A59A8"/>
    <w:lvl w:ilvl="0" w:tplc="C0CAB31E">
      <w:start w:val="4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05F3F"/>
    <w:rsid w:val="0004610D"/>
    <w:rsid w:val="000A7BA2"/>
    <w:rsid w:val="000C31E5"/>
    <w:rsid w:val="000D2017"/>
    <w:rsid w:val="000D768A"/>
    <w:rsid w:val="000E4662"/>
    <w:rsid w:val="001459CA"/>
    <w:rsid w:val="0015088A"/>
    <w:rsid w:val="00155349"/>
    <w:rsid w:val="0016502D"/>
    <w:rsid w:val="001A7312"/>
    <w:rsid w:val="001C0BE8"/>
    <w:rsid w:val="001C364C"/>
    <w:rsid w:val="001E76EE"/>
    <w:rsid w:val="002101A8"/>
    <w:rsid w:val="002A14F4"/>
    <w:rsid w:val="002D57BD"/>
    <w:rsid w:val="003108BF"/>
    <w:rsid w:val="0032612D"/>
    <w:rsid w:val="0035069C"/>
    <w:rsid w:val="00383A90"/>
    <w:rsid w:val="003B367E"/>
    <w:rsid w:val="003B55D7"/>
    <w:rsid w:val="003C0B68"/>
    <w:rsid w:val="00401142"/>
    <w:rsid w:val="00410050"/>
    <w:rsid w:val="00450D50"/>
    <w:rsid w:val="00471DF0"/>
    <w:rsid w:val="00482BFF"/>
    <w:rsid w:val="00494EFD"/>
    <w:rsid w:val="004A07DE"/>
    <w:rsid w:val="004B0D4C"/>
    <w:rsid w:val="004B6345"/>
    <w:rsid w:val="00501762"/>
    <w:rsid w:val="00525897"/>
    <w:rsid w:val="00535008"/>
    <w:rsid w:val="005505D2"/>
    <w:rsid w:val="005A1232"/>
    <w:rsid w:val="005B0FCD"/>
    <w:rsid w:val="005D599F"/>
    <w:rsid w:val="005F6448"/>
    <w:rsid w:val="0061591B"/>
    <w:rsid w:val="006216A5"/>
    <w:rsid w:val="0069387A"/>
    <w:rsid w:val="00693AB3"/>
    <w:rsid w:val="006B42F2"/>
    <w:rsid w:val="006F2EE4"/>
    <w:rsid w:val="00701085"/>
    <w:rsid w:val="0070596B"/>
    <w:rsid w:val="00713B81"/>
    <w:rsid w:val="00714DDD"/>
    <w:rsid w:val="00764DC9"/>
    <w:rsid w:val="007876C2"/>
    <w:rsid w:val="00793A2F"/>
    <w:rsid w:val="007C2F96"/>
    <w:rsid w:val="007C4ACD"/>
    <w:rsid w:val="007D16DC"/>
    <w:rsid w:val="007E484A"/>
    <w:rsid w:val="00830E9F"/>
    <w:rsid w:val="00837966"/>
    <w:rsid w:val="00896E78"/>
    <w:rsid w:val="008C2E83"/>
    <w:rsid w:val="008C609C"/>
    <w:rsid w:val="00943D7E"/>
    <w:rsid w:val="0094663F"/>
    <w:rsid w:val="00956211"/>
    <w:rsid w:val="00AC7399"/>
    <w:rsid w:val="00AD1F2E"/>
    <w:rsid w:val="00AE1A68"/>
    <w:rsid w:val="00AE3326"/>
    <w:rsid w:val="00B01CF0"/>
    <w:rsid w:val="00B20E5F"/>
    <w:rsid w:val="00B57139"/>
    <w:rsid w:val="00B6139B"/>
    <w:rsid w:val="00B852B1"/>
    <w:rsid w:val="00C10C6E"/>
    <w:rsid w:val="00C47FF1"/>
    <w:rsid w:val="00C559FF"/>
    <w:rsid w:val="00CB7912"/>
    <w:rsid w:val="00D138D5"/>
    <w:rsid w:val="00D5130C"/>
    <w:rsid w:val="00D55C4D"/>
    <w:rsid w:val="00D60C96"/>
    <w:rsid w:val="00D705F2"/>
    <w:rsid w:val="00D91BC3"/>
    <w:rsid w:val="00DE0DCE"/>
    <w:rsid w:val="00DE6BD1"/>
    <w:rsid w:val="00E4137B"/>
    <w:rsid w:val="00EA5AFD"/>
    <w:rsid w:val="00EC0F08"/>
    <w:rsid w:val="00EC1BAF"/>
    <w:rsid w:val="00EE1381"/>
    <w:rsid w:val="00EE5CEF"/>
    <w:rsid w:val="00F05AFC"/>
    <w:rsid w:val="00F17397"/>
    <w:rsid w:val="00F2243E"/>
    <w:rsid w:val="00F342DD"/>
    <w:rsid w:val="00F515F6"/>
    <w:rsid w:val="00F721A5"/>
    <w:rsid w:val="00F72A51"/>
    <w:rsid w:val="00FE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2017"/>
    <w:pPr>
      <w:ind w:left="720"/>
      <w:contextualSpacing/>
    </w:pPr>
  </w:style>
  <w:style w:type="character" w:customStyle="1" w:styleId="FontStyle14">
    <w:name w:val="Font Style14"/>
    <w:basedOn w:val="a0"/>
    <w:rsid w:val="00D91BC3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rsid w:val="00D91BC3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rsid w:val="00D9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BD-B3A7-43E7-8A2E-D4EFBE5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58</cp:revision>
  <cp:lastPrinted>2018-10-10T09:10:00Z</cp:lastPrinted>
  <dcterms:created xsi:type="dcterms:W3CDTF">2017-02-27T07:44:00Z</dcterms:created>
  <dcterms:modified xsi:type="dcterms:W3CDTF">2018-10-12T10:16:00Z</dcterms:modified>
</cp:coreProperties>
</file>