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8156FA">
        <w:rPr>
          <w:szCs w:val="24"/>
        </w:rPr>
        <w:t xml:space="preserve"> 111</w:t>
      </w:r>
    </w:p>
    <w:p w:rsidR="00734455" w:rsidRPr="00020DFA" w:rsidRDefault="00734455" w:rsidP="00734455"/>
    <w:p w:rsidR="00734455" w:rsidRPr="008D2B2E" w:rsidRDefault="008156FA" w:rsidP="00734455">
      <w:pPr>
        <w:rPr>
          <w:b/>
          <w:sz w:val="24"/>
        </w:rPr>
      </w:pPr>
      <w:r>
        <w:rPr>
          <w:b/>
          <w:sz w:val="24"/>
        </w:rPr>
        <w:t>23 лютого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A1656" w:rsidRDefault="00734455" w:rsidP="000A1656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A1656" w:rsidRPr="00F8333E">
        <w:rPr>
          <w:sz w:val="24"/>
        </w:rPr>
        <w:t xml:space="preserve">«Програми </w:t>
      </w:r>
    </w:p>
    <w:p w:rsidR="000A1656" w:rsidRDefault="000A1656" w:rsidP="000A1656">
      <w:pPr>
        <w:rPr>
          <w:bCs/>
          <w:sz w:val="24"/>
        </w:rPr>
      </w:pPr>
      <w:r w:rsidRPr="00F8333E">
        <w:rPr>
          <w:sz w:val="24"/>
        </w:rPr>
        <w:t>з</w:t>
      </w:r>
      <w:r w:rsidRPr="00F8333E">
        <w:rPr>
          <w:bCs/>
          <w:sz w:val="24"/>
        </w:rPr>
        <w:t xml:space="preserve">абезпечення керівництва та управління </w:t>
      </w:r>
    </w:p>
    <w:p w:rsidR="000A1656" w:rsidRDefault="000A1656" w:rsidP="000A1656">
      <w:pPr>
        <w:rPr>
          <w:bCs/>
          <w:sz w:val="24"/>
        </w:rPr>
      </w:pPr>
      <w:r w:rsidRPr="00F8333E">
        <w:rPr>
          <w:bCs/>
          <w:sz w:val="24"/>
        </w:rPr>
        <w:t xml:space="preserve">у сфері житлово-комунального господарства </w:t>
      </w:r>
    </w:p>
    <w:p w:rsidR="00A407C1" w:rsidRDefault="000A1656" w:rsidP="000A1656">
      <w:pPr>
        <w:rPr>
          <w:sz w:val="24"/>
        </w:rPr>
      </w:pPr>
      <w:r w:rsidRPr="00F8333E">
        <w:rPr>
          <w:bCs/>
          <w:sz w:val="24"/>
        </w:rPr>
        <w:t xml:space="preserve">у м. Сєвєродонецьк </w:t>
      </w:r>
      <w:r>
        <w:rPr>
          <w:sz w:val="24"/>
        </w:rPr>
        <w:t>на 201</w:t>
      </w:r>
      <w:r>
        <w:rPr>
          <w:sz w:val="24"/>
          <w:lang w:val="ru-RU"/>
        </w:rPr>
        <w:t>8</w:t>
      </w:r>
      <w:r>
        <w:rPr>
          <w:sz w:val="24"/>
        </w:rPr>
        <w:t xml:space="preserve">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0A1656" w:rsidRPr="00F8333E">
        <w:rPr>
          <w:sz w:val="24"/>
        </w:rPr>
        <w:t>«Програми з</w:t>
      </w:r>
      <w:r w:rsidR="000A1656" w:rsidRPr="00F8333E">
        <w:rPr>
          <w:bCs/>
          <w:sz w:val="24"/>
        </w:rPr>
        <w:t xml:space="preserve">абезпечення керівництва та управління у сфері житлово-комунального господарства у м. Сєвєродонецьк </w:t>
      </w:r>
      <w:r w:rsidR="000A1656">
        <w:rPr>
          <w:sz w:val="24"/>
        </w:rPr>
        <w:t>на 201</w:t>
      </w:r>
      <w:r w:rsidR="000A1656" w:rsidRPr="000A1656">
        <w:rPr>
          <w:sz w:val="24"/>
        </w:rPr>
        <w:t>8</w:t>
      </w:r>
      <w:r w:rsidR="000A1656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0A1656" w:rsidRPr="00F8333E">
        <w:rPr>
          <w:sz w:val="24"/>
        </w:rPr>
        <w:t>«Програми з</w:t>
      </w:r>
      <w:r w:rsidR="000A1656" w:rsidRPr="00F8333E">
        <w:rPr>
          <w:bCs/>
          <w:sz w:val="24"/>
        </w:rPr>
        <w:t xml:space="preserve">абезпечення керівництва та управління у сфері житлово-комунального господарства у м. Сєвєродонецьк </w:t>
      </w:r>
      <w:r w:rsidR="000A1656">
        <w:rPr>
          <w:sz w:val="24"/>
        </w:rPr>
        <w:t>на 201</w:t>
      </w:r>
      <w:r w:rsidR="000A1656">
        <w:rPr>
          <w:sz w:val="24"/>
          <w:lang w:val="ru-RU"/>
        </w:rPr>
        <w:t>8</w:t>
      </w:r>
      <w:r w:rsidR="000A1656">
        <w:rPr>
          <w:sz w:val="24"/>
        </w:rPr>
        <w:t xml:space="preserve">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0A1656" w:rsidRPr="00F8333E">
        <w:rPr>
          <w:sz w:val="24"/>
        </w:rPr>
        <w:t>«Програми з</w:t>
      </w:r>
      <w:r w:rsidR="000A1656" w:rsidRPr="00F8333E">
        <w:rPr>
          <w:bCs/>
          <w:sz w:val="24"/>
        </w:rPr>
        <w:t xml:space="preserve">абезпечення керівництва та управління у сфері житлово-комунального господарства у м. Сєвєродонецьк </w:t>
      </w:r>
      <w:r w:rsidR="000A1656">
        <w:rPr>
          <w:sz w:val="24"/>
        </w:rPr>
        <w:t>на 201</w:t>
      </w:r>
      <w:r w:rsidR="000A1656">
        <w:rPr>
          <w:sz w:val="24"/>
          <w:lang w:val="ru-RU"/>
        </w:rPr>
        <w:t>8</w:t>
      </w:r>
      <w:r w:rsidR="000A1656">
        <w:rPr>
          <w:sz w:val="24"/>
        </w:rPr>
        <w:t xml:space="preserve"> рік»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CB75FD" w:rsidRPr="005116DE" w:rsidRDefault="00CB75FD" w:rsidP="00734455">
      <w:pPr>
        <w:tabs>
          <w:tab w:val="left" w:pos="6840"/>
        </w:tabs>
      </w:pPr>
    </w:p>
    <w:sectPr w:rsidR="00CB75FD" w:rsidRPr="005116DE" w:rsidSect="0036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A1656"/>
    <w:rsid w:val="000D36EF"/>
    <w:rsid w:val="000E4368"/>
    <w:rsid w:val="000F0039"/>
    <w:rsid w:val="0012414E"/>
    <w:rsid w:val="001F0C34"/>
    <w:rsid w:val="00365944"/>
    <w:rsid w:val="00387680"/>
    <w:rsid w:val="00407686"/>
    <w:rsid w:val="00461A98"/>
    <w:rsid w:val="004975F6"/>
    <w:rsid w:val="004B09B0"/>
    <w:rsid w:val="005116DE"/>
    <w:rsid w:val="00531E37"/>
    <w:rsid w:val="005E0FD2"/>
    <w:rsid w:val="00673E58"/>
    <w:rsid w:val="00675BDC"/>
    <w:rsid w:val="006D366D"/>
    <w:rsid w:val="00734455"/>
    <w:rsid w:val="007500A6"/>
    <w:rsid w:val="008156FA"/>
    <w:rsid w:val="009035CF"/>
    <w:rsid w:val="009147AF"/>
    <w:rsid w:val="0091611C"/>
    <w:rsid w:val="00951F2F"/>
    <w:rsid w:val="00A01212"/>
    <w:rsid w:val="00A10E13"/>
    <w:rsid w:val="00A407C1"/>
    <w:rsid w:val="00A90BAD"/>
    <w:rsid w:val="00B82CF8"/>
    <w:rsid w:val="00BA1A9E"/>
    <w:rsid w:val="00BC7D6E"/>
    <w:rsid w:val="00C923CC"/>
    <w:rsid w:val="00CB75FD"/>
    <w:rsid w:val="00D06DFA"/>
    <w:rsid w:val="00D513AA"/>
    <w:rsid w:val="00E52151"/>
    <w:rsid w:val="00E63007"/>
    <w:rsid w:val="00E8757F"/>
    <w:rsid w:val="00EB3EEF"/>
    <w:rsid w:val="00EC19E4"/>
    <w:rsid w:val="00F337B1"/>
    <w:rsid w:val="00F66604"/>
    <w:rsid w:val="00FC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2018-02-22T08:10:00Z</cp:lastPrinted>
  <dcterms:created xsi:type="dcterms:W3CDTF">2018-02-26T08:53:00Z</dcterms:created>
  <dcterms:modified xsi:type="dcterms:W3CDTF">2018-02-26T08:54:00Z</dcterms:modified>
</cp:coreProperties>
</file>