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4139F6">
        <w:rPr>
          <w:szCs w:val="24"/>
          <w:lang w:val="ru-RU"/>
        </w:rPr>
        <w:t xml:space="preserve"> 204</w:t>
      </w:r>
    </w:p>
    <w:p w:rsidR="00734455" w:rsidRPr="00020DFA" w:rsidRDefault="00734455" w:rsidP="00734455"/>
    <w:p w:rsidR="00734455" w:rsidRPr="008D2B2E" w:rsidRDefault="004139F6" w:rsidP="00734455">
      <w:pPr>
        <w:rPr>
          <w:b/>
          <w:sz w:val="24"/>
        </w:rPr>
      </w:pPr>
      <w:r w:rsidRPr="004139F6">
        <w:rPr>
          <w:b/>
          <w:sz w:val="24"/>
        </w:rPr>
        <w:t>28 б</w:t>
      </w:r>
      <w:r>
        <w:rPr>
          <w:b/>
          <w:sz w:val="24"/>
        </w:rPr>
        <w:t>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4B2D89" w:rsidRDefault="00734455" w:rsidP="004B2D89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4B2D89" w:rsidRPr="00BE38D9">
        <w:rPr>
          <w:sz w:val="24"/>
        </w:rPr>
        <w:t>«Міської  цільової</w:t>
      </w:r>
    </w:p>
    <w:p w:rsidR="004B2D89" w:rsidRDefault="004B2D89" w:rsidP="004B2D89">
      <w:pPr>
        <w:rPr>
          <w:sz w:val="24"/>
        </w:rPr>
      </w:pPr>
      <w:r w:rsidRPr="00BE38D9">
        <w:rPr>
          <w:sz w:val="24"/>
        </w:rPr>
        <w:t>програми  відновлення, реконструкції</w:t>
      </w:r>
    </w:p>
    <w:p w:rsidR="004B2D89" w:rsidRDefault="004B2D89" w:rsidP="004B2D89">
      <w:pPr>
        <w:rPr>
          <w:sz w:val="24"/>
        </w:rPr>
      </w:pPr>
      <w:r w:rsidRPr="00BE38D9">
        <w:rPr>
          <w:sz w:val="24"/>
        </w:rPr>
        <w:t xml:space="preserve">та будівництва світлофорних об’єктів </w:t>
      </w:r>
    </w:p>
    <w:p w:rsidR="00A407C1" w:rsidRDefault="004B2D89" w:rsidP="004B2D89">
      <w:pPr>
        <w:rPr>
          <w:sz w:val="24"/>
        </w:rPr>
      </w:pPr>
      <w:r w:rsidRPr="00BE38D9">
        <w:rPr>
          <w:sz w:val="24"/>
        </w:rPr>
        <w:t>м. Сєвєродонецька на 2018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4B2D89" w:rsidRPr="00BE38D9">
        <w:rPr>
          <w:sz w:val="24"/>
        </w:rPr>
        <w:t>«Міської  цільової  програми  відновлення, реконструкції та будівництва світлофорних об’єктів м. Сєвєродонецька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A3A88">
        <w:rPr>
          <w:sz w:val="24"/>
        </w:rPr>
        <w:t xml:space="preserve"> </w:t>
      </w:r>
      <w:r w:rsidR="004B2D89" w:rsidRPr="00BE38D9">
        <w:rPr>
          <w:sz w:val="24"/>
        </w:rPr>
        <w:t xml:space="preserve">«Міської  цільової  програми  відновлення, реконструкції та будівництва світлофорних об’єктів м. Сєвєродонецька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7A3A88">
        <w:rPr>
          <w:sz w:val="24"/>
        </w:rPr>
        <w:t xml:space="preserve"> </w:t>
      </w:r>
      <w:r w:rsidR="004B2D89" w:rsidRPr="00BE38D9">
        <w:rPr>
          <w:sz w:val="24"/>
        </w:rPr>
        <w:t xml:space="preserve">«Міської  цільової  програми  відновлення, реконструкції та будівництва світлофорних об’єктів м. Сєвєродонецька на 2018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A3A88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F81934" w:rsidP="00734455">
      <w:pPr>
        <w:tabs>
          <w:tab w:val="left" w:pos="6840"/>
        </w:tabs>
        <w:rPr>
          <w:b/>
          <w:sz w:val="24"/>
        </w:rPr>
      </w:pPr>
      <w:r>
        <w:rPr>
          <w:b/>
          <w:sz w:val="24"/>
        </w:rPr>
        <w:t xml:space="preserve">В. </w:t>
      </w:r>
      <w:bookmarkStart w:id="0" w:name="_GoBack"/>
      <w:bookmarkEnd w:id="0"/>
      <w:r>
        <w:rPr>
          <w:b/>
          <w:sz w:val="24"/>
        </w:rPr>
        <w:t>о. м</w:t>
      </w:r>
      <w:r w:rsidR="00734455" w:rsidRPr="008D2B2E">
        <w:rPr>
          <w:b/>
          <w:sz w:val="24"/>
        </w:rPr>
        <w:t>іськ</w:t>
      </w:r>
      <w:r>
        <w:rPr>
          <w:b/>
          <w:sz w:val="24"/>
        </w:rPr>
        <w:t>ого</w:t>
      </w:r>
      <w:r w:rsidR="00734455" w:rsidRPr="008D2B2E">
        <w:rPr>
          <w:b/>
          <w:sz w:val="24"/>
        </w:rPr>
        <w:t xml:space="preserve"> голов</w:t>
      </w:r>
      <w:r>
        <w:rPr>
          <w:b/>
          <w:sz w:val="24"/>
        </w:rPr>
        <w:t>и</w:t>
      </w:r>
      <w:r w:rsidR="00734455" w:rsidRPr="008D2B2E">
        <w:rPr>
          <w:b/>
          <w:sz w:val="24"/>
        </w:rPr>
        <w:tab/>
      </w:r>
      <w:r>
        <w:rPr>
          <w:b/>
          <w:sz w:val="24"/>
        </w:rPr>
        <w:t xml:space="preserve">І.Е. </w:t>
      </w:r>
      <w:proofErr w:type="spellStart"/>
      <w:r>
        <w:rPr>
          <w:b/>
          <w:sz w:val="24"/>
        </w:rPr>
        <w:t>Слєсарєв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4139F6" w:rsidRDefault="005116DE" w:rsidP="00734455">
      <w:pPr>
        <w:tabs>
          <w:tab w:val="left" w:pos="6840"/>
        </w:tabs>
        <w:rPr>
          <w:b/>
          <w:color w:val="FFFFFF" w:themeColor="background1"/>
          <w:sz w:val="24"/>
        </w:rPr>
      </w:pPr>
      <w:r w:rsidRPr="004139F6">
        <w:rPr>
          <w:b/>
          <w:color w:val="FFFFFF" w:themeColor="background1"/>
          <w:sz w:val="24"/>
        </w:rPr>
        <w:t>Підготував:</w:t>
      </w: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4139F6">
        <w:rPr>
          <w:color w:val="FFFFFF" w:themeColor="background1"/>
          <w:sz w:val="24"/>
        </w:rPr>
        <w:t>Начальник управління ЖКГ</w:t>
      </w:r>
      <w:r w:rsidRPr="004139F6">
        <w:rPr>
          <w:color w:val="FFFFFF" w:themeColor="background1"/>
          <w:sz w:val="24"/>
        </w:rPr>
        <w:tab/>
        <w:t>А.А. Ковалевський</w:t>
      </w: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4139F6" w:rsidRDefault="005116DE" w:rsidP="00734455">
      <w:pPr>
        <w:tabs>
          <w:tab w:val="left" w:pos="6840"/>
        </w:tabs>
        <w:rPr>
          <w:b/>
          <w:color w:val="FFFFFF" w:themeColor="background1"/>
          <w:sz w:val="24"/>
        </w:rPr>
      </w:pPr>
      <w:r w:rsidRPr="004139F6">
        <w:rPr>
          <w:b/>
          <w:color w:val="FFFFFF" w:themeColor="background1"/>
          <w:sz w:val="24"/>
        </w:rPr>
        <w:t>Узгоджено:</w:t>
      </w: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4139F6">
        <w:rPr>
          <w:color w:val="FFFFFF" w:themeColor="background1"/>
          <w:sz w:val="24"/>
        </w:rPr>
        <w:t>Перший заступник міського голови</w:t>
      </w:r>
      <w:r w:rsidRPr="004139F6">
        <w:rPr>
          <w:color w:val="FFFFFF" w:themeColor="background1"/>
          <w:sz w:val="24"/>
        </w:rPr>
        <w:tab/>
        <w:t>І.Е. Слєсарєв</w:t>
      </w: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4139F6">
        <w:rPr>
          <w:color w:val="FFFFFF" w:themeColor="background1"/>
          <w:sz w:val="24"/>
        </w:rPr>
        <w:t>Керуючий справами виконкому</w:t>
      </w:r>
      <w:r w:rsidRPr="004139F6">
        <w:rPr>
          <w:color w:val="FFFFFF" w:themeColor="background1"/>
          <w:sz w:val="24"/>
        </w:rPr>
        <w:tab/>
        <w:t>Ю.А. Журба</w:t>
      </w: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4139F6">
        <w:rPr>
          <w:color w:val="FFFFFF" w:themeColor="background1"/>
          <w:sz w:val="24"/>
        </w:rPr>
        <w:t>Начальник відділу з юридичних</w:t>
      </w:r>
    </w:p>
    <w:p w:rsidR="005116DE" w:rsidRPr="004139F6" w:rsidRDefault="005116DE" w:rsidP="00734455">
      <w:pPr>
        <w:tabs>
          <w:tab w:val="left" w:pos="6840"/>
        </w:tabs>
        <w:rPr>
          <w:color w:val="FFFFFF" w:themeColor="background1"/>
        </w:rPr>
      </w:pPr>
      <w:r w:rsidRPr="004139F6">
        <w:rPr>
          <w:color w:val="FFFFFF" w:themeColor="background1"/>
          <w:sz w:val="24"/>
        </w:rPr>
        <w:t>та правових питань</w:t>
      </w:r>
      <w:r w:rsidRPr="004139F6">
        <w:rPr>
          <w:color w:val="FFFFFF" w:themeColor="background1"/>
          <w:sz w:val="24"/>
        </w:rPr>
        <w:tab/>
        <w:t xml:space="preserve">В.В. </w:t>
      </w:r>
      <w:proofErr w:type="spellStart"/>
      <w:r w:rsidRPr="004139F6">
        <w:rPr>
          <w:color w:val="FFFFFF" w:themeColor="background1"/>
          <w:sz w:val="24"/>
        </w:rPr>
        <w:t>Рудь</w:t>
      </w:r>
      <w:proofErr w:type="spellEnd"/>
    </w:p>
    <w:sectPr w:rsidR="005116DE" w:rsidRPr="004139F6" w:rsidSect="000A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A1656"/>
    <w:rsid w:val="000A70B7"/>
    <w:rsid w:val="000D36EF"/>
    <w:rsid w:val="000E4368"/>
    <w:rsid w:val="000F0039"/>
    <w:rsid w:val="0012414E"/>
    <w:rsid w:val="001F0C34"/>
    <w:rsid w:val="00387680"/>
    <w:rsid w:val="00407686"/>
    <w:rsid w:val="004139F6"/>
    <w:rsid w:val="00461A98"/>
    <w:rsid w:val="004975F6"/>
    <w:rsid w:val="004B09B0"/>
    <w:rsid w:val="004B2D89"/>
    <w:rsid w:val="005116DE"/>
    <w:rsid w:val="00531E37"/>
    <w:rsid w:val="00673E58"/>
    <w:rsid w:val="00675BDC"/>
    <w:rsid w:val="006D366D"/>
    <w:rsid w:val="00734455"/>
    <w:rsid w:val="007500A6"/>
    <w:rsid w:val="007A3A88"/>
    <w:rsid w:val="007A62E6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923CC"/>
    <w:rsid w:val="00D513AA"/>
    <w:rsid w:val="00E52151"/>
    <w:rsid w:val="00E63007"/>
    <w:rsid w:val="00E8757F"/>
    <w:rsid w:val="00EB3EEF"/>
    <w:rsid w:val="00EC19E4"/>
    <w:rsid w:val="00F337B1"/>
    <w:rsid w:val="00F66604"/>
    <w:rsid w:val="00F8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2018-03-30T07:43:00Z</cp:lastPrinted>
  <dcterms:created xsi:type="dcterms:W3CDTF">2018-03-30T07:37:00Z</dcterms:created>
  <dcterms:modified xsi:type="dcterms:W3CDTF">2018-03-30T07:43:00Z</dcterms:modified>
</cp:coreProperties>
</file>