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AA" w:rsidRPr="00CF0414" w:rsidRDefault="00804379" w:rsidP="00CF0414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СЄВЄРОДОНЕЦЬКА   МІСЬКА   РАДА</w:t>
      </w:r>
    </w:p>
    <w:p w:rsidR="003C04AA" w:rsidRPr="00CF0414" w:rsidRDefault="00804379" w:rsidP="00CF0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3C04AA" w:rsidRPr="00CF0414" w:rsidRDefault="003C04AA" w:rsidP="00CF0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4AA" w:rsidRPr="00021777" w:rsidRDefault="00CF0414" w:rsidP="00CF04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gramStart"/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>ІШЕННЯ  №</w:t>
      </w:r>
      <w:r w:rsidR="00021777" w:rsidRPr="00021777">
        <w:rPr>
          <w:rFonts w:ascii="Times New Roman" w:eastAsia="Times New Roman" w:hAnsi="Times New Roman" w:cs="Times New Roman"/>
          <w:b/>
          <w:sz w:val="24"/>
          <w:szCs w:val="24"/>
        </w:rPr>
        <w:t xml:space="preserve"> 03</w:t>
      </w:r>
    </w:p>
    <w:p w:rsidR="003C04AA" w:rsidRPr="00CF0414" w:rsidRDefault="003C04AA" w:rsidP="00CF0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021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proofErr w:type="spellStart"/>
      <w:r w:rsidR="00CF0414">
        <w:rPr>
          <w:rFonts w:ascii="Times New Roman" w:eastAsia="Times New Roman" w:hAnsi="Times New Roman" w:cs="Times New Roman"/>
          <w:b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січня  </w:t>
      </w:r>
      <w:r w:rsidR="00CF041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F04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804379" w:rsidRP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року.</w:t>
      </w:r>
    </w:p>
    <w:p w:rsidR="003C04AA" w:rsidRPr="00CF0414" w:rsidRDefault="00804379">
      <w:pPr>
        <w:rPr>
          <w:rFonts w:ascii="Times New Roman" w:hAnsi="Times New Roman" w:cs="Times New Roman"/>
          <w:sz w:val="24"/>
          <w:szCs w:val="24"/>
        </w:rPr>
      </w:pPr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CF0414">
        <w:rPr>
          <w:rFonts w:ascii="Times New Roman" w:eastAsia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конкурсу</w:t>
      </w:r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02177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21777">
        <w:rPr>
          <w:rFonts w:ascii="Times New Roman" w:eastAsia="Times New Roman" w:hAnsi="Times New Roman" w:cs="Times New Roman"/>
          <w:sz w:val="24"/>
          <w:szCs w:val="24"/>
        </w:rPr>
        <w:t>ідприємства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органу</w:t>
      </w:r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автомобільного</w:t>
      </w:r>
      <w:proofErr w:type="spellEnd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021777">
        <w:rPr>
          <w:rFonts w:ascii="Times New Roman" w:eastAsia="Times New Roman" w:hAnsi="Times New Roman" w:cs="Times New Roman"/>
          <w:sz w:val="24"/>
          <w:szCs w:val="24"/>
        </w:rPr>
        <w:t>перев</w:t>
      </w:r>
      <w:proofErr w:type="gramEnd"/>
      <w:r w:rsidRPr="00021777">
        <w:rPr>
          <w:rFonts w:ascii="Times New Roman" w:eastAsia="Times New Roman" w:hAnsi="Times New Roman" w:cs="Times New Roman"/>
          <w:sz w:val="24"/>
          <w:szCs w:val="24"/>
        </w:rPr>
        <w:t>ізника</w:t>
      </w:r>
      <w:proofErr w:type="spellEnd"/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автобусних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маршрутах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 xml:space="preserve">  м.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</w:rPr>
        <w:t>Сєвєродонецьк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4AA" w:rsidRPr="00CF0414" w:rsidRDefault="003C04AA">
      <w:pPr>
        <w:rPr>
          <w:rFonts w:ascii="Times New Roman" w:hAnsi="Times New Roman" w:cs="Times New Roman"/>
          <w:sz w:val="24"/>
          <w:szCs w:val="24"/>
        </w:rPr>
      </w:pPr>
    </w:p>
    <w:p w:rsidR="003C04AA" w:rsidRPr="00CF0414" w:rsidRDefault="008043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ст.30 Закону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» ст.7, ст.43, ст.44 Закону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автомобільний</w:t>
      </w:r>
      <w:proofErr w:type="spellEnd"/>
      <w:r w:rsidRPr="00CF0414">
        <w:rPr>
          <w:rFonts w:ascii="Times New Roman" w:eastAsia="Times New Roman" w:hAnsi="Times New Roman" w:cs="Times New Roman"/>
          <w:sz w:val="24"/>
          <w:szCs w:val="24"/>
        </w:rPr>
        <w:t xml:space="preserve"> транспорт», </w:t>
      </w:r>
      <w:proofErr w:type="spellStart"/>
      <w:r w:rsidRPr="00CF0414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Міні</w:t>
      </w:r>
      <w:proofErr w:type="gramStart"/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стр</w:t>
      </w:r>
      <w:proofErr w:type="gramEnd"/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від 03.12.2008 року №1081 «Про затвердження  Порядку проведення конкурсу з перевезення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пасажирів на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користування», з метою забезпечення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процедури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та проведення конкурсу з перевезення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пасажирів на міському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користування,  виконавчий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F0414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</w:p>
    <w:p w:rsidR="003C04AA" w:rsidRPr="00CF0414" w:rsidRDefault="003C04A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021777" w:rsidRDefault="008043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ВИРІШИВ:</w:t>
      </w:r>
    </w:p>
    <w:p w:rsidR="003C04AA" w:rsidRPr="00021777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021777" w:rsidRDefault="00261661" w:rsidP="00261661">
      <w:pPr>
        <w:tabs>
          <w:tab w:val="left" w:pos="-360"/>
          <w:tab w:val="left" w:pos="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804379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Затвердити:</w:t>
      </w:r>
    </w:p>
    <w:p w:rsidR="003C04AA" w:rsidRPr="00021777" w:rsidRDefault="00804379" w:rsidP="00021777">
      <w:pPr>
        <w:tabs>
          <w:tab w:val="left" w:pos="-360"/>
          <w:tab w:val="left" w:pos="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1.1.  Положення про конкурсний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  (організації)  для здійснення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робочого органу з підготовки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матеріалів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конкурсу на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перевізника на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1).</w:t>
      </w:r>
    </w:p>
    <w:p w:rsidR="003C04AA" w:rsidRPr="00021777" w:rsidRDefault="00804379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1.2. Склад конкурсного комітету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 (організації) для здійснення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робочого органу з організації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конкурсу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перевізника на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0414"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2).</w:t>
      </w:r>
    </w:p>
    <w:p w:rsidR="003C04AA" w:rsidRPr="00021777" w:rsidRDefault="00804379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1.3. Умови конкурсу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 (організації) для здійснення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робочого органу з підготовки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матеріалів для проведення конкурсу на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перевізника на автобусному маршруті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користування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3).</w:t>
      </w:r>
    </w:p>
    <w:p w:rsidR="003C04AA" w:rsidRPr="00021777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021777" w:rsidRDefault="00804379" w:rsidP="00CF04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2. Рішення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виконкому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від 14.05.2013р. №376  " Про організацію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 конкурсу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 (організації) для здійснення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функцій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робочого органу з організації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конкурсу з визначення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перевізника на автобусних маршрутах загального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користування  м. </w:t>
      </w:r>
      <w:proofErr w:type="spellStart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",  вважати такими що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втратило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1777">
        <w:rPr>
          <w:rFonts w:ascii="Times New Roman" w:eastAsia="Times New Roman" w:hAnsi="Times New Roman" w:cs="Times New Roman"/>
          <w:sz w:val="24"/>
          <w:szCs w:val="24"/>
          <w:lang w:val="uk-UA"/>
        </w:rPr>
        <w:t>чинність.</w:t>
      </w:r>
    </w:p>
    <w:p w:rsidR="003C04AA" w:rsidRPr="00021777" w:rsidRDefault="003C04AA">
      <w:pPr>
        <w:tabs>
          <w:tab w:val="left" w:pos="3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4AA" w:rsidRPr="00CF0414" w:rsidRDefault="00021777" w:rsidP="00804379">
      <w:pPr>
        <w:tabs>
          <w:tab w:val="left" w:pos="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оприлюдненню</w:t>
      </w:r>
      <w:proofErr w:type="spell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4AA" w:rsidRPr="00CF0414" w:rsidRDefault="003C04AA">
      <w:pPr>
        <w:tabs>
          <w:tab w:val="left" w:pos="1109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3C04AA" w:rsidRPr="0068665A" w:rsidRDefault="00021777" w:rsidP="0068665A">
      <w:pPr>
        <w:tabs>
          <w:tab w:val="left" w:pos="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0414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 xml:space="preserve"> заступника 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379" w:rsidRPr="00CF0414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 w:rsidR="00CF0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65A">
        <w:rPr>
          <w:rFonts w:ascii="Times New Roman" w:eastAsia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686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О.Ю.</w:t>
      </w:r>
    </w:p>
    <w:p w:rsidR="003C04AA" w:rsidRPr="00CF0414" w:rsidRDefault="003C04AA">
      <w:pPr>
        <w:tabs>
          <w:tab w:val="left" w:pos="1109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021777" w:rsidRDefault="00021777">
      <w:pPr>
        <w:spacing w:line="19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C04AA" w:rsidRPr="00CF0414" w:rsidRDefault="0080437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</w:t>
      </w:r>
      <w:proofErr w:type="spellEnd"/>
      <w:r w:rsidRPr="00CF0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голова                                                                                         В.В. Казаков</w:t>
      </w:r>
    </w:p>
    <w:p w:rsidR="003C04AA" w:rsidRPr="00CF0414" w:rsidRDefault="003C04AA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3C04AA" w:rsidRPr="00CF0414" w:rsidSect="000217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391"/>
    <w:multiLevelType w:val="multilevel"/>
    <w:tmpl w:val="88A809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67672F56"/>
    <w:multiLevelType w:val="multilevel"/>
    <w:tmpl w:val="45A4FB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78AD5176"/>
    <w:multiLevelType w:val="multilevel"/>
    <w:tmpl w:val="DC9E2A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3C04AA"/>
    <w:rsid w:val="00021777"/>
    <w:rsid w:val="00261661"/>
    <w:rsid w:val="0029302A"/>
    <w:rsid w:val="002A5727"/>
    <w:rsid w:val="003C04AA"/>
    <w:rsid w:val="00441DCA"/>
    <w:rsid w:val="005F0704"/>
    <w:rsid w:val="0068665A"/>
    <w:rsid w:val="00804379"/>
    <w:rsid w:val="00B86684"/>
    <w:rsid w:val="00CF0414"/>
    <w:rsid w:val="00E56833"/>
    <w:rsid w:val="00FB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userBur0806</cp:lastModifiedBy>
  <cp:revision>8</cp:revision>
  <cp:lastPrinted>2018-01-26T07:29:00Z</cp:lastPrinted>
  <dcterms:created xsi:type="dcterms:W3CDTF">2017-12-14T07:36:00Z</dcterms:created>
  <dcterms:modified xsi:type="dcterms:W3CDTF">2018-01-30T09:21:00Z</dcterms:modified>
</cp:coreProperties>
</file>