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0D08D0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0D08D0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="000D08D0" w:rsidRPr="000D08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401</w:t>
      </w:r>
    </w:p>
    <w:p w:rsidR="00CF2088" w:rsidRPr="00CF2088" w:rsidRDefault="000D08D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</w:t>
      </w:r>
      <w:r w:rsidRPr="000D08D0">
        <w:rPr>
          <w:rFonts w:ascii="Times New Roman" w:hAnsi="Times New Roman" w:cs="Times New Roman"/>
          <w:sz w:val="24"/>
          <w:szCs w:val="24"/>
          <w:u w:val="single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Pr="000D08D0">
        <w:rPr>
          <w:rFonts w:ascii="Times New Roman" w:hAnsi="Times New Roman" w:cs="Times New Roman"/>
          <w:sz w:val="24"/>
          <w:szCs w:val="24"/>
          <w:u w:val="single"/>
        </w:rPr>
        <w:t>червня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2018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Сєвєродонецьк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перевезення пільгових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категорій громадян міським 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електротранспортом загального </w:t>
      </w:r>
    </w:p>
    <w:p w:rsidR="00736478" w:rsidRP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користуванням. Сєвєродонецька</w:t>
      </w:r>
    </w:p>
    <w:p w:rsidR="00736478" w:rsidRPr="00CF2088" w:rsidRDefault="00736478" w:rsidP="00CF2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DA" w:rsidRPr="006946DC" w:rsidRDefault="007620D2" w:rsidP="0069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</w:t>
      </w:r>
      <w:r w:rsidRPr="00FC38BE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6946DC">
        <w:rPr>
          <w:rFonts w:ascii="Times New Roman" w:hAnsi="Times New Roman" w:cs="Times New Roman"/>
          <w:sz w:val="24"/>
          <w:szCs w:val="24"/>
        </w:rPr>
        <w:t>ст.19 Конституції України,</w:t>
      </w:r>
      <w:r w:rsidRPr="00FC38BE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</w:t>
      </w:r>
      <w:r w:rsidR="00736478" w:rsidRPr="00FC38BE">
        <w:rPr>
          <w:rFonts w:ascii="Times New Roman" w:hAnsi="Times New Roman" w:cs="Times New Roman"/>
          <w:sz w:val="24"/>
          <w:szCs w:val="24"/>
        </w:rPr>
        <w:t>», Законом України «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Про міський електричний </w:t>
      </w:r>
      <w:r w:rsidR="00736478" w:rsidRPr="00FC38BE">
        <w:rPr>
          <w:rFonts w:ascii="Times New Roman" w:hAnsi="Times New Roman" w:cs="Times New Roman"/>
          <w:sz w:val="24"/>
          <w:szCs w:val="24"/>
        </w:rPr>
        <w:t>транспорт»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аїни від 22.10.93 р. №3552-ХІІ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війни, г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арантії їх соціального захисту», </w:t>
      </w:r>
      <w:r w:rsidR="006946DC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і соціальний захист громадян потерпілих внас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лідок Чорнобильської катастрофи»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від 17.04.91 р. №962-ХІ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реабілітацію жертв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політичних репресій на Україні»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(зі змінами і доповненнями, внесеними законами України від 15.05.92 р. №2353-ХІІ, від 19.11.92 р. №2803-ХІІ),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соціальний захист дітей війни зі змінами внесеними Зако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ном від 20.12.2005 р. № 3235-ІV»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ни від 05.04.2001 р. № 2373-14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військової служби та вет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еранів органів внутрішніх справ»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з метою надання якісних </w:t>
      </w:r>
      <w:r w:rsidRPr="00FC38BE">
        <w:rPr>
          <w:rFonts w:ascii="Times New Roman" w:hAnsi="Times New Roman" w:cs="Times New Roman"/>
          <w:sz w:val="24"/>
          <w:szCs w:val="24"/>
        </w:rPr>
        <w:t>і безпечних транспортних послуг, забезпечення доступності транспортних послуг</w:t>
      </w:r>
      <w:r w:rsidR="00AE5612">
        <w:rPr>
          <w:rFonts w:ascii="Times New Roman" w:hAnsi="Times New Roman" w:cs="Times New Roman"/>
          <w:sz w:val="24"/>
          <w:szCs w:val="24"/>
        </w:rPr>
        <w:t xml:space="preserve"> міського електротранспорту</w:t>
      </w:r>
      <w:r w:rsidRPr="00FC38BE">
        <w:rPr>
          <w:rFonts w:ascii="Times New Roman" w:hAnsi="Times New Roman" w:cs="Times New Roman"/>
          <w:sz w:val="24"/>
          <w:szCs w:val="24"/>
        </w:rPr>
        <w:t>, створення умов для зд</w:t>
      </w:r>
      <w:r w:rsidR="00AE5612">
        <w:rPr>
          <w:rFonts w:ascii="Times New Roman" w:hAnsi="Times New Roman" w:cs="Times New Roman"/>
          <w:sz w:val="24"/>
          <w:szCs w:val="24"/>
        </w:rPr>
        <w:t xml:space="preserve">ійснення сталих і безпечних </w:t>
      </w:r>
      <w:proofErr w:type="spellStart"/>
      <w:r w:rsidR="00AE5612">
        <w:rPr>
          <w:rFonts w:ascii="Times New Roman" w:hAnsi="Times New Roman" w:cs="Times New Roman"/>
          <w:sz w:val="24"/>
          <w:szCs w:val="24"/>
        </w:rPr>
        <w:t>пас</w:t>
      </w:r>
      <w:r w:rsidRPr="00FC38BE">
        <w:rPr>
          <w:rFonts w:ascii="Times New Roman" w:hAnsi="Times New Roman" w:cs="Times New Roman"/>
          <w:sz w:val="24"/>
          <w:szCs w:val="24"/>
        </w:rPr>
        <w:t>ажироперевезень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>, забезпечення беззбитковості роботи комунального підприємства «</w:t>
      </w:r>
      <w:proofErr w:type="spellStart"/>
      <w:r w:rsidRPr="00FC38BE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 xml:space="preserve"> тролейбусне управління» та забезпечення захисту малозабезпечених громадян, 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FC711C" w:rsidP="00CF20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Встановити</w:t>
      </w:r>
      <w:r w:rsidR="00CE3F6E">
        <w:rPr>
          <w:rFonts w:ascii="Times New Roman" w:hAnsi="Times New Roman" w:cs="Times New Roman"/>
          <w:sz w:val="24"/>
          <w:szCs w:val="24"/>
        </w:rPr>
        <w:t xml:space="preserve"> з 01.07.2018р</w:t>
      </w:r>
      <w:r w:rsidR="00FC38B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час безкоштовного проїзду пільгових категорій громадян у міському електричному транспорті загального користування</w:t>
      </w:r>
      <w:r w:rsidR="009F084C">
        <w:rPr>
          <w:rFonts w:ascii="Times New Roman" w:hAnsi="Times New Roman" w:cs="Times New Roman"/>
          <w:sz w:val="24"/>
          <w:szCs w:val="24"/>
        </w:rPr>
        <w:t xml:space="preserve">, з </w:t>
      </w:r>
      <w:r w:rsidR="00BE1590">
        <w:rPr>
          <w:rFonts w:ascii="Times New Roman" w:hAnsi="Times New Roman" w:cs="Times New Roman"/>
          <w:sz w:val="24"/>
          <w:szCs w:val="24"/>
        </w:rPr>
        <w:t>понеділка по п’ятницю  з 10</w:t>
      </w:r>
      <w:r w:rsidR="00D9665B">
        <w:rPr>
          <w:rFonts w:ascii="Times New Roman" w:hAnsi="Times New Roman" w:cs="Times New Roman"/>
          <w:sz w:val="24"/>
          <w:szCs w:val="24"/>
        </w:rPr>
        <w:t>.00 д</w:t>
      </w:r>
      <w:r w:rsidR="009F084C">
        <w:rPr>
          <w:rFonts w:ascii="Times New Roman" w:hAnsi="Times New Roman" w:cs="Times New Roman"/>
          <w:sz w:val="24"/>
          <w:szCs w:val="24"/>
        </w:rPr>
        <w:t>о 1</w:t>
      </w:r>
      <w:r w:rsidR="00D9665B">
        <w:rPr>
          <w:rFonts w:ascii="Times New Roman" w:hAnsi="Times New Roman" w:cs="Times New Roman"/>
          <w:sz w:val="24"/>
          <w:szCs w:val="24"/>
        </w:rPr>
        <w:t>5.00 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>, субота-неділя з 09.00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>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 xml:space="preserve"> до 16.00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401B37" w:rsidRDefault="009F084C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4C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401B37">
        <w:rPr>
          <w:rFonts w:ascii="Times New Roman" w:hAnsi="Times New Roman" w:cs="Times New Roman"/>
          <w:sz w:val="24"/>
          <w:szCs w:val="24"/>
        </w:rPr>
        <w:t>безкоштовний пільговий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>проїзд,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 xml:space="preserve">впродовж всього часу, для </w:t>
      </w:r>
      <w:r w:rsidRPr="00401B37">
        <w:rPr>
          <w:rFonts w:ascii="Times New Roman" w:hAnsi="Times New Roman" w:cs="Times New Roman"/>
          <w:sz w:val="24"/>
          <w:szCs w:val="24"/>
        </w:rPr>
        <w:t>наступних категорій громадян</w:t>
      </w:r>
      <w:r w:rsidR="00401B37">
        <w:rPr>
          <w:rFonts w:ascii="Times New Roman" w:hAnsi="Times New Roman" w:cs="Times New Roman"/>
          <w:sz w:val="24"/>
          <w:szCs w:val="24"/>
        </w:rPr>
        <w:t>:</w:t>
      </w:r>
    </w:p>
    <w:p w:rsidR="00401B37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учасники АТО та члени сімей загиблих учасників АТО;</w:t>
      </w:r>
    </w:p>
    <w:p w:rsidR="00401B37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інваліди І та ІІ групи</w:t>
      </w:r>
      <w:r w:rsidR="00AF4432">
        <w:rPr>
          <w:rFonts w:ascii="Times New Roman" w:hAnsi="Times New Roman" w:cs="Times New Roman"/>
          <w:sz w:val="24"/>
          <w:szCs w:val="24"/>
        </w:rPr>
        <w:t>та особи які їх супроводжують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3B10D1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 - си</w:t>
      </w:r>
      <w:r w:rsidR="00401B37" w:rsidRPr="003B10D1">
        <w:rPr>
          <w:rFonts w:ascii="Times New Roman" w:hAnsi="Times New Roman" w:cs="Times New Roman"/>
          <w:sz w:val="24"/>
          <w:szCs w:val="24"/>
        </w:rPr>
        <w:t>роти</w:t>
      </w:r>
      <w:r w:rsidRPr="003B10D1">
        <w:rPr>
          <w:rFonts w:ascii="Times New Roman" w:hAnsi="Times New Roman" w:cs="Times New Roman"/>
          <w:sz w:val="24"/>
          <w:szCs w:val="24"/>
        </w:rPr>
        <w:t xml:space="preserve"> та діти які залишилися без опіки батьків і виховуються в школах-інтернатах</w:t>
      </w:r>
      <w:r w:rsidR="00401B37" w:rsidRPr="003B10D1"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діти-інваліди та особи які їх супроводжують;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особи, які постраждали внаслідок Чорнобильської катастрофи-І</w:t>
      </w:r>
      <w:r w:rsidR="00AF4432" w:rsidRPr="003B10D1">
        <w:rPr>
          <w:rFonts w:ascii="Times New Roman" w:hAnsi="Times New Roman" w:cs="Times New Roman"/>
          <w:sz w:val="24"/>
          <w:szCs w:val="24"/>
        </w:rPr>
        <w:t xml:space="preserve"> та ІІ</w:t>
      </w:r>
      <w:r w:rsidRPr="003B10D1">
        <w:rPr>
          <w:rFonts w:ascii="Times New Roman" w:hAnsi="Times New Roman" w:cs="Times New Roman"/>
          <w:sz w:val="24"/>
          <w:szCs w:val="24"/>
        </w:rPr>
        <w:t xml:space="preserve"> категорії</w:t>
      </w:r>
      <w:r w:rsidR="003B10D1" w:rsidRPr="003B10D1">
        <w:rPr>
          <w:rFonts w:ascii="Times New Roman" w:hAnsi="Times New Roman" w:cs="Times New Roman"/>
          <w:sz w:val="24"/>
          <w:szCs w:val="24"/>
        </w:rPr>
        <w:t xml:space="preserve"> із посвідченням категорії «А»</w:t>
      </w:r>
      <w:r w:rsidRPr="003B10D1"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учасники бойових дій та інваліди війни;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діти-інваліди, захворювання яких пов’язане із Чорнобильською катастрофою;</w:t>
      </w:r>
    </w:p>
    <w:p w:rsidR="00401B37" w:rsidRPr="003B10D1" w:rsidRDefault="00AF4432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 з багатодітних сімей;</w:t>
      </w:r>
    </w:p>
    <w:p w:rsidR="00AF4432" w:rsidRPr="00401B37" w:rsidRDefault="003B10D1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жертви політичних репресій</w:t>
      </w:r>
      <w:r w:rsidR="00AF4432">
        <w:rPr>
          <w:rFonts w:ascii="Times New Roman" w:hAnsi="Times New Roman" w:cs="Times New Roman"/>
          <w:sz w:val="24"/>
          <w:szCs w:val="24"/>
        </w:rPr>
        <w:t>.</w:t>
      </w:r>
    </w:p>
    <w:p w:rsidR="00CF2088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37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401B37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І.Е.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026EAA" w:rsidRDefault="00026EAA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5612" w:rsidRDefault="00AE5612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 голова</w:t>
      </w:r>
      <w:r w:rsidR="00AE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AE5612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12" w:rsidRPr="00026EAA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7" w:rsidRDefault="00401B37" w:rsidP="00401B37">
      <w:pPr>
        <w:pStyle w:val="a5"/>
        <w:spacing w:line="192" w:lineRule="auto"/>
      </w:pPr>
      <w:r>
        <w:lastRenderedPageBreak/>
        <w:t>Підготував: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 xml:space="preserve">Директор  департаменту 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економічного розвитку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612">
        <w:rPr>
          <w:b w:val="0"/>
        </w:rPr>
        <w:t xml:space="preserve">          </w:t>
      </w:r>
      <w:r>
        <w:rPr>
          <w:b w:val="0"/>
        </w:rPr>
        <w:t>А.І. Вернер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</w:pPr>
      <w:r>
        <w:t>Узгоджено: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І.Е. </w:t>
      </w:r>
      <w:proofErr w:type="spellStart"/>
      <w:r>
        <w:rPr>
          <w:b w:val="0"/>
        </w:rPr>
        <w:t>Слєсарєв</w:t>
      </w:r>
      <w:proofErr w:type="spellEnd"/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Керуючий справами виконкому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Ю.А. Журба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Pr="00D65F3B" w:rsidRDefault="00401B37" w:rsidP="00401B37">
      <w:pPr>
        <w:pStyle w:val="a5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401B37" w:rsidRPr="00D65F3B" w:rsidRDefault="00401B37" w:rsidP="00401B37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D65F3B">
        <w:rPr>
          <w:rFonts w:ascii="Times New Roman" w:hAnsi="Times New Roman" w:cs="Times New Roman"/>
          <w:bCs/>
          <w:sz w:val="24"/>
          <w:szCs w:val="24"/>
        </w:rPr>
        <w:t>правових питань</w:t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6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5F3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65F3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026EAA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0D08D0"/>
    <w:rsid w:val="001575DA"/>
    <w:rsid w:val="001D3983"/>
    <w:rsid w:val="0031142F"/>
    <w:rsid w:val="00311C7D"/>
    <w:rsid w:val="00392239"/>
    <w:rsid w:val="003B10D1"/>
    <w:rsid w:val="00401B37"/>
    <w:rsid w:val="004944A5"/>
    <w:rsid w:val="004A54EF"/>
    <w:rsid w:val="0050596D"/>
    <w:rsid w:val="00643934"/>
    <w:rsid w:val="006946DC"/>
    <w:rsid w:val="00736478"/>
    <w:rsid w:val="007620D2"/>
    <w:rsid w:val="00983767"/>
    <w:rsid w:val="009F084C"/>
    <w:rsid w:val="00AD1A0A"/>
    <w:rsid w:val="00AE5612"/>
    <w:rsid w:val="00AF4432"/>
    <w:rsid w:val="00B82701"/>
    <w:rsid w:val="00B92B7A"/>
    <w:rsid w:val="00BE1590"/>
    <w:rsid w:val="00CE3F6E"/>
    <w:rsid w:val="00CF2088"/>
    <w:rsid w:val="00D056B3"/>
    <w:rsid w:val="00D43D3D"/>
    <w:rsid w:val="00D65F3B"/>
    <w:rsid w:val="00D9665B"/>
    <w:rsid w:val="00E355F5"/>
    <w:rsid w:val="00ED1D16"/>
    <w:rsid w:val="00F73814"/>
    <w:rsid w:val="00FC38BE"/>
    <w:rsid w:val="00FC711C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4</cp:revision>
  <cp:lastPrinted>2018-06-26T06:40:00Z</cp:lastPrinted>
  <dcterms:created xsi:type="dcterms:W3CDTF">2018-06-26T06:39:00Z</dcterms:created>
  <dcterms:modified xsi:type="dcterms:W3CDTF">2018-06-26T06:41:00Z</dcterms:modified>
</cp:coreProperties>
</file>