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A3" w:rsidRDefault="001F64A3" w:rsidP="001F64A3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1F64A3" w:rsidRDefault="001F64A3" w:rsidP="001F64A3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1F64A3" w:rsidRDefault="001F64A3" w:rsidP="001F64A3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 481</w:t>
      </w:r>
    </w:p>
    <w:p w:rsidR="001F64A3" w:rsidRDefault="001F64A3" w:rsidP="001F64A3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“09” </w:t>
      </w:r>
      <w:proofErr w:type="spellStart"/>
      <w:r w:rsidRPr="001F64A3">
        <w:rPr>
          <w:b/>
          <w:bCs/>
          <w:sz w:val="24"/>
          <w:szCs w:val="24"/>
        </w:rPr>
        <w:t>серпня</w:t>
      </w:r>
      <w:proofErr w:type="spellEnd"/>
      <w:r>
        <w:rPr>
          <w:b/>
          <w:bCs/>
          <w:sz w:val="24"/>
          <w:szCs w:val="24"/>
          <w:lang w:val="uk-UA"/>
        </w:rPr>
        <w:t xml:space="preserve"> 2018 р.</w:t>
      </w:r>
    </w:p>
    <w:p w:rsidR="001F64A3" w:rsidRDefault="001F64A3" w:rsidP="001F64A3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1F64A3" w:rsidRDefault="001F64A3" w:rsidP="001F64A3">
      <w:pPr>
        <w:rPr>
          <w:sz w:val="24"/>
          <w:szCs w:val="24"/>
          <w:lang w:val="uk-UA"/>
        </w:rPr>
      </w:pPr>
    </w:p>
    <w:p w:rsidR="001F64A3" w:rsidRDefault="001F64A3" w:rsidP="001F64A3">
      <w:pPr>
        <w:rPr>
          <w:sz w:val="24"/>
          <w:szCs w:val="24"/>
          <w:lang w:val="uk-UA"/>
        </w:rPr>
      </w:pPr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>
        <w:rPr>
          <w:sz w:val="24"/>
          <w:szCs w:val="24"/>
        </w:rPr>
        <w:t xml:space="preserve"> 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1F64A3" w:rsidRDefault="001F64A3" w:rsidP="001F64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16.04.2018 р. №227 «</w:t>
      </w:r>
      <w:r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затвердження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1F64A3" w:rsidRDefault="001F64A3" w:rsidP="001F64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1F64A3" w:rsidRDefault="001F64A3" w:rsidP="001F64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надаються у Центрі надання адміністративних</w:t>
      </w:r>
    </w:p>
    <w:p w:rsidR="001F64A3" w:rsidRDefault="001F64A3" w:rsidP="001F64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послуг у м.Сєвєродонецьку та його </w:t>
      </w:r>
    </w:p>
    <w:p w:rsidR="001F64A3" w:rsidRDefault="001F64A3" w:rsidP="001F64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територіальному підрозділі у новій редакції»</w:t>
      </w:r>
    </w:p>
    <w:p w:rsidR="001F64A3" w:rsidRDefault="001F64A3" w:rsidP="001F64A3">
      <w:pPr>
        <w:ind w:firstLine="720"/>
        <w:jc w:val="both"/>
        <w:rPr>
          <w:sz w:val="24"/>
          <w:szCs w:val="24"/>
          <w:lang w:val="uk-UA"/>
        </w:rPr>
      </w:pPr>
    </w:p>
    <w:p w:rsidR="001F64A3" w:rsidRDefault="001F64A3" w:rsidP="001F64A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рішенням виконавчого комітету від 18.05.2018р. за №320 «Про затвердження Порядку розміщення майданчиків для паркування транспортних засобів на території міста </w:t>
      </w:r>
      <w:proofErr w:type="spellStart"/>
      <w:r>
        <w:rPr>
          <w:sz w:val="24"/>
          <w:szCs w:val="24"/>
          <w:lang w:val="uk-UA"/>
        </w:rPr>
        <w:t>Сєвєродонецька</w:t>
      </w:r>
      <w:proofErr w:type="spellEnd"/>
      <w:r>
        <w:rPr>
          <w:sz w:val="24"/>
          <w:szCs w:val="24"/>
          <w:lang w:val="uk-UA"/>
        </w:rPr>
        <w:t xml:space="preserve">», на підставі листів начальника відділу містобудування та архітектури міської ради від 13.06.2018р. за №220  та від 28.07.2018р. за №311 виконавчий комітет міської ради </w:t>
      </w:r>
    </w:p>
    <w:p w:rsidR="001F64A3" w:rsidRDefault="001F64A3" w:rsidP="001F64A3">
      <w:pPr>
        <w:ind w:firstLine="709"/>
        <w:jc w:val="both"/>
        <w:rPr>
          <w:sz w:val="24"/>
          <w:szCs w:val="24"/>
          <w:lang w:val="uk-UA"/>
        </w:rPr>
      </w:pPr>
    </w:p>
    <w:p w:rsidR="001F64A3" w:rsidRDefault="001F64A3" w:rsidP="001F64A3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F64A3" w:rsidRDefault="001F64A3" w:rsidP="001F64A3">
      <w:pPr>
        <w:ind w:firstLine="720"/>
        <w:jc w:val="both"/>
        <w:rPr>
          <w:b/>
          <w:sz w:val="24"/>
          <w:szCs w:val="24"/>
          <w:lang w:val="uk-UA"/>
        </w:rPr>
      </w:pPr>
    </w:p>
    <w:p w:rsidR="001F64A3" w:rsidRDefault="001F64A3" w:rsidP="001F64A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Доповнити додаток до рішення виконкому від 16.04.2018р. №227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пунктами 164,165 (додається).</w:t>
      </w:r>
    </w:p>
    <w:p w:rsidR="001F64A3" w:rsidRDefault="001F64A3" w:rsidP="001F64A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>
        <w:rPr>
          <w:color w:val="000000" w:themeColor="text1"/>
          <w:sz w:val="24"/>
          <w:szCs w:val="24"/>
          <w:lang w:val="uk-UA"/>
        </w:rPr>
        <w:t xml:space="preserve"> Змінити у </w:t>
      </w:r>
      <w:r>
        <w:rPr>
          <w:sz w:val="24"/>
          <w:szCs w:val="24"/>
          <w:lang w:val="uk-UA"/>
        </w:rPr>
        <w:t>додатку до рішення виконкому від 16.04.2018р. №227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назву адміністративної послуги 02-05.00 «Присвоєння номерів об’єктам нерухомого майна» на «Присвоєння адрес об’єктам нерухомого майна».</w:t>
      </w:r>
    </w:p>
    <w:p w:rsidR="001F64A3" w:rsidRDefault="001F64A3" w:rsidP="001F64A3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Рішення підлягає оприлюдненню.</w:t>
      </w:r>
    </w:p>
    <w:p w:rsidR="001F64A3" w:rsidRDefault="001F64A3" w:rsidP="001F64A3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>
        <w:rPr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І.Е. </w:t>
      </w:r>
      <w:proofErr w:type="spellStart"/>
      <w:r>
        <w:rPr>
          <w:sz w:val="24"/>
          <w:szCs w:val="24"/>
          <w:lang w:val="uk-UA"/>
        </w:rPr>
        <w:t>Слєсарєва</w:t>
      </w:r>
      <w:proofErr w:type="spellEnd"/>
      <w:r>
        <w:rPr>
          <w:sz w:val="24"/>
          <w:szCs w:val="24"/>
          <w:lang w:val="uk-UA"/>
        </w:rPr>
        <w:t>.</w:t>
      </w:r>
    </w:p>
    <w:p w:rsidR="001F64A3" w:rsidRDefault="001F64A3" w:rsidP="001F64A3">
      <w:pPr>
        <w:ind w:firstLine="720"/>
        <w:jc w:val="both"/>
        <w:rPr>
          <w:sz w:val="24"/>
          <w:szCs w:val="24"/>
          <w:lang w:val="uk-UA"/>
        </w:rPr>
      </w:pPr>
    </w:p>
    <w:p w:rsidR="001F64A3" w:rsidRDefault="001F64A3" w:rsidP="001F64A3">
      <w:pPr>
        <w:ind w:left="709"/>
        <w:jc w:val="both"/>
        <w:rPr>
          <w:sz w:val="24"/>
          <w:szCs w:val="24"/>
          <w:lang w:val="uk-UA"/>
        </w:rPr>
      </w:pPr>
    </w:p>
    <w:p w:rsidR="001F64A3" w:rsidRPr="001F64A3" w:rsidRDefault="001F64A3" w:rsidP="001F64A3">
      <w:pPr>
        <w:ind w:right="-185"/>
        <w:jc w:val="both"/>
        <w:rPr>
          <w:b/>
          <w:sz w:val="24"/>
          <w:szCs w:val="24"/>
          <w:lang w:val="uk-UA"/>
        </w:rPr>
      </w:pPr>
      <w:r w:rsidRPr="001F64A3">
        <w:rPr>
          <w:b/>
          <w:sz w:val="24"/>
          <w:szCs w:val="24"/>
        </w:rPr>
        <w:t xml:space="preserve">В.о. </w:t>
      </w:r>
      <w:r>
        <w:rPr>
          <w:b/>
          <w:sz w:val="24"/>
          <w:szCs w:val="24"/>
          <w:lang w:val="uk-UA"/>
        </w:rPr>
        <w:t>міського голови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1F64A3">
        <w:rPr>
          <w:b/>
          <w:sz w:val="24"/>
          <w:szCs w:val="24"/>
          <w:lang w:val="uk-UA"/>
        </w:rPr>
        <w:t xml:space="preserve">І.Е. </w:t>
      </w:r>
      <w:proofErr w:type="spellStart"/>
      <w:r w:rsidRPr="001F64A3">
        <w:rPr>
          <w:b/>
          <w:sz w:val="24"/>
          <w:szCs w:val="24"/>
          <w:lang w:val="uk-UA"/>
        </w:rPr>
        <w:t>Слєсарє</w:t>
      </w:r>
      <w:proofErr w:type="gramStart"/>
      <w:r w:rsidRPr="001F64A3">
        <w:rPr>
          <w:b/>
          <w:sz w:val="24"/>
          <w:szCs w:val="24"/>
          <w:lang w:val="uk-UA"/>
        </w:rPr>
        <w:t>в</w:t>
      </w:r>
      <w:proofErr w:type="spellEnd"/>
      <w:proofErr w:type="gramEnd"/>
    </w:p>
    <w:p w:rsidR="001F64A3" w:rsidRDefault="001F64A3" w:rsidP="001F64A3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1F64A3" w:rsidRDefault="001F64A3" w:rsidP="001F64A3">
      <w:pPr>
        <w:rPr>
          <w:lang w:val="uk-UA"/>
        </w:rPr>
      </w:pPr>
    </w:p>
    <w:p w:rsidR="001F64A3" w:rsidRDefault="001F64A3" w:rsidP="001F64A3">
      <w:pPr>
        <w:rPr>
          <w:lang w:val="uk-UA"/>
        </w:rPr>
      </w:pPr>
    </w:p>
    <w:p w:rsidR="001F64A3" w:rsidRDefault="001F64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1F64A3" w:rsidRDefault="001F64A3" w:rsidP="001F64A3">
      <w:pPr>
        <w:tabs>
          <w:tab w:val="left" w:pos="5529"/>
        </w:tabs>
        <w:ind w:left="-284" w:right="195" w:firstLine="5387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lastRenderedPageBreak/>
        <w:t>Додаток  до рішення виконкому № 481</w:t>
      </w:r>
    </w:p>
    <w:p w:rsidR="001F64A3" w:rsidRDefault="001F64A3" w:rsidP="001F64A3">
      <w:pPr>
        <w:tabs>
          <w:tab w:val="left" w:pos="5529"/>
        </w:tabs>
        <w:ind w:right="195" w:firstLine="5103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« 09 » серпня 2018 року</w:t>
      </w:r>
    </w:p>
    <w:p w:rsidR="001F64A3" w:rsidRDefault="001F64A3" w:rsidP="001F64A3">
      <w:pPr>
        <w:jc w:val="center"/>
        <w:rPr>
          <w:b/>
          <w:sz w:val="24"/>
          <w:szCs w:val="24"/>
          <w:lang w:val="uk-UA"/>
        </w:rPr>
      </w:pPr>
    </w:p>
    <w:p w:rsidR="001F64A3" w:rsidRDefault="001F64A3" w:rsidP="001F64A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ДОПОВНЕННЯ ДО </w:t>
      </w:r>
      <w:r>
        <w:rPr>
          <w:b/>
          <w:sz w:val="24"/>
          <w:szCs w:val="24"/>
        </w:rPr>
        <w:t>ПЕРЕЛІК</w:t>
      </w:r>
      <w:r>
        <w:rPr>
          <w:b/>
          <w:sz w:val="24"/>
          <w:szCs w:val="24"/>
          <w:lang w:val="uk-UA"/>
        </w:rPr>
        <w:t>У</w:t>
      </w:r>
    </w:p>
    <w:p w:rsidR="001F64A3" w:rsidRDefault="001F64A3" w:rsidP="001F64A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адміністративних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послуг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які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надаються</w:t>
      </w:r>
      <w:proofErr w:type="spellEnd"/>
    </w:p>
    <w:p w:rsidR="001F64A3" w:rsidRDefault="001F64A3" w:rsidP="001F64A3">
      <w:pPr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proofErr w:type="spellStart"/>
      <w:r>
        <w:rPr>
          <w:b/>
          <w:sz w:val="24"/>
          <w:szCs w:val="24"/>
        </w:rPr>
        <w:t>Центрі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надання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адміністративних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послуг</w:t>
      </w:r>
      <w:proofErr w:type="spellEnd"/>
      <w:r>
        <w:rPr>
          <w:b/>
          <w:sz w:val="24"/>
          <w:szCs w:val="24"/>
        </w:rPr>
        <w:t xml:space="preserve"> у м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євєродонецьку</w:t>
      </w:r>
    </w:p>
    <w:p w:rsidR="001F64A3" w:rsidRDefault="001F64A3" w:rsidP="001F64A3">
      <w:pPr>
        <w:jc w:val="both"/>
        <w:rPr>
          <w:lang w:val="uk-UA"/>
        </w:rPr>
      </w:pPr>
    </w:p>
    <w:tbl>
      <w:tblPr>
        <w:tblStyle w:val="a5"/>
        <w:tblW w:w="0" w:type="auto"/>
        <w:tblInd w:w="0" w:type="dxa"/>
        <w:tblLook w:val="01E0"/>
      </w:tblPr>
      <w:tblGrid>
        <w:gridCol w:w="636"/>
        <w:gridCol w:w="2090"/>
        <w:gridCol w:w="3350"/>
        <w:gridCol w:w="3521"/>
      </w:tblGrid>
      <w:tr w:rsidR="001F64A3" w:rsidTr="001F64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A3" w:rsidRDefault="001F64A3">
            <w:pPr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</w:t>
            </w:r>
            <w:proofErr w:type="spellStart"/>
            <w:r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Суб’єкт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надання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адміністративної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Адміністративна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1F64A3" w:rsidTr="001F64A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Послуги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надаються</w:t>
            </w:r>
            <w:proofErr w:type="spellEnd"/>
            <w:r>
              <w:rPr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b/>
                <w:sz w:val="24"/>
                <w:szCs w:val="24"/>
              </w:rPr>
              <w:t>Центрі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надання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адміністративних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послуг</w:t>
            </w:r>
            <w:proofErr w:type="spellEnd"/>
            <w:r>
              <w:rPr>
                <w:b/>
                <w:sz w:val="24"/>
                <w:szCs w:val="24"/>
              </w:rPr>
              <w:t xml:space="preserve"> у м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євєродонецьку</w:t>
            </w:r>
          </w:p>
        </w:tc>
      </w:tr>
      <w:tr w:rsidR="001F64A3" w:rsidTr="001F64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164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ідділ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містобудування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архітектури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та Департамент економічного розвитку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Сєвєродонецької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pStyle w:val="a3"/>
              <w:spacing w:before="60" w:beforeAutospacing="0" w:after="60" w:afterAutospacing="0"/>
              <w:rPr>
                <w:lang w:val="uk-UA"/>
              </w:rPr>
            </w:pPr>
            <w:r>
              <w:rPr>
                <w:lang w:val="uk-UA"/>
              </w:rPr>
              <w:t>Визначення можливості розміщення майданчика для паркування транспортних засобів</w:t>
            </w:r>
          </w:p>
        </w:tc>
      </w:tr>
      <w:tr w:rsidR="001F64A3" w:rsidTr="001F64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Сєвєродонецької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ідготовка</w:t>
            </w:r>
            <w:proofErr w:type="spellEnd"/>
            <w:r>
              <w:rPr>
                <w:sz w:val="24"/>
                <w:szCs w:val="24"/>
              </w:rPr>
              <w:t xml:space="preserve"> проекту - </w:t>
            </w:r>
            <w:proofErr w:type="spellStart"/>
            <w:r>
              <w:rPr>
                <w:sz w:val="24"/>
                <w:szCs w:val="24"/>
                <w:lang w:val="uk-UA"/>
              </w:rPr>
              <w:t>ВМтаА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A3" w:rsidRDefault="001F64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дозволу на розміщення</w:t>
            </w:r>
            <w:r>
              <w:rPr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майданчиків для паркування транспортних засобів</w:t>
            </w:r>
          </w:p>
        </w:tc>
      </w:tr>
    </w:tbl>
    <w:p w:rsidR="001F64A3" w:rsidRDefault="001F64A3" w:rsidP="001F64A3">
      <w:pPr>
        <w:rPr>
          <w:lang w:val="uk-UA"/>
        </w:rPr>
      </w:pPr>
    </w:p>
    <w:p w:rsidR="001F64A3" w:rsidRDefault="001F64A3" w:rsidP="001F64A3">
      <w:pPr>
        <w:rPr>
          <w:lang w:val="uk-UA"/>
        </w:rPr>
      </w:pPr>
    </w:p>
    <w:p w:rsidR="001F64A3" w:rsidRDefault="001F64A3" w:rsidP="001F64A3">
      <w:pPr>
        <w:rPr>
          <w:b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 xml:space="preserve">. керуючого справами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uk-UA"/>
        </w:rPr>
        <w:t xml:space="preserve">Д.В. </w:t>
      </w:r>
      <w:proofErr w:type="spellStart"/>
      <w:r>
        <w:rPr>
          <w:b/>
          <w:sz w:val="24"/>
          <w:szCs w:val="24"/>
          <w:lang w:val="uk-UA"/>
        </w:rPr>
        <w:t>Лук’</w:t>
      </w:r>
      <w:r>
        <w:rPr>
          <w:b/>
          <w:sz w:val="24"/>
          <w:szCs w:val="24"/>
        </w:rPr>
        <w:t>янченко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:rsidR="001F64A3" w:rsidRDefault="001F64A3" w:rsidP="001F64A3">
      <w:pPr>
        <w:rPr>
          <w:b/>
        </w:rPr>
      </w:pPr>
    </w:p>
    <w:p w:rsidR="001F64A3" w:rsidRDefault="001F64A3" w:rsidP="001F64A3"/>
    <w:p w:rsidR="001F64A3" w:rsidRDefault="001F64A3" w:rsidP="001F64A3"/>
    <w:p w:rsidR="008A40BA" w:rsidRDefault="008A40BA"/>
    <w:sectPr w:rsidR="008A40BA" w:rsidSect="008A4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F64A3"/>
    <w:rsid w:val="001F64A3"/>
    <w:rsid w:val="008A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F64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F64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rsid w:val="001F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1568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2018-08-10T07:44:00Z</cp:lastPrinted>
  <dcterms:created xsi:type="dcterms:W3CDTF">2018-08-10T07:39:00Z</dcterms:created>
  <dcterms:modified xsi:type="dcterms:W3CDTF">2018-08-10T07:47:00Z</dcterms:modified>
</cp:coreProperties>
</file>