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87" w:rsidRPr="00CE566E" w:rsidRDefault="00613C87" w:rsidP="006678D6">
      <w:pPr>
        <w:ind w:left="2124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СЄВЄРОДОНЕЦЬКА</w:t>
      </w:r>
      <w:r w:rsidRPr="006678D6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МІСЬКА</w:t>
      </w:r>
      <w:r w:rsidRPr="006678D6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РАДА</w:t>
      </w:r>
    </w:p>
    <w:p w:rsidR="00613C87" w:rsidRPr="006678D6" w:rsidRDefault="00613C87" w:rsidP="007C4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ВИКОНАВЧИЙ</w:t>
      </w:r>
      <w:r w:rsidRPr="006678D6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КОМІТЕТ</w:t>
      </w:r>
    </w:p>
    <w:p w:rsidR="00613C87" w:rsidRPr="006678D6" w:rsidRDefault="00613C87" w:rsidP="007C4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13C87" w:rsidRDefault="00613C87" w:rsidP="007C4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РІШЕННЯ № </w:t>
      </w:r>
      <w:r w:rsidR="00266926">
        <w:rPr>
          <w:rFonts w:ascii="Times New Roman" w:hAnsi="Times New Roman"/>
          <w:b/>
          <w:sz w:val="24"/>
          <w:szCs w:val="24"/>
          <w:lang w:val="uk-UA"/>
        </w:rPr>
        <w:t>843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266926">
        <w:rPr>
          <w:rFonts w:ascii="Times New Roman" w:hAnsi="Times New Roman"/>
          <w:b/>
          <w:sz w:val="24"/>
          <w:szCs w:val="24"/>
          <w:lang w:val="uk-UA"/>
        </w:rPr>
        <w:t>10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  <w:r w:rsidR="00266926">
        <w:rPr>
          <w:rFonts w:ascii="Times New Roman" w:hAnsi="Times New Roman"/>
          <w:b/>
          <w:sz w:val="24"/>
          <w:szCs w:val="24"/>
          <w:lang w:val="uk-UA"/>
        </w:rPr>
        <w:t>жовт</w:t>
      </w:r>
      <w:r>
        <w:rPr>
          <w:rFonts w:ascii="Times New Roman" w:hAnsi="Times New Roman"/>
          <w:b/>
          <w:sz w:val="24"/>
          <w:szCs w:val="24"/>
          <w:lang w:val="uk-UA"/>
        </w:rPr>
        <w:t>ня 2018 року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м. Сєвєродонецьк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присвячених новорічним та 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різдвяним святам</w:t>
      </w:r>
    </w:p>
    <w:p w:rsidR="00613C87" w:rsidRDefault="00613C87" w:rsidP="007C4E6B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Керуючись ст. 32 Закону  України  «Про  місцеве  самоврядування  в  Україні», </w:t>
      </w:r>
      <w:r w:rsidRPr="001A16B4">
        <w:rPr>
          <w:rFonts w:ascii="Times New Roman" w:hAnsi="Times New Roman"/>
          <w:sz w:val="24"/>
          <w:szCs w:val="24"/>
          <w:lang w:val="uk-UA"/>
        </w:rPr>
        <w:t xml:space="preserve">згідно </w:t>
      </w:r>
      <w:r>
        <w:rPr>
          <w:rFonts w:ascii="Times New Roman" w:hAnsi="Times New Roman"/>
          <w:sz w:val="24"/>
          <w:szCs w:val="24"/>
          <w:lang w:val="uk-UA"/>
        </w:rPr>
        <w:t>рішення</w:t>
      </w:r>
      <w:r w:rsidRPr="001A16B4">
        <w:rPr>
          <w:rFonts w:ascii="Times New Roman" w:hAnsi="Times New Roman"/>
          <w:sz w:val="24"/>
          <w:szCs w:val="24"/>
          <w:lang w:val="uk-UA"/>
        </w:rPr>
        <w:t xml:space="preserve"> виконкому 08.12.2017 року № 716 «Про затвердження календарного плану міських заходів щодо святкування державних і традиційних народних свят у 2018 році»</w:t>
      </w:r>
      <w:r>
        <w:rPr>
          <w:rFonts w:ascii="Times New Roman" w:hAnsi="Times New Roman"/>
          <w:sz w:val="24"/>
          <w:szCs w:val="24"/>
          <w:lang w:val="uk-UA"/>
        </w:rPr>
        <w:t xml:space="preserve"> та з метою проведення міських заходів, присвячених новорічним та різдвяним святам,  виконком міської ради</w:t>
      </w:r>
    </w:p>
    <w:p w:rsidR="00613C87" w:rsidRDefault="00613C87" w:rsidP="007C4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613C87" w:rsidRDefault="00613C87" w:rsidP="007C4E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1. Затвердити склад організаційного комітету щодо проведення міських заходів, присвячених новорічним та різдвяним святам (Додаток 1). </w:t>
      </w:r>
    </w:p>
    <w:p w:rsidR="00613C87" w:rsidRDefault="00613C87" w:rsidP="007C4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2. Затвердити план міських заходів, присвячених новорічним та різдвяним святам   (Додаток 2). </w:t>
      </w:r>
    </w:p>
    <w:p w:rsidR="00613C87" w:rsidRDefault="00613C87" w:rsidP="007C4E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Затвердити перелік категорій дітей міста, які отримують новорічні  подарунки у 2018 році (Додаток 3).</w:t>
      </w:r>
    </w:p>
    <w:p w:rsidR="00613C87" w:rsidRDefault="00613C87" w:rsidP="007C4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4. Затвердити кошторис витрат відділу культури щодо проведення міських заходів, присвячених новорічним та різдвяним святам (Додаток 4).</w:t>
      </w:r>
    </w:p>
    <w:p w:rsidR="00613C87" w:rsidRDefault="00613C87" w:rsidP="007C4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5. Міському фінуправлінню (М.І. Багрінцева) профінансувати витрати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проведен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міських заходів, присвячених новорічним та різдвяним святам.</w:t>
      </w:r>
    </w:p>
    <w:p w:rsidR="00613C87" w:rsidRDefault="00613C87" w:rsidP="007C4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6. Дане рішення підлягає оприлюдненню. </w:t>
      </w:r>
    </w:p>
    <w:p w:rsidR="00613C87" w:rsidRPr="001A16B4" w:rsidRDefault="00613C87" w:rsidP="00E83356">
      <w:pPr>
        <w:pStyle w:val="a6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7. Контроль за виконанням даного рішення покласти на заступника міського голови з питань діяльності </w:t>
      </w:r>
      <w:r w:rsidRPr="001A16B4">
        <w:rPr>
          <w:rFonts w:ascii="Times New Roman" w:hAnsi="Times New Roman"/>
          <w:sz w:val="24"/>
          <w:szCs w:val="24"/>
          <w:lang w:val="uk-UA"/>
        </w:rPr>
        <w:t>виконавчих органів міської ради  І.В. Фесенко</w:t>
      </w:r>
    </w:p>
    <w:p w:rsidR="00613C87" w:rsidRDefault="00613C87" w:rsidP="00E83356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p w:rsidR="008910E4" w:rsidRPr="001A16B4" w:rsidRDefault="008910E4" w:rsidP="00E83356">
      <w:pPr>
        <w:pStyle w:val="a6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613C87" w:rsidRPr="00145865" w:rsidRDefault="00613C87" w:rsidP="00E83356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p w:rsidR="00613C87" w:rsidRPr="008910E4" w:rsidRDefault="008910E4" w:rsidP="008910E4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910E4">
        <w:rPr>
          <w:rFonts w:ascii="Times New Roman" w:hAnsi="Times New Roman"/>
          <w:b/>
          <w:sz w:val="24"/>
          <w:szCs w:val="24"/>
          <w:lang w:val="uk-UA"/>
        </w:rPr>
        <w:t>В. о. міського голови                                                                                        І. В. Фесенко</w:t>
      </w:r>
    </w:p>
    <w:p w:rsidR="00613C87" w:rsidRPr="00145865" w:rsidRDefault="00613C87" w:rsidP="00E83356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266926" w:rsidRPr="00266926" w:rsidTr="0048090E">
        <w:tc>
          <w:tcPr>
            <w:tcW w:w="7508" w:type="dxa"/>
          </w:tcPr>
          <w:p w:rsidR="00613C87" w:rsidRPr="00266926" w:rsidRDefault="00613C87" w:rsidP="0048090E">
            <w:pPr>
              <w:pStyle w:val="a6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266926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613C87" w:rsidRPr="00266926" w:rsidRDefault="00613C87" w:rsidP="0048090E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26692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</w:tcPr>
          <w:p w:rsidR="00613C87" w:rsidRPr="00266926" w:rsidRDefault="00613C87" w:rsidP="0048090E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13C87" w:rsidRPr="00266926" w:rsidRDefault="00613C87" w:rsidP="0048090E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26692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266926" w:rsidRPr="00266926" w:rsidTr="0048090E">
        <w:tc>
          <w:tcPr>
            <w:tcW w:w="7508" w:type="dxa"/>
          </w:tcPr>
          <w:p w:rsidR="003C7DBB" w:rsidRPr="00266926" w:rsidRDefault="003C7DBB" w:rsidP="0048090E">
            <w:pPr>
              <w:pStyle w:val="a6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613C87" w:rsidRPr="00266926" w:rsidRDefault="00613C87" w:rsidP="0048090E">
            <w:pPr>
              <w:pStyle w:val="a6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266926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613C87" w:rsidRPr="00266926" w:rsidRDefault="00613C87" w:rsidP="0048090E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26692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</w:tcPr>
          <w:p w:rsidR="00613C87" w:rsidRPr="00266926" w:rsidRDefault="00613C87" w:rsidP="0048090E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3C7DBB" w:rsidRPr="00266926" w:rsidRDefault="003C7DBB" w:rsidP="0048090E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13C87" w:rsidRPr="00266926" w:rsidRDefault="00613C87" w:rsidP="0048090E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26692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266926" w:rsidRPr="00266926" w:rsidTr="0048090E">
        <w:tc>
          <w:tcPr>
            <w:tcW w:w="7508" w:type="dxa"/>
          </w:tcPr>
          <w:p w:rsidR="00613C87" w:rsidRPr="00266926" w:rsidRDefault="00613C87" w:rsidP="0048090E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13C87" w:rsidRPr="00266926" w:rsidRDefault="00613C87" w:rsidP="0048090E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266926" w:rsidRPr="00266926" w:rsidTr="0048090E">
        <w:tc>
          <w:tcPr>
            <w:tcW w:w="7508" w:type="dxa"/>
          </w:tcPr>
          <w:p w:rsidR="003C7DBB" w:rsidRPr="00266926" w:rsidRDefault="003C7DBB" w:rsidP="0048090E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13C87" w:rsidRPr="00266926" w:rsidRDefault="00613C87" w:rsidP="0048090E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26692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</w:tcPr>
          <w:p w:rsidR="00613C87" w:rsidRPr="00266926" w:rsidRDefault="00613C87" w:rsidP="0048090E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13C87" w:rsidRPr="00266926" w:rsidRDefault="00613C87" w:rsidP="0048090E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26692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266926" w:rsidRPr="00266926" w:rsidTr="0048090E">
        <w:tc>
          <w:tcPr>
            <w:tcW w:w="7508" w:type="dxa"/>
          </w:tcPr>
          <w:p w:rsidR="00613C87" w:rsidRPr="00266926" w:rsidRDefault="00613C87" w:rsidP="0048090E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13C87" w:rsidRPr="00266926" w:rsidRDefault="00613C87" w:rsidP="0048090E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26692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</w:tcPr>
          <w:p w:rsidR="00613C87" w:rsidRPr="00266926" w:rsidRDefault="00613C87" w:rsidP="0048090E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13C87" w:rsidRPr="00266926" w:rsidRDefault="00613C87" w:rsidP="0048090E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26692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М. І. Багрінцева  </w:t>
            </w:r>
          </w:p>
        </w:tc>
      </w:tr>
      <w:tr w:rsidR="00266926" w:rsidRPr="00266926" w:rsidTr="0048090E">
        <w:tc>
          <w:tcPr>
            <w:tcW w:w="7508" w:type="dxa"/>
          </w:tcPr>
          <w:p w:rsidR="00613C87" w:rsidRPr="00266926" w:rsidRDefault="00613C87" w:rsidP="0048090E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26692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613C87" w:rsidRPr="00266926" w:rsidRDefault="00613C87" w:rsidP="0048090E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26692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</w:tcPr>
          <w:p w:rsidR="00613C87" w:rsidRPr="00266926" w:rsidRDefault="00613C87" w:rsidP="0048090E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13C87" w:rsidRPr="00266926" w:rsidRDefault="00613C87" w:rsidP="0048090E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26692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26692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CE566E" w:rsidRPr="00266926" w:rsidRDefault="00CE566E" w:rsidP="00D709C6">
      <w:pPr>
        <w:spacing w:after="0" w:line="240" w:lineRule="auto"/>
        <w:ind w:left="4956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613C87" w:rsidRDefault="00613C87" w:rsidP="006678D6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266926">
        <w:rPr>
          <w:rFonts w:ascii="Times New Roman" w:hAnsi="Times New Roman"/>
          <w:sz w:val="24"/>
          <w:szCs w:val="24"/>
          <w:lang w:val="uk-UA"/>
        </w:rPr>
        <w:t>10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266926">
        <w:rPr>
          <w:rFonts w:ascii="Times New Roman" w:hAnsi="Times New Roman"/>
          <w:sz w:val="24"/>
          <w:szCs w:val="24"/>
          <w:lang w:val="uk-UA"/>
        </w:rPr>
        <w:t>жовт</w:t>
      </w:r>
      <w:r>
        <w:rPr>
          <w:rFonts w:ascii="Times New Roman" w:hAnsi="Times New Roman"/>
          <w:sz w:val="24"/>
          <w:szCs w:val="24"/>
          <w:lang w:val="uk-UA"/>
        </w:rPr>
        <w:t xml:space="preserve">ня 2018 року № </w:t>
      </w:r>
      <w:r w:rsidR="00266926">
        <w:rPr>
          <w:rFonts w:ascii="Times New Roman" w:hAnsi="Times New Roman"/>
          <w:sz w:val="24"/>
          <w:szCs w:val="24"/>
          <w:lang w:val="uk-UA"/>
        </w:rPr>
        <w:t>843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СКЛАД</w:t>
      </w:r>
    </w:p>
    <w:p w:rsidR="00613C87" w:rsidRPr="001437FD" w:rsidRDefault="00613C87" w:rsidP="00770B20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</w:p>
    <w:p w:rsidR="00613C87" w:rsidRDefault="00613C87" w:rsidP="00770B20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присвячених новорічним та різдвяним святам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2122"/>
        <w:gridCol w:w="7223"/>
      </w:tblGrid>
      <w:tr w:rsidR="00613C87" w:rsidTr="0048090E">
        <w:tc>
          <w:tcPr>
            <w:tcW w:w="2122" w:type="dxa"/>
          </w:tcPr>
          <w:p w:rsidR="00613C87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</w:tcPr>
          <w:p w:rsidR="00613C87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613C87" w:rsidTr="0048090E">
        <w:tc>
          <w:tcPr>
            <w:tcW w:w="2122" w:type="dxa"/>
          </w:tcPr>
          <w:p w:rsidR="00613C87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</w:tcPr>
          <w:p w:rsidR="00613C87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613C87" w:rsidTr="0048090E">
        <w:tc>
          <w:tcPr>
            <w:tcW w:w="2122" w:type="dxa"/>
          </w:tcPr>
          <w:p w:rsidR="00613C87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613C87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613C87" w:rsidRPr="000105D1" w:rsidRDefault="00613C87" w:rsidP="00560DB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13C87" w:rsidRDefault="00613C87" w:rsidP="00560DB9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613C87" w:rsidRDefault="00613C87" w:rsidP="00560DB9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6"/>
        <w:gridCol w:w="7282"/>
      </w:tblGrid>
      <w:tr w:rsidR="00613C87" w:rsidRPr="0082680F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молоді та спорту  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613C87" w:rsidRPr="006678D6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2680F" w:rsidRDefault="00CE566E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Б.В.</w:t>
            </w:r>
          </w:p>
        </w:tc>
        <w:tc>
          <w:tcPr>
            <w:tcW w:w="7282" w:type="dxa"/>
          </w:tcPr>
          <w:p w:rsidR="00613C87" w:rsidRPr="0082680F" w:rsidRDefault="00CE566E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613C87"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613C87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відділу поліції ГУНП  (за згодою)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282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613C87" w:rsidRPr="00230FB9" w:rsidTr="0048090E">
        <w:tc>
          <w:tcPr>
            <w:tcW w:w="2636" w:type="dxa"/>
          </w:tcPr>
          <w:p w:rsidR="00613C87" w:rsidRPr="00877036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282" w:type="dxa"/>
          </w:tcPr>
          <w:p w:rsidR="00613C87" w:rsidRPr="00230FB9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613C87" w:rsidRPr="00230FB9" w:rsidTr="0048090E">
        <w:tc>
          <w:tcPr>
            <w:tcW w:w="2636" w:type="dxa"/>
          </w:tcPr>
          <w:p w:rsidR="00613C87" w:rsidRPr="00877036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282" w:type="dxa"/>
          </w:tcPr>
          <w:p w:rsidR="00613C87" w:rsidRPr="00230FB9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613C87" w:rsidRPr="00C142E3" w:rsidTr="0048090E">
        <w:tc>
          <w:tcPr>
            <w:tcW w:w="2636" w:type="dxa"/>
          </w:tcPr>
          <w:p w:rsidR="00613C87" w:rsidRPr="00C142E3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282" w:type="dxa"/>
          </w:tcPr>
          <w:p w:rsidR="00613C87" w:rsidRPr="00C142E3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«Борівська дитяча школа мистецтв»</w:t>
            </w:r>
          </w:p>
        </w:tc>
      </w:tr>
      <w:tr w:rsidR="00613C87" w:rsidRPr="00C142E3" w:rsidTr="0048090E">
        <w:tc>
          <w:tcPr>
            <w:tcW w:w="2636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</w:tc>
        <w:tc>
          <w:tcPr>
            <w:tcW w:w="7282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художня школа»</w:t>
            </w:r>
          </w:p>
        </w:tc>
      </w:tr>
      <w:tr w:rsidR="00613C87" w:rsidRPr="00C142E3" w:rsidTr="0048090E">
        <w:tc>
          <w:tcPr>
            <w:tcW w:w="2636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282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ім. Й. Б. Курлата»</w:t>
            </w:r>
          </w:p>
        </w:tc>
      </w:tr>
      <w:tr w:rsidR="00613C87" w:rsidRPr="00C142E3" w:rsidTr="0048090E">
        <w:tc>
          <w:tcPr>
            <w:tcW w:w="2636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282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613C87" w:rsidRPr="00C142E3" w:rsidTr="0048090E">
        <w:tc>
          <w:tcPr>
            <w:tcW w:w="2636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282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613C87" w:rsidRPr="00C142E3" w:rsidTr="0048090E">
        <w:tc>
          <w:tcPr>
            <w:tcW w:w="2636" w:type="dxa"/>
          </w:tcPr>
          <w:p w:rsidR="00613C87" w:rsidRPr="00C142E3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7282" w:type="dxa"/>
          </w:tcPr>
          <w:p w:rsidR="00613C87" w:rsidRPr="00C142E3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Тарасов В.І.             </w:t>
            </w:r>
          </w:p>
        </w:tc>
        <w:tc>
          <w:tcPr>
            <w:tcW w:w="7282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«Єдина аварійна диспетчерська служба»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.А.</w:t>
            </w:r>
          </w:p>
        </w:tc>
        <w:tc>
          <w:tcPr>
            <w:tcW w:w="7282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13C87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 А. Журба</w:t>
      </w:r>
    </w:p>
    <w:p w:rsidR="00613C87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678D6" w:rsidRDefault="00613C87" w:rsidP="006678D6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lang w:val="en-US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lastRenderedPageBreak/>
        <w:t>Додаток 2</w:t>
      </w:r>
    </w:p>
    <w:p w:rsidR="00613C87" w:rsidRPr="007C4E6B" w:rsidRDefault="00613C87" w:rsidP="006678D6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до рішення виконкому</w:t>
      </w:r>
    </w:p>
    <w:p w:rsidR="00613C87" w:rsidRPr="007C4E6B" w:rsidRDefault="00266926" w:rsidP="006678D6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«10» жовтня 2018 року № 843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>ПЛАН</w:t>
      </w:r>
    </w:p>
    <w:p w:rsidR="00613C87" w:rsidRPr="007C4E6B" w:rsidRDefault="00613C87" w:rsidP="007C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>проведення міських заходів, присвячених новорічним та різдвяним святам</w:t>
      </w:r>
    </w:p>
    <w:tbl>
      <w:tblPr>
        <w:tblW w:w="100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568"/>
        <w:gridCol w:w="5249"/>
        <w:gridCol w:w="1979"/>
        <w:gridCol w:w="2275"/>
      </w:tblGrid>
      <w:tr w:rsidR="00613C87" w:rsidRPr="00806199" w:rsidTr="00E27994">
        <w:trPr>
          <w:trHeight w:val="145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Назва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Термін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75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613C87" w:rsidRPr="00806199" w:rsidTr="00E27994">
        <w:trPr>
          <w:trHeight w:val="145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979" w:type="dxa"/>
          </w:tcPr>
          <w:p w:rsidR="00613C87" w:rsidRPr="00806199" w:rsidRDefault="00613C87" w:rsidP="006A1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28.11.201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05.12.201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12.12.201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613C87" w:rsidRPr="00424897" w:rsidRDefault="00613C87" w:rsidP="006A143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613C87" w:rsidRPr="00424897" w:rsidRDefault="00613C87" w:rsidP="006A143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613C87" w:rsidRPr="00424897" w:rsidRDefault="00613C87" w:rsidP="006A143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613C87" w:rsidRPr="00806199" w:rsidRDefault="00613C87" w:rsidP="006A143A">
            <w:pPr>
              <w:pStyle w:val="a9"/>
              <w:rPr>
                <w:lang w:val="uk-UA"/>
              </w:rPr>
            </w:pPr>
            <w:proofErr w:type="spellStart"/>
            <w:r w:rsidRPr="00424897">
              <w:rPr>
                <w:lang w:val="uk-UA"/>
              </w:rPr>
              <w:t>Анцупова</w:t>
            </w:r>
            <w:proofErr w:type="spellEnd"/>
            <w:r w:rsidRPr="00424897">
              <w:rPr>
                <w:lang w:val="uk-UA"/>
              </w:rPr>
              <w:t xml:space="preserve"> Г.В.</w:t>
            </w:r>
            <w:proofErr w:type="spellStart"/>
            <w:r>
              <w:rPr>
                <w:lang w:val="uk-UA"/>
              </w:rPr>
              <w:t>Талдонова</w:t>
            </w:r>
            <w:proofErr w:type="spellEnd"/>
            <w:r>
              <w:rPr>
                <w:lang w:val="uk-UA"/>
              </w:rPr>
              <w:t xml:space="preserve"> Л.А.</w:t>
            </w:r>
            <w:r w:rsidRPr="00424897">
              <w:rPr>
                <w:lang w:val="uk-UA"/>
              </w:rPr>
              <w:t xml:space="preserve">                                                                                         Грачова Т.В.</w:t>
            </w:r>
          </w:p>
        </w:tc>
      </w:tr>
      <w:tr w:rsidR="00613C87" w:rsidRPr="00806199" w:rsidTr="00E27994">
        <w:trPr>
          <w:trHeight w:val="145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придбання кондитерських  новорічних дитячих подарунків для дітей міста (згідно Додатку 3)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                                                                                        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Ульянова С.В.        </w:t>
            </w:r>
          </w:p>
        </w:tc>
      </w:tr>
      <w:tr w:rsidR="00613C87" w:rsidRPr="00806199" w:rsidTr="00E27994">
        <w:trPr>
          <w:trHeight w:val="61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Встановити на площах міста: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новорічні ялинки та різдвяний вертеп;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святкову ілюмінацію з 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фігурами;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тимчасові торгівельні споруди та атракціони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19.12.201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613C87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Тарасов В.І.</w:t>
            </w:r>
          </w:p>
          <w:p w:rsidR="00613C87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А.А.</w:t>
            </w:r>
          </w:p>
          <w:p w:rsidR="00613C87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.А.</w:t>
            </w:r>
          </w:p>
        </w:tc>
      </w:tr>
      <w:tr w:rsidR="00613C87" w:rsidRPr="00806199" w:rsidTr="00E27994">
        <w:trPr>
          <w:trHeight w:val="61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новорічні прикраси для оформлення новорічних ялинок на площах міста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75" w:type="dxa"/>
          </w:tcPr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613C87" w:rsidRPr="00806199" w:rsidTr="00E27994">
        <w:trPr>
          <w:trHeight w:val="61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святкову ілюмінацію та 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фігури для святкового новорічного прикрашення площ міста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15.12.2018</w:t>
            </w:r>
          </w:p>
        </w:tc>
        <w:tc>
          <w:tcPr>
            <w:tcW w:w="2275" w:type="dxa"/>
          </w:tcPr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613C87" w:rsidRPr="00806199" w:rsidTr="00E27994">
        <w:trPr>
          <w:trHeight w:val="61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святкові листівки та поштові марки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канцелярських товарів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20 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75" w:type="dxa"/>
          </w:tcPr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613C87" w:rsidRPr="00806199" w:rsidTr="00E27994">
        <w:trPr>
          <w:trHeight w:val="61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підготовку святкових привітань та розсилку вітальних листівок</w:t>
            </w:r>
          </w:p>
        </w:tc>
        <w:tc>
          <w:tcPr>
            <w:tcW w:w="1979" w:type="dxa"/>
          </w:tcPr>
          <w:p w:rsidR="00613C87" w:rsidRPr="00806199" w:rsidRDefault="00613C87" w:rsidP="00D7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23.12.201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75" w:type="dxa"/>
          </w:tcPr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613C87" w:rsidRPr="002F51C9" w:rsidTr="00E27994">
        <w:trPr>
          <w:trHeight w:val="61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охорону новорічних ялинок у місцях  встановлення на площах міста 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15.12.2018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16.01.201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Default="00613C87" w:rsidP="002F51C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613C87" w:rsidRPr="00CE566E" w:rsidRDefault="00CE566E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56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Морозов Б.В.         </w:t>
            </w:r>
          </w:p>
        </w:tc>
      </w:tr>
      <w:tr w:rsidR="00613C87" w:rsidRPr="00806199" w:rsidTr="00E27994">
        <w:trPr>
          <w:trHeight w:val="350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Забезпечити: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прикрашання вулиць та площ міста новорічною атрибутикою, банерами,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торгівельними спорудами,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святковою ілюмінацією та 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фігурами;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прибирання міста до проведення святкових заходів та після проведення святкових заходів;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електропостачання  та освітлення у місцях встановлення новорічних ялинок;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роботу автовишок та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автогідропідіймачів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встановлення ялинок та прикрашання міста;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монтаж та демонтаж сценічного майданчику  для проведення розважальних програм;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сценічні озвучення та освітлення для  проведення розважальних програм;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підключення до електропостачання тимчасових торгівельних споруд та святкової ілюмінації з 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фігурами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19.12.201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4D0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 15.12.201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16.01.201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Тарасов В.І.</w:t>
            </w:r>
          </w:p>
          <w:p w:rsidR="00613C87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А.А.</w:t>
            </w:r>
          </w:p>
          <w:p w:rsidR="00613C87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  <w:p w:rsidR="00613C87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.А.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2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3C87" w:rsidRPr="00806199" w:rsidTr="00E27994">
        <w:trPr>
          <w:trHeight w:val="848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10 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організацію виїзної святкової торгівлі в тимчасових торгівельних спорудах у місцях встановлення новорічних ялинок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 19.12.201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16.01.201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         </w:t>
            </w:r>
          </w:p>
        </w:tc>
      </w:tr>
      <w:tr w:rsidR="00613C87" w:rsidRPr="00806199" w:rsidTr="00E27994">
        <w:trPr>
          <w:trHeight w:val="145"/>
        </w:trPr>
        <w:tc>
          <w:tcPr>
            <w:tcW w:w="568" w:type="dxa"/>
          </w:tcPr>
          <w:p w:rsidR="00613C87" w:rsidRPr="00806199" w:rsidRDefault="00613C87" w:rsidP="007C4E6B">
            <w:pPr>
              <w:tabs>
                <w:tab w:val="left" w:pos="3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Провести в дошкільних навчальних закладах міста новорічні ранки та святково-розважальні заходи.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Провести у позашкільних, загальноосвітніх навчальних закладах міста новорічні святково-розважальні заходи та різдвяні програми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січень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Метьолкін Г.Г.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Кішко О.Л.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Нехаєва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613C87" w:rsidRPr="00806199" w:rsidTr="00E27994">
        <w:trPr>
          <w:trHeight w:val="1733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 для організації та проведення новорічних святкових заходів у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Сєвє-родонецький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міський Палац культури»: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предмети, матеріали, новорічні прикраси,  електротовари, ростові ляльки, святкову ілюмінацію, призи та подарунки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 Гринько О.В.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3C87" w:rsidRPr="00806199" w:rsidTr="00E27994">
        <w:trPr>
          <w:trHeight w:val="55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 для організації та проведення святкових заходів та розважальних програм у: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  «Сєвєродонецька міська бібліотека для юнацтва ім. Й. Б. Курлата»;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  «Сєвєродонецька міська публічна бібліотека»;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  «Сєвєродонецька міська бібліотека для дітей»;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 «Сєвєродонецька галерея мистецтв»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КПНЗ «Сєвєродонецька дитяча музична 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школа № 2»;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КПНЗ «Сєвєродонецька дитяча музична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школа № 1»;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КПНЗ «Сєвєродонецька дитяча художня школа»;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КПНЗ «Борівська дитяча школа мистецтв»</w:t>
            </w:r>
          </w:p>
          <w:p w:rsidR="00613C87" w:rsidRPr="00806199" w:rsidRDefault="00613C87" w:rsidP="00EC16A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предмети, матеріали, ялинкові новорічні прикраси,  електротовари для оформлення святкових заходів, новорічні костюми, призи та подарунки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Ульянова С.В. 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Метьолкін Г.Г.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Кішко О.Л.</w:t>
            </w:r>
          </w:p>
        </w:tc>
      </w:tr>
      <w:tr w:rsidR="00613C87" w:rsidRPr="00806199" w:rsidTr="00E27994">
        <w:trPr>
          <w:trHeight w:val="55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сценарій урочистого відкриття міської Новорічної ялинки та дитячого новорічного мюзиклу та вистави  у КЗ «Сєвєродонецький міський Палац культури» для обдарованих дітей та дітей пільгової категорії, за участі керівництва міста 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75" w:type="dxa"/>
          </w:tcPr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613C87" w:rsidRPr="00806199" w:rsidTr="00E27994">
        <w:trPr>
          <w:trHeight w:val="55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урочисте відкриття міської Новорічної ялинки та дитячі новорічні мюзикли та вистави  у КЗ «Сєвєродонецький міський Палац культури» для обдарованих дітей та дітей пільгової категорії, за участі керівництва міста 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19.12.201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Нехаєва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613C87" w:rsidRPr="00806199" w:rsidTr="00E27994">
        <w:trPr>
          <w:trHeight w:val="55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49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сценарії святкових розважальних заходів у місцях встановлення новорічних ялинок, за участі керівництва міста </w:t>
            </w:r>
          </w:p>
        </w:tc>
        <w:tc>
          <w:tcPr>
            <w:tcW w:w="1979" w:type="dxa"/>
          </w:tcPr>
          <w:p w:rsidR="00613C87" w:rsidRPr="00806199" w:rsidRDefault="00613C87" w:rsidP="0048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18.12.2018</w:t>
            </w:r>
          </w:p>
        </w:tc>
        <w:tc>
          <w:tcPr>
            <w:tcW w:w="2275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613C87" w:rsidRPr="00806199" w:rsidTr="00E27994">
        <w:trPr>
          <w:trHeight w:val="2754"/>
        </w:trPr>
        <w:tc>
          <w:tcPr>
            <w:tcW w:w="568" w:type="dxa"/>
          </w:tcPr>
          <w:p w:rsidR="00613C87" w:rsidRPr="00806199" w:rsidRDefault="00613C87" w:rsidP="00F64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святкові розважальні заходи на площах міста, за участі керівництва міста  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січень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Метьолкін Г.Г.</w:t>
            </w:r>
          </w:p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Кішко О.Л.</w:t>
            </w:r>
          </w:p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Нехаєва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613C87" w:rsidRPr="00806199" w:rsidTr="00E27994">
        <w:trPr>
          <w:trHeight w:val="2326"/>
        </w:trPr>
        <w:tc>
          <w:tcPr>
            <w:tcW w:w="568" w:type="dxa"/>
          </w:tcPr>
          <w:p w:rsidR="00613C87" w:rsidRPr="00806199" w:rsidRDefault="00613C87" w:rsidP="00F64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в комунальних закладах: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андріївські вечорниці;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святкові програми до Миколаївських свят;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новорічні мюзикли та вистави для дітей міста;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новорічні ігри та розваги;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інші новорічні заходи та програми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Кішко О.Л.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Нехаєва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613C87" w:rsidRPr="00806199" w:rsidTr="00E27994">
        <w:trPr>
          <w:trHeight w:val="1058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та провести в комунальному закладі «Сєвєродонецька галерея мистецтв» зимову 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806199">
              <w:rPr>
                <w:rFonts w:ascii="Times New Roman" w:hAnsi="Times New Roman"/>
                <w:sz w:val="24"/>
                <w:szCs w:val="24"/>
              </w:rPr>
              <w:t>-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інсталяцію на тематику Нового року та Різдвяних свят 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- січень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</w:tc>
      </w:tr>
      <w:tr w:rsidR="00613C87" w:rsidRPr="00806199" w:rsidTr="00E27994">
        <w:trPr>
          <w:trHeight w:val="928"/>
        </w:trPr>
        <w:tc>
          <w:tcPr>
            <w:tcW w:w="568" w:type="dxa"/>
          </w:tcPr>
          <w:p w:rsidR="00613C87" w:rsidRPr="00806199" w:rsidRDefault="00613C87" w:rsidP="00F644AA">
            <w:pPr>
              <w:tabs>
                <w:tab w:val="left" w:pos="5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в закладах культури міста заходи, присвячені новорічним та різдвяним святам (згідно затверджених планів роботи).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призи для проведення концертно- розважальних програм, присвячених новорічним та різдвяним святам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Метьолкін Г.Г.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Кішко О.Л.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</w:tc>
      </w:tr>
      <w:tr w:rsidR="00613C87" w:rsidRPr="00806199" w:rsidTr="00E27994">
        <w:trPr>
          <w:trHeight w:val="928"/>
        </w:trPr>
        <w:tc>
          <w:tcPr>
            <w:tcW w:w="568" w:type="dxa"/>
          </w:tcPr>
          <w:p w:rsidR="00613C87" w:rsidRPr="00806199" w:rsidRDefault="00613C87" w:rsidP="00F644A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провести: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міські благодійні акції для дітей пільгових категорій;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міські національно-патріотичні благодійні акції 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3C87" w:rsidRPr="00806199" w:rsidTr="00E27994">
        <w:trPr>
          <w:trHeight w:val="928"/>
        </w:trPr>
        <w:tc>
          <w:tcPr>
            <w:tcW w:w="568" w:type="dxa"/>
          </w:tcPr>
          <w:p w:rsidR="00613C87" w:rsidRPr="00806199" w:rsidRDefault="00613C87" w:rsidP="00F644A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призи для нагородження учасників та переможців новорічних конкурсно-розважальних програм 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613C87" w:rsidRPr="00806199" w:rsidTr="00E27994">
        <w:trPr>
          <w:trHeight w:val="928"/>
        </w:trPr>
        <w:tc>
          <w:tcPr>
            <w:tcW w:w="568" w:type="dxa"/>
          </w:tcPr>
          <w:p w:rsidR="00613C87" w:rsidRPr="00806199" w:rsidRDefault="00613C87" w:rsidP="00F644A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613C87" w:rsidRPr="00806199" w:rsidRDefault="00613C87" w:rsidP="00C52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C52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613C87" w:rsidRPr="00806199" w:rsidRDefault="00613C87" w:rsidP="00C52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613C87" w:rsidRPr="00806199" w:rsidTr="00E27994">
        <w:trPr>
          <w:trHeight w:val="928"/>
        </w:trPr>
        <w:tc>
          <w:tcPr>
            <w:tcW w:w="568" w:type="dxa"/>
          </w:tcPr>
          <w:p w:rsidR="00613C87" w:rsidRPr="00806199" w:rsidRDefault="00613C87" w:rsidP="00F644A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роликів, рекламної інформації, а також рекламних буклетів на дошках об’яв в тролейбусах та маршрутних таксі (при необхідності)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- січень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Pr="00E148D9" w:rsidRDefault="00613C87" w:rsidP="00AB0D2F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613C87" w:rsidRPr="00E148D9" w:rsidRDefault="00613C87" w:rsidP="00AB0D2F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613C87" w:rsidRPr="00E148D9" w:rsidRDefault="00613C87" w:rsidP="00AB0D2F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Погорелов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Д.О.</w:t>
            </w:r>
          </w:p>
          <w:p w:rsidR="00613C87" w:rsidRPr="00E148D9" w:rsidRDefault="00613C87" w:rsidP="00AB0D2F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Дегтяренко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Р.Є.</w:t>
            </w:r>
          </w:p>
          <w:p w:rsidR="00613C87" w:rsidRPr="00806199" w:rsidRDefault="00613C87" w:rsidP="00AB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Ширшиков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613C87" w:rsidRPr="00806199" w:rsidTr="00E27994">
        <w:trPr>
          <w:trHeight w:val="928"/>
        </w:trPr>
        <w:tc>
          <w:tcPr>
            <w:tcW w:w="568" w:type="dxa"/>
          </w:tcPr>
          <w:p w:rsidR="00613C87" w:rsidRPr="00806199" w:rsidRDefault="00613C87" w:rsidP="00F644A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наявність додаткових контейнерів для сміття, під час проведення святкових заходів у місцях встановлення новорічних ялинок, а також прибирання міста після проведення святкових заходів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Pr="00E148D9" w:rsidRDefault="00613C87" w:rsidP="00FE34F2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613C87" w:rsidRPr="00E148D9" w:rsidRDefault="00613C87" w:rsidP="00FE34F2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Погорелов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Д.О.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3C87" w:rsidRPr="00806199" w:rsidTr="00E27994">
        <w:trPr>
          <w:trHeight w:val="928"/>
        </w:trPr>
        <w:tc>
          <w:tcPr>
            <w:tcW w:w="568" w:type="dxa"/>
          </w:tcPr>
          <w:p w:rsidR="00613C87" w:rsidRPr="00806199" w:rsidRDefault="00613C87" w:rsidP="00F644A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49" w:type="dxa"/>
          </w:tcPr>
          <w:p w:rsidR="00613C87" w:rsidRPr="00806199" w:rsidRDefault="00613C87" w:rsidP="00EC16A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Подати електричну напругу до торгівельних майданчиків та сценічного майданчику у місцях встановлення новорічних ялинок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16.12.1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16.01.1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Pr="00E148D9" w:rsidRDefault="00613C87" w:rsidP="005A02D5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613C87" w:rsidRPr="00E148D9" w:rsidRDefault="00613C87" w:rsidP="005A02D5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Погорелов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Д.О.</w:t>
            </w:r>
          </w:p>
          <w:p w:rsidR="00613C87" w:rsidRPr="00806199" w:rsidRDefault="00613C87" w:rsidP="005A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613C87" w:rsidRDefault="00613C87" w:rsidP="005A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.А.</w:t>
            </w:r>
          </w:p>
          <w:p w:rsidR="00613C87" w:rsidRPr="00806199" w:rsidRDefault="00613C87" w:rsidP="005A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Тарасов В.І.</w:t>
            </w:r>
          </w:p>
        </w:tc>
      </w:tr>
      <w:tr w:rsidR="00613C87" w:rsidRPr="00806199" w:rsidTr="00E27994">
        <w:trPr>
          <w:trHeight w:val="543"/>
        </w:trPr>
        <w:tc>
          <w:tcPr>
            <w:tcW w:w="568" w:type="dxa"/>
          </w:tcPr>
          <w:p w:rsidR="00613C87" w:rsidRPr="00806199" w:rsidRDefault="00613C87" w:rsidP="00F64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вантажні перевезення по місту;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пасажирські перевезення учасників святкових заходів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Pr="00806199" w:rsidRDefault="00613C87" w:rsidP="00306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306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613C87" w:rsidRPr="00A64A1B" w:rsidTr="00E27994">
        <w:trPr>
          <w:trHeight w:val="543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громадський порядок під час проведення у місті новорічних та різдвяних свят 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 15.12.201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16.01.201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Default="00613C87" w:rsidP="00075D1D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613C87" w:rsidRPr="00CE566E" w:rsidRDefault="00CE566E" w:rsidP="0007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56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Морозов Б.В.         </w:t>
            </w:r>
          </w:p>
        </w:tc>
      </w:tr>
      <w:tr w:rsidR="00613C87" w:rsidRPr="00806199" w:rsidTr="00075D1D">
        <w:trPr>
          <w:trHeight w:val="876"/>
        </w:trPr>
        <w:tc>
          <w:tcPr>
            <w:tcW w:w="568" w:type="dxa"/>
          </w:tcPr>
          <w:p w:rsidR="00613C87" w:rsidRPr="00806199" w:rsidRDefault="00613C87" w:rsidP="00F64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обстеження території площі Перемоги  щодо наявності вибухонебезпечних предметів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січень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Pr="00A13A84" w:rsidRDefault="00613C87" w:rsidP="00075D1D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  <w:p w:rsidR="00613C87" w:rsidRPr="00806199" w:rsidRDefault="00CE566E" w:rsidP="0007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56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Морозов Б.В.         </w:t>
            </w:r>
          </w:p>
        </w:tc>
      </w:tr>
      <w:tr w:rsidR="00613C87" w:rsidRPr="00806199" w:rsidTr="00E27994">
        <w:trPr>
          <w:trHeight w:val="1114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ГУНП, УПП, ДПП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міського управління ГУ ДСНС України у Луганській області 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19.12.201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75" w:type="dxa"/>
          </w:tcPr>
          <w:p w:rsidR="00613C87" w:rsidRPr="00806199" w:rsidRDefault="00613C87" w:rsidP="00CE5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613C87" w:rsidRPr="00806199" w:rsidRDefault="00613C87" w:rsidP="00CE5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3C87" w:rsidRPr="00806199" w:rsidTr="00E27994">
        <w:trPr>
          <w:trHeight w:val="2160"/>
        </w:trPr>
        <w:tc>
          <w:tcPr>
            <w:tcW w:w="568" w:type="dxa"/>
          </w:tcPr>
          <w:p w:rsidR="00613C87" w:rsidRPr="00806199" w:rsidRDefault="00613C87" w:rsidP="00F64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підготувати: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урочисте поздоровлення керівництва міста з нагоди зустрічі Нового 2018 року; 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рекламні оголошення в ЗМІ  щодо проведення новорічних святкових;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широке висвітлення в друкованих та  аудіовізуальних ЗМІ новорічних та різдвяних святкових заходів 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25.12.201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січень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Pr="00806199" w:rsidRDefault="00613C87" w:rsidP="00CE5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613C87" w:rsidRPr="00806199" w:rsidRDefault="00613C87" w:rsidP="00CE5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CE5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CE5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13C87" w:rsidRPr="007C4E6B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3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613C87" w:rsidRPr="007C4E6B" w:rsidRDefault="006678D6" w:rsidP="006678D6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="00266926">
        <w:rPr>
          <w:rFonts w:ascii="Times New Roman" w:hAnsi="Times New Roman"/>
          <w:sz w:val="24"/>
          <w:szCs w:val="24"/>
          <w:lang w:val="uk-UA"/>
        </w:rPr>
        <w:t>від «10» жовтня 2018 року № 843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C07ED1">
      <w:pPr>
        <w:spacing w:after="0" w:line="240" w:lineRule="auto"/>
        <w:ind w:hanging="283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Перелік дітей, </w:t>
      </w:r>
    </w:p>
    <w:p w:rsidR="00613C87" w:rsidRPr="007C4E6B" w:rsidRDefault="00613C87" w:rsidP="007C4E6B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>які отримують новорічні подарунки у 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7C4E6B">
        <w:rPr>
          <w:rFonts w:ascii="Times New Roman" w:hAnsi="Times New Roman"/>
          <w:sz w:val="24"/>
          <w:szCs w:val="24"/>
          <w:lang w:val="uk-UA"/>
        </w:rPr>
        <w:t xml:space="preserve"> році                                                         </w:t>
      </w:r>
    </w:p>
    <w:p w:rsidR="00613C87" w:rsidRDefault="00613C87" w:rsidP="00C07ED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(осіб)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80"/>
        <w:gridCol w:w="2700"/>
      </w:tblGrid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0"/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1.Міський відділ освіти,                                                                                                    </w:t>
            </w:r>
          </w:p>
          <w:p w:rsidR="00613C87" w:rsidRPr="00C87DC7" w:rsidRDefault="00613C87" w:rsidP="0048090E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в тому числі:  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755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вихованці ДНЗ                                                                                                              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- 3</w:t>
            </w:r>
            <w:r w:rsidRPr="00C87DC7"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учні 1-4 класів ЗНЗ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- 4</w:t>
            </w:r>
            <w:r w:rsidRPr="00C87DC7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 діти – сироти та діти, які                                                                              позбавлені батьківського піклування  </w:t>
            </w:r>
          </w:p>
          <w:p w:rsidR="00613C87" w:rsidRPr="00C87DC7" w:rsidRDefault="00613C87" w:rsidP="0048090E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(5-11 кл.)                                        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 діти із малозабезпечених сімей </w:t>
            </w:r>
          </w:p>
          <w:p w:rsidR="00613C87" w:rsidRPr="00C87DC7" w:rsidRDefault="00613C87" w:rsidP="0048090E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(5-11 кл.)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- 79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  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діти – сироти та діти позбавлені піклування, які не є вихованцями школи-інтернату та не відвідують                                                 навчальний заклад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6D5969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6D5969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 xml:space="preserve">-  діти – ВПО, які навчаються в 5-11 класах                                                                                                        </w:t>
            </w:r>
          </w:p>
        </w:tc>
        <w:tc>
          <w:tcPr>
            <w:tcW w:w="2700" w:type="dxa"/>
          </w:tcPr>
          <w:p w:rsidR="00613C87" w:rsidRPr="006D5969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D5969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- 667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діти осіб визнаних учасниками бойових дій які навчаються в 5-11 класах                                                                                                        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- 288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діти учасники художньої самодіяльності ЦДЮТ, які приймають участь у новорічних та різдвяних заходах  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- 250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</w:rPr>
              <w:t>- д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іти учасники художньої самодіяльності СДЮК «Юність», які приймають участь у новорічних та різдвяних заходах                                     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250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Міській відділ культури</w:t>
            </w:r>
          </w:p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в тому числі:  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- 550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діти учасники художньої самодіяльності КЗ СМПК , які приймають участь у новорічних та різдвяних заходах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- 250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діти учасники художньої самодіяльності філії Борівське КЗ СМПК , які приймають участь у новорічних та різдвяних заходах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- 30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діти учасники художньої самодіяльності філії </w:t>
            </w:r>
            <w:proofErr w:type="spellStart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Сиротіне</w:t>
            </w:r>
            <w:proofErr w:type="spellEnd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СМПК , які приймають участь у новорічних та різдвяних заходах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- 20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учні шкіл естетичного виховання міста Сєвєродонецька, які приймають участь у новорічних та різдвяних заходах                                     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- 250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2957C2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3. Діти – інваліди товариства «Надія»  </w:t>
            </w:r>
          </w:p>
        </w:tc>
        <w:tc>
          <w:tcPr>
            <w:tcW w:w="2700" w:type="dxa"/>
          </w:tcPr>
          <w:p w:rsidR="00613C87" w:rsidRPr="002957C2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- 29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2957C2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4. Діти – інваліди, що знаходяться                                                                                    на обслуговуванні  в Центрі соціальної </w:t>
            </w:r>
          </w:p>
          <w:p w:rsidR="00613C87" w:rsidRPr="002957C2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реабілітації дітей-інвалідів                                                                                                                                           </w:t>
            </w:r>
          </w:p>
        </w:tc>
        <w:tc>
          <w:tcPr>
            <w:tcW w:w="2700" w:type="dxa"/>
          </w:tcPr>
          <w:p w:rsidR="00613C87" w:rsidRPr="002957C2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- 200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2957C2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5. Для дітей постраждалих від аварії на ЧАЕС  (Союз Чорнобиль України), які не отримують подарунки у навчальних закладах                                                                             </w:t>
            </w:r>
          </w:p>
        </w:tc>
        <w:tc>
          <w:tcPr>
            <w:tcW w:w="2700" w:type="dxa"/>
          </w:tcPr>
          <w:p w:rsidR="00613C87" w:rsidRPr="002957C2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- 52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2957C2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6. Діти з багатодітних сімей,  які не                                                                                             відвідують дошкільні та загальноосвітні навчальні заклади   </w:t>
            </w:r>
          </w:p>
        </w:tc>
        <w:tc>
          <w:tcPr>
            <w:tcW w:w="2700" w:type="dxa"/>
          </w:tcPr>
          <w:p w:rsidR="00613C87" w:rsidRPr="002957C2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- 200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2957C2" w:rsidRDefault="00613C87" w:rsidP="002957C2">
            <w:pPr>
              <w:tabs>
                <w:tab w:val="left" w:pos="4140"/>
                <w:tab w:val="left" w:pos="8789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дітей які подаються відділом культури</w:t>
            </w:r>
          </w:p>
        </w:tc>
        <w:tc>
          <w:tcPr>
            <w:tcW w:w="2700" w:type="dxa"/>
          </w:tcPr>
          <w:p w:rsidR="00613C87" w:rsidRPr="002957C2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1031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10786</w:t>
            </w:r>
          </w:p>
        </w:tc>
      </w:tr>
    </w:tbl>
    <w:p w:rsidR="00613C87" w:rsidRPr="007C4E6B" w:rsidRDefault="00613C87" w:rsidP="00C07ED1">
      <w:pPr>
        <w:tabs>
          <w:tab w:val="left" w:pos="414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C07ED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13C87" w:rsidRPr="00C07ED1" w:rsidRDefault="00613C87" w:rsidP="00C07ED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 w:rsidR="006678D6">
        <w:rPr>
          <w:rFonts w:ascii="Times New Roman" w:hAnsi="Times New Roman"/>
          <w:sz w:val="24"/>
          <w:szCs w:val="24"/>
          <w:lang w:val="en-US"/>
        </w:rPr>
        <w:tab/>
      </w:r>
      <w:r w:rsidR="006678D6">
        <w:rPr>
          <w:rFonts w:ascii="Times New Roman" w:hAnsi="Times New Roman"/>
          <w:sz w:val="24"/>
          <w:szCs w:val="24"/>
          <w:lang w:val="en-US"/>
        </w:rPr>
        <w:tab/>
      </w:r>
      <w:r w:rsidR="006678D6">
        <w:rPr>
          <w:rFonts w:ascii="Times New Roman" w:hAnsi="Times New Roman"/>
          <w:sz w:val="24"/>
          <w:szCs w:val="24"/>
          <w:lang w:val="en-US"/>
        </w:rPr>
        <w:tab/>
      </w:r>
      <w:r w:rsidR="006678D6">
        <w:rPr>
          <w:rFonts w:ascii="Times New Roman" w:hAnsi="Times New Roman"/>
          <w:sz w:val="24"/>
          <w:szCs w:val="24"/>
          <w:lang w:val="en-US"/>
        </w:rPr>
        <w:tab/>
      </w:r>
      <w:r w:rsidR="006678D6">
        <w:rPr>
          <w:rFonts w:ascii="Times New Roman" w:hAnsi="Times New Roman"/>
          <w:sz w:val="24"/>
          <w:szCs w:val="24"/>
          <w:lang w:val="en-US"/>
        </w:rPr>
        <w:tab/>
      </w:r>
      <w:r w:rsidR="006678D6">
        <w:rPr>
          <w:rFonts w:ascii="Times New Roman" w:hAnsi="Times New Roman"/>
          <w:sz w:val="24"/>
          <w:szCs w:val="24"/>
          <w:lang w:val="en-US"/>
        </w:rPr>
        <w:tab/>
      </w:r>
      <w:r w:rsidR="006678D6">
        <w:rPr>
          <w:rFonts w:ascii="Times New Roman" w:hAnsi="Times New Roman"/>
          <w:sz w:val="24"/>
          <w:szCs w:val="24"/>
          <w:lang w:val="en-US"/>
        </w:rPr>
        <w:tab/>
      </w:r>
      <w:r w:rsidR="006678D6">
        <w:rPr>
          <w:rFonts w:ascii="Times New Roman" w:hAnsi="Times New Roman"/>
          <w:sz w:val="24"/>
          <w:szCs w:val="24"/>
          <w:lang w:val="en-US"/>
        </w:rPr>
        <w:tab/>
      </w:r>
      <w:r w:rsidRPr="007C4E6B">
        <w:rPr>
          <w:rFonts w:ascii="Times New Roman" w:hAnsi="Times New Roman"/>
          <w:sz w:val="24"/>
          <w:szCs w:val="24"/>
          <w:lang w:val="uk-UA"/>
        </w:rPr>
        <w:t xml:space="preserve"> Додаток 4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6678D6" w:rsidRPr="006678D6">
        <w:rPr>
          <w:rFonts w:ascii="Times New Roman" w:hAnsi="Times New Roman"/>
          <w:sz w:val="24"/>
          <w:szCs w:val="24"/>
        </w:rPr>
        <w:t xml:space="preserve">   </w:t>
      </w:r>
      <w:r w:rsidRPr="007C4E6B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613C87" w:rsidRPr="007C4E6B" w:rsidRDefault="006678D6" w:rsidP="006678D6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6678D6">
        <w:rPr>
          <w:rFonts w:ascii="Times New Roman" w:hAnsi="Times New Roman"/>
          <w:sz w:val="24"/>
          <w:szCs w:val="24"/>
        </w:rPr>
        <w:t xml:space="preserve"> </w:t>
      </w:r>
      <w:r w:rsidR="00266926">
        <w:rPr>
          <w:rFonts w:ascii="Times New Roman" w:hAnsi="Times New Roman"/>
          <w:sz w:val="24"/>
          <w:szCs w:val="24"/>
          <w:lang w:val="uk-UA"/>
        </w:rPr>
        <w:t>від «10» жовтня 2018 року № 843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>КОШТОРИС</w:t>
      </w:r>
    </w:p>
    <w:p w:rsidR="00613C87" w:rsidRPr="007C4E6B" w:rsidRDefault="00613C87" w:rsidP="007C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витрат відділу культури щодо проведення міських заходів, </w:t>
      </w:r>
    </w:p>
    <w:p w:rsidR="00613C87" w:rsidRPr="007C4E6B" w:rsidRDefault="00613C87" w:rsidP="007C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присвячених новорічним та різдвяним святам                               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A0"/>
      </w:tblPr>
      <w:tblGrid>
        <w:gridCol w:w="657"/>
        <w:gridCol w:w="7464"/>
        <w:gridCol w:w="1450"/>
      </w:tblGrid>
      <w:tr w:rsidR="00613C87" w:rsidRPr="00806199" w:rsidTr="007C4E6B">
        <w:tc>
          <w:tcPr>
            <w:tcW w:w="657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464" w:type="dxa"/>
          </w:tcPr>
          <w:p w:rsidR="00613C87" w:rsidRPr="00806199" w:rsidRDefault="00613C87" w:rsidP="007C4E6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пасажирські перевезення по місту 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вантажні перевезення по місту </w:t>
            </w:r>
          </w:p>
          <w:p w:rsidR="00613C87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  <w:p w:rsidR="00CE566E" w:rsidRPr="00806199" w:rsidRDefault="00CE566E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10 000 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464" w:type="dxa"/>
          </w:tcPr>
          <w:p w:rsidR="00613C87" w:rsidRPr="00806199" w:rsidRDefault="00613C87" w:rsidP="007C4E6B">
            <w:pPr>
              <w:tabs>
                <w:tab w:val="left" w:pos="7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кондитерських новорічних дитячих подарунків 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для дітей міста</w:t>
            </w:r>
            <w:r w:rsidRPr="002957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які подаються відділом культури</w:t>
            </w: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105000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464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Придбання вітальних листівок, поштових марок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канцелярських товарів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організації поздоровлень</w:t>
            </w:r>
          </w:p>
          <w:p w:rsidR="00CE566E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464" w:type="dxa"/>
          </w:tcPr>
          <w:p w:rsidR="00613C87" w:rsidRPr="00806199" w:rsidRDefault="00613C87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призів для нагородження учасників                                        </w:t>
            </w:r>
          </w:p>
          <w:p w:rsidR="00613C87" w:rsidRPr="00806199" w:rsidRDefault="00613C87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переможців конкурсно-розважальних програм у комунальних закладах культури </w:t>
            </w:r>
          </w:p>
          <w:p w:rsidR="00613C87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CE566E" w:rsidRPr="00806199" w:rsidRDefault="00CE566E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464" w:type="dxa"/>
          </w:tcPr>
          <w:p w:rsidR="00613C87" w:rsidRPr="00806199" w:rsidRDefault="00613C87" w:rsidP="007C4E6B">
            <w:pPr>
              <w:tabs>
                <w:tab w:val="left" w:pos="7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Придбання призів для проведення концертно-розважальних</w:t>
            </w:r>
          </w:p>
          <w:p w:rsidR="00613C87" w:rsidRPr="00806199" w:rsidRDefault="00613C87" w:rsidP="007C4E6B">
            <w:pPr>
              <w:tabs>
                <w:tab w:val="left" w:pos="7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програм та проведення конкурсної програми на площах</w:t>
            </w:r>
          </w:p>
          <w:p w:rsidR="00613C87" w:rsidRPr="00806199" w:rsidRDefault="00613C87" w:rsidP="007C4E6B">
            <w:pPr>
              <w:tabs>
                <w:tab w:val="left" w:pos="7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міста             </w:t>
            </w:r>
          </w:p>
          <w:p w:rsidR="00613C87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CE566E" w:rsidRPr="00806199" w:rsidRDefault="00CE566E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0 000 грн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464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за охорону новорічних ялинок та сцени на                                               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площах міста </w:t>
            </w:r>
          </w:p>
          <w:p w:rsidR="00613C87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  <w:p w:rsidR="00CE566E" w:rsidRPr="00806199" w:rsidRDefault="00CE566E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0 000 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464" w:type="dxa"/>
          </w:tcPr>
          <w:p w:rsidR="00613C87" w:rsidRPr="00806199" w:rsidRDefault="00613C87" w:rsidP="007C4E6B">
            <w:pPr>
              <w:tabs>
                <w:tab w:val="left" w:pos="284"/>
                <w:tab w:val="left" w:pos="7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Послуги по встановленню новорічних ялинок,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торгівельних споруд,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святкової атрибутики та ілюмінації на площах </w:t>
            </w:r>
          </w:p>
          <w:p w:rsidR="00613C87" w:rsidRDefault="00613C87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  <w:p w:rsidR="00CE566E" w:rsidRPr="00806199" w:rsidRDefault="00CE566E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464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предметів, новорічних прикрас, матеріалів,                                   </w:t>
            </w:r>
          </w:p>
          <w:p w:rsidR="00613C87" w:rsidRPr="00806199" w:rsidRDefault="00613C87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для оформлення КЗ «СМПК»</w:t>
            </w:r>
          </w:p>
          <w:p w:rsidR="00613C87" w:rsidRDefault="00613C87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CE566E" w:rsidRPr="00806199" w:rsidRDefault="00CE566E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3E044D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4D">
              <w:rPr>
                <w:rFonts w:ascii="Times New Roman" w:hAnsi="Times New Roman"/>
                <w:sz w:val="24"/>
                <w:szCs w:val="24"/>
                <w:lang w:val="uk-UA"/>
              </w:rPr>
              <w:t>55 000 грн.</w:t>
            </w:r>
          </w:p>
        </w:tc>
      </w:tr>
      <w:tr w:rsidR="00613C87" w:rsidRPr="00806199" w:rsidTr="00B610B4">
        <w:trPr>
          <w:trHeight w:val="1198"/>
        </w:trPr>
        <w:tc>
          <w:tcPr>
            <w:tcW w:w="657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  <w:p w:rsidR="00613C87" w:rsidRPr="00806199" w:rsidRDefault="00613C87" w:rsidP="00EC16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EC16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64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Придбання предметів,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новорічних прикрас, матеріалів</w:t>
            </w:r>
          </w:p>
          <w:p w:rsidR="00613C87" w:rsidRPr="00806199" w:rsidRDefault="00613C87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для оформлення комунальних закладів відділу культури (бібліотек, шкіл естетичного виховання, галереї мистецтва та ін.)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450" w:type="dxa"/>
          </w:tcPr>
          <w:p w:rsidR="00613C87" w:rsidRPr="003E044D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4D">
              <w:rPr>
                <w:rFonts w:ascii="Times New Roman" w:hAnsi="Times New Roman"/>
                <w:sz w:val="24"/>
                <w:szCs w:val="24"/>
                <w:lang w:val="uk-UA"/>
              </w:rPr>
              <w:t>30 000 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464" w:type="dxa"/>
          </w:tcPr>
          <w:p w:rsidR="00613C87" w:rsidRPr="00806199" w:rsidRDefault="00613C87" w:rsidP="0048090E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костюмів для проведення заходу</w:t>
            </w:r>
          </w:p>
          <w:p w:rsidR="00613C87" w:rsidRDefault="00613C87" w:rsidP="0048090E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CE566E" w:rsidRDefault="00CE566E" w:rsidP="0048090E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678D6" w:rsidRPr="006678D6" w:rsidRDefault="006678D6" w:rsidP="0048090E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25 000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7464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предметів, новорічних прикрас, матеріалів,                                   </w:t>
            </w:r>
          </w:p>
          <w:p w:rsidR="00613C87" w:rsidRPr="00806199" w:rsidRDefault="00613C87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оформлення сцени на площах у місцях встановлення </w:t>
            </w:r>
          </w:p>
          <w:p w:rsidR="00613C87" w:rsidRPr="00806199" w:rsidRDefault="00613C87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новорічних ялинок </w:t>
            </w:r>
          </w:p>
          <w:p w:rsidR="00613C87" w:rsidRDefault="00613C87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CE566E" w:rsidRPr="00806199" w:rsidRDefault="00CE566E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B610B4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10B4">
              <w:rPr>
                <w:rFonts w:ascii="Times New Roman" w:hAnsi="Times New Roman"/>
                <w:sz w:val="24"/>
                <w:szCs w:val="24"/>
                <w:lang w:val="uk-UA"/>
              </w:rPr>
              <w:t>25 000 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464" w:type="dxa"/>
          </w:tcPr>
          <w:p w:rsidR="00613C87" w:rsidRPr="00806199" w:rsidRDefault="00613C87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613C87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CE566E" w:rsidRPr="00806199" w:rsidRDefault="00CE566E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5 000 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464" w:type="dxa"/>
          </w:tcPr>
          <w:p w:rsidR="00613C87" w:rsidRPr="00806199" w:rsidRDefault="00613C87" w:rsidP="0048090E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 монтажу та демонтажу міської сцени. </w:t>
            </w:r>
          </w:p>
          <w:p w:rsidR="00613C87" w:rsidRPr="00806199" w:rsidRDefault="00613C87" w:rsidP="0048090E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(згідно договору та акту виконаних послуг)   </w:t>
            </w:r>
          </w:p>
          <w:p w:rsidR="00613C87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  <w:p w:rsidR="00CE566E" w:rsidRPr="00806199" w:rsidRDefault="00CE566E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9 000  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7464" w:type="dxa"/>
          </w:tcPr>
          <w:p w:rsidR="00613C87" w:rsidRPr="00806199" w:rsidRDefault="00613C87" w:rsidP="0048090E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послуги роботи автовишок та автогідропідіймачив                                </w:t>
            </w:r>
          </w:p>
          <w:p w:rsidR="00613C87" w:rsidRPr="00806199" w:rsidRDefault="00613C87" w:rsidP="0048090E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(згідно договору та акту виконаних послуг)   </w:t>
            </w:r>
          </w:p>
          <w:p w:rsidR="00613C87" w:rsidRDefault="00613C87" w:rsidP="0048090E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  <w:p w:rsidR="00CE566E" w:rsidRPr="00806199" w:rsidRDefault="00CE566E" w:rsidP="0048090E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20 000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7464" w:type="dxa"/>
          </w:tcPr>
          <w:p w:rsidR="00613C87" w:rsidRPr="00806199" w:rsidRDefault="00613C87" w:rsidP="0048090E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 приведення у належний стан декорацій для оформлення площ у місцях встановлення новорічних ялинок</w:t>
            </w:r>
          </w:p>
          <w:p w:rsidR="00613C87" w:rsidRPr="00806199" w:rsidRDefault="00613C87" w:rsidP="0048090E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(згідно договору та акту виконаних послуг)   </w:t>
            </w:r>
          </w:p>
          <w:p w:rsidR="00613C87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  <w:p w:rsidR="00CE566E" w:rsidRPr="00806199" w:rsidRDefault="00CE566E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0 000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7464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Придбання новорічних прикрас та електрогірлянд</w:t>
            </w:r>
          </w:p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для оформлення новорічних ялинок на площах міста</w:t>
            </w:r>
          </w:p>
          <w:p w:rsidR="00613C87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CE566E" w:rsidRPr="00F5499A" w:rsidRDefault="00CE566E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161 000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7464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новорічної святкової ілюмінації та </w:t>
            </w:r>
          </w:p>
          <w:p w:rsidR="00613C87" w:rsidRPr="00F5499A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F5499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spellStart"/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електрофігур</w:t>
            </w:r>
            <w:proofErr w:type="spellEnd"/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оформлення площ міста</w:t>
            </w:r>
          </w:p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25 000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613C87" w:rsidRPr="007C4E6B" w:rsidRDefault="00613C87" w:rsidP="007C4E6B">
      <w:pPr>
        <w:tabs>
          <w:tab w:val="left" w:pos="751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tabs>
          <w:tab w:val="left" w:pos="751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tabs>
          <w:tab w:val="left" w:pos="751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ВСЬОГО:    </w:t>
      </w:r>
      <w:r w:rsidR="006678D6"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842500</w:t>
      </w:r>
      <w:r w:rsidRPr="007C4E6B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613C87" w:rsidRDefault="00613C87" w:rsidP="007C4E6B">
      <w:pPr>
        <w:tabs>
          <w:tab w:val="left" w:pos="751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tabs>
          <w:tab w:val="left" w:pos="751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tabs>
          <w:tab w:val="left" w:pos="751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tabs>
          <w:tab w:val="left" w:pos="751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13C87" w:rsidRDefault="00613C87" w:rsidP="00560DB9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5A3775" w:rsidRPr="007C4E6B" w:rsidRDefault="005A3775" w:rsidP="00560DB9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5A3775" w:rsidRPr="007C4E6B" w:rsidSect="00560DB9">
      <w:pgSz w:w="11906" w:h="16838"/>
      <w:pgMar w:top="1258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94CA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62E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74BD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B67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90E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4C3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064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BCB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2EB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284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11A"/>
    <w:rsid w:val="000105D1"/>
    <w:rsid w:val="00075D1D"/>
    <w:rsid w:val="000D2094"/>
    <w:rsid w:val="00141F54"/>
    <w:rsid w:val="001437FD"/>
    <w:rsid w:val="00145865"/>
    <w:rsid w:val="0015002E"/>
    <w:rsid w:val="001A16B4"/>
    <w:rsid w:val="001B7529"/>
    <w:rsid w:val="001D5EEA"/>
    <w:rsid w:val="002040F4"/>
    <w:rsid w:val="00216F87"/>
    <w:rsid w:val="00230FB9"/>
    <w:rsid w:val="00266926"/>
    <w:rsid w:val="002957C2"/>
    <w:rsid w:val="002F51C9"/>
    <w:rsid w:val="00301D73"/>
    <w:rsid w:val="0030694B"/>
    <w:rsid w:val="003124D8"/>
    <w:rsid w:val="00312DF6"/>
    <w:rsid w:val="003167F3"/>
    <w:rsid w:val="00365A1A"/>
    <w:rsid w:val="00383335"/>
    <w:rsid w:val="003A6B54"/>
    <w:rsid w:val="003C7DBB"/>
    <w:rsid w:val="003E044D"/>
    <w:rsid w:val="00424897"/>
    <w:rsid w:val="00430546"/>
    <w:rsid w:val="0046726A"/>
    <w:rsid w:val="0048090E"/>
    <w:rsid w:val="004D02BB"/>
    <w:rsid w:val="00560DB9"/>
    <w:rsid w:val="00564F66"/>
    <w:rsid w:val="00573DCA"/>
    <w:rsid w:val="005A02D5"/>
    <w:rsid w:val="005A2380"/>
    <w:rsid w:val="005A3775"/>
    <w:rsid w:val="005E0746"/>
    <w:rsid w:val="00613C87"/>
    <w:rsid w:val="006678D6"/>
    <w:rsid w:val="006A143A"/>
    <w:rsid w:val="006A7602"/>
    <w:rsid w:val="006B035B"/>
    <w:rsid w:val="006D5969"/>
    <w:rsid w:val="00770B20"/>
    <w:rsid w:val="00792196"/>
    <w:rsid w:val="007A0521"/>
    <w:rsid w:val="007C4E6B"/>
    <w:rsid w:val="00806199"/>
    <w:rsid w:val="0082680F"/>
    <w:rsid w:val="00834A4A"/>
    <w:rsid w:val="008404D4"/>
    <w:rsid w:val="0084641D"/>
    <w:rsid w:val="00877036"/>
    <w:rsid w:val="008910E4"/>
    <w:rsid w:val="008B34F9"/>
    <w:rsid w:val="008E4C52"/>
    <w:rsid w:val="00996116"/>
    <w:rsid w:val="009A2330"/>
    <w:rsid w:val="009D7E44"/>
    <w:rsid w:val="00A13A84"/>
    <w:rsid w:val="00A2337B"/>
    <w:rsid w:val="00A359CC"/>
    <w:rsid w:val="00A64A1B"/>
    <w:rsid w:val="00A8299A"/>
    <w:rsid w:val="00AB0D2F"/>
    <w:rsid w:val="00AC070B"/>
    <w:rsid w:val="00B42A53"/>
    <w:rsid w:val="00B610B4"/>
    <w:rsid w:val="00B92D8C"/>
    <w:rsid w:val="00BC3699"/>
    <w:rsid w:val="00C07ED1"/>
    <w:rsid w:val="00C142E3"/>
    <w:rsid w:val="00C41CD7"/>
    <w:rsid w:val="00C52EF0"/>
    <w:rsid w:val="00C83F24"/>
    <w:rsid w:val="00C87DC7"/>
    <w:rsid w:val="00CB50B5"/>
    <w:rsid w:val="00CE566E"/>
    <w:rsid w:val="00D709C6"/>
    <w:rsid w:val="00D73473"/>
    <w:rsid w:val="00D8222B"/>
    <w:rsid w:val="00DA6ECB"/>
    <w:rsid w:val="00E06EEB"/>
    <w:rsid w:val="00E148D9"/>
    <w:rsid w:val="00E22EF7"/>
    <w:rsid w:val="00E25006"/>
    <w:rsid w:val="00E27994"/>
    <w:rsid w:val="00E83356"/>
    <w:rsid w:val="00EB0BF5"/>
    <w:rsid w:val="00EB4874"/>
    <w:rsid w:val="00EC16AA"/>
    <w:rsid w:val="00ED311A"/>
    <w:rsid w:val="00ED6DE7"/>
    <w:rsid w:val="00EE5E7B"/>
    <w:rsid w:val="00EF16E6"/>
    <w:rsid w:val="00F5499A"/>
    <w:rsid w:val="00F644AA"/>
    <w:rsid w:val="00F83B53"/>
    <w:rsid w:val="00F93B82"/>
    <w:rsid w:val="00FC324F"/>
    <w:rsid w:val="00FE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6B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21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6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65A1A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E83356"/>
    <w:rPr>
      <w:rFonts w:eastAsia="Times New Roman"/>
    </w:rPr>
  </w:style>
  <w:style w:type="paragraph" w:styleId="a7">
    <w:name w:val="Date"/>
    <w:basedOn w:val="a"/>
    <w:next w:val="a"/>
    <w:link w:val="a8"/>
    <w:uiPriority w:val="99"/>
    <w:rsid w:val="006A143A"/>
  </w:style>
  <w:style w:type="character" w:customStyle="1" w:styleId="a8">
    <w:name w:val="Дата Знак"/>
    <w:basedOn w:val="a0"/>
    <w:link w:val="a7"/>
    <w:uiPriority w:val="99"/>
    <w:semiHidden/>
    <w:locked/>
    <w:rsid w:val="0084641D"/>
    <w:rPr>
      <w:rFonts w:cs="Times New Roman"/>
      <w:lang w:eastAsia="en-US"/>
    </w:rPr>
  </w:style>
  <w:style w:type="paragraph" w:styleId="a9">
    <w:name w:val="Normal (Web)"/>
    <w:basedOn w:val="a"/>
    <w:uiPriority w:val="99"/>
    <w:rsid w:val="006A143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userBur0806</cp:lastModifiedBy>
  <cp:revision>34</cp:revision>
  <cp:lastPrinted>2018-10-11T10:20:00Z</cp:lastPrinted>
  <dcterms:created xsi:type="dcterms:W3CDTF">2018-07-26T07:22:00Z</dcterms:created>
  <dcterms:modified xsi:type="dcterms:W3CDTF">2018-10-12T06:06:00Z</dcterms:modified>
</cp:coreProperties>
</file>