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88" w:rsidRDefault="006A0988" w:rsidP="006A0988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6A0988" w:rsidRDefault="006A0988" w:rsidP="006A098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6A0988" w:rsidRDefault="006A0988" w:rsidP="006A098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 ____</w:t>
      </w:r>
    </w:p>
    <w:p w:rsidR="006A0988" w:rsidRDefault="006A0988" w:rsidP="006A0988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“____” ____________ 2019 р.</w:t>
      </w:r>
    </w:p>
    <w:p w:rsidR="006A0988" w:rsidRDefault="006A0988" w:rsidP="006A0988">
      <w:pPr>
        <w:spacing w:line="360" w:lineRule="auto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6A0988" w:rsidRDefault="006A0988" w:rsidP="006A0988">
      <w:pPr>
        <w:rPr>
          <w:sz w:val="24"/>
          <w:szCs w:val="24"/>
          <w:lang w:val="uk-UA"/>
        </w:rPr>
      </w:pP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>
        <w:rPr>
          <w:sz w:val="24"/>
          <w:szCs w:val="24"/>
        </w:rPr>
        <w:t xml:space="preserve"> 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</w:rPr>
        <w:t>24</w:t>
      </w:r>
      <w:r>
        <w:rPr>
          <w:sz w:val="24"/>
          <w:szCs w:val="24"/>
          <w:lang w:val="uk-UA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>.201</w:t>
      </w:r>
      <w:r>
        <w:rPr>
          <w:sz w:val="24"/>
          <w:szCs w:val="24"/>
        </w:rPr>
        <w:t>9</w:t>
      </w:r>
      <w:r>
        <w:rPr>
          <w:sz w:val="24"/>
          <w:szCs w:val="24"/>
          <w:lang w:val="uk-UA"/>
        </w:rPr>
        <w:t xml:space="preserve"> р. №</w:t>
      </w:r>
      <w:r>
        <w:rPr>
          <w:sz w:val="24"/>
          <w:szCs w:val="24"/>
        </w:rPr>
        <w:t>521</w:t>
      </w:r>
      <w:r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</w:rPr>
        <w:t>затвердження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надаються у Центрі надання адміністративних</w:t>
      </w: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послуг у м.Сєвєродонецьку та його </w:t>
      </w:r>
    </w:p>
    <w:p w:rsidR="006A0988" w:rsidRDefault="006A0988" w:rsidP="006A09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територіальному підрозділі у новій редакції»</w:t>
      </w:r>
    </w:p>
    <w:p w:rsidR="006A0988" w:rsidRDefault="006A0988" w:rsidP="006A0988">
      <w:pPr>
        <w:ind w:firstLine="720"/>
        <w:jc w:val="both"/>
        <w:rPr>
          <w:sz w:val="24"/>
          <w:szCs w:val="24"/>
          <w:lang w:val="uk-UA"/>
        </w:rPr>
      </w:pPr>
    </w:p>
    <w:p w:rsidR="006A0988" w:rsidRDefault="006A0988" w:rsidP="006A0988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ст.8 Закону України «Про адміністративні послуги», на підставі листів начальника управління праці та соціального захисту населення від 06.06.2019р. за №4192/05,  від 13.06.2019р. за №4492/06, від 21.06.19р. за №4637/01 виконавчий комітет міської ради </w:t>
      </w:r>
    </w:p>
    <w:p w:rsidR="006A0988" w:rsidRDefault="006A0988" w:rsidP="006A0988">
      <w:pPr>
        <w:ind w:firstLine="709"/>
        <w:jc w:val="both"/>
        <w:rPr>
          <w:sz w:val="24"/>
          <w:szCs w:val="24"/>
          <w:lang w:val="uk-UA"/>
        </w:rPr>
      </w:pPr>
    </w:p>
    <w:p w:rsidR="006A0988" w:rsidRDefault="006A0988" w:rsidP="006A0988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6A0988" w:rsidRDefault="006A0988" w:rsidP="006A0988">
      <w:pPr>
        <w:ind w:firstLine="720"/>
        <w:jc w:val="both"/>
        <w:rPr>
          <w:b/>
          <w:sz w:val="24"/>
          <w:szCs w:val="24"/>
          <w:lang w:val="uk-UA"/>
        </w:rPr>
      </w:pPr>
    </w:p>
    <w:p w:rsidR="006A0988" w:rsidRDefault="006A0988" w:rsidP="006A0988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Виключити з додатку до рішення виконкому від 24.06.2019 р. №521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адміністративну послугу №09-18.00 «Призначення компенсаційної виплати непрацюючій працездатній особі, яка доглядає за інвалідом 1 групи, а також за престарілим, який досяг 80-річного віку».  </w:t>
      </w:r>
    </w:p>
    <w:p w:rsidR="006A0988" w:rsidRDefault="006A0988" w:rsidP="006A0988">
      <w:pPr>
        <w:pStyle w:val="a5"/>
        <w:numPr>
          <w:ilvl w:val="0"/>
          <w:numId w:val="3"/>
        </w:numPr>
        <w:ind w:left="0" w:firstLine="720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Включити до </w:t>
      </w:r>
      <w:r>
        <w:rPr>
          <w:sz w:val="24"/>
          <w:szCs w:val="24"/>
          <w:lang w:val="uk-UA"/>
        </w:rPr>
        <w:t xml:space="preserve">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адміністративні послуги: </w:t>
      </w:r>
      <w:r>
        <w:rPr>
          <w:color w:val="000000" w:themeColor="text1"/>
          <w:sz w:val="24"/>
          <w:szCs w:val="24"/>
          <w:lang w:val="uk-UA"/>
        </w:rPr>
        <w:t xml:space="preserve"> </w:t>
      </w:r>
    </w:p>
    <w:p w:rsidR="006A0988" w:rsidRDefault="006A0988" w:rsidP="006A0988">
      <w:pPr>
        <w:pStyle w:val="a5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09-18.00 « Допомога на дітей, які виховуються у багатодітних </w:t>
      </w:r>
      <w:proofErr w:type="spellStart"/>
      <w:r>
        <w:rPr>
          <w:sz w:val="24"/>
          <w:szCs w:val="24"/>
          <w:lang w:val="uk-UA"/>
        </w:rPr>
        <w:t>сім’</w:t>
      </w:r>
      <w:r>
        <w:rPr>
          <w:sz w:val="24"/>
          <w:szCs w:val="24"/>
        </w:rPr>
        <w:t>ях</w:t>
      </w:r>
      <w:proofErr w:type="spellEnd"/>
      <w:r>
        <w:rPr>
          <w:sz w:val="24"/>
          <w:szCs w:val="24"/>
          <w:lang w:val="uk-UA"/>
        </w:rPr>
        <w:t>»,</w:t>
      </w:r>
    </w:p>
    <w:p w:rsidR="006A0988" w:rsidRDefault="006A0988" w:rsidP="006A0988">
      <w:pPr>
        <w:pStyle w:val="a5"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09-26.00 «Призначення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послуг»,</w:t>
      </w:r>
    </w:p>
    <w:p w:rsidR="006A0988" w:rsidRDefault="006A0988" w:rsidP="006A0988">
      <w:pPr>
        <w:pStyle w:val="a5"/>
        <w:tabs>
          <w:tab w:val="left" w:pos="1418"/>
        </w:tabs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09-27.00 «Видача посвідчення особам з інвалідністю та дітям з інвалідністю».</w:t>
      </w:r>
    </w:p>
    <w:p w:rsidR="006A0988" w:rsidRDefault="006A0988" w:rsidP="006A0988">
      <w:pPr>
        <w:pStyle w:val="a5"/>
        <w:numPr>
          <w:ilvl w:val="0"/>
          <w:numId w:val="3"/>
        </w:numPr>
        <w:tabs>
          <w:tab w:val="left" w:pos="1418"/>
        </w:tabs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Викласти у новій редакції назви наступних адміністративних послуг, які надаються у Центрі надання адміністративних послуг у м.Сєвєродонецьку та його територіальному підрозділі: </w:t>
      </w:r>
    </w:p>
    <w:p w:rsidR="006A0988" w:rsidRDefault="006A0988" w:rsidP="006A0988">
      <w:pPr>
        <w:pStyle w:val="a5"/>
        <w:ind w:left="14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09-13.00 «Призначення щомісячної грошової допомоги малозабезпеченій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нею,</w:t>
      </w:r>
    </w:p>
    <w:p w:rsidR="006A0988" w:rsidRDefault="006A0988" w:rsidP="006A0988">
      <w:pPr>
        <w:pStyle w:val="a5"/>
        <w:ind w:left="14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09-16.00 «Призначення державної соціальної допомоги особам з інвалідністю з дитинства та дітям з інвалідністю».</w:t>
      </w:r>
    </w:p>
    <w:p w:rsidR="006A0988" w:rsidRDefault="006A0988" w:rsidP="006A0988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  <w:t>Рішення підлягає оприлюдненню.</w:t>
      </w:r>
    </w:p>
    <w:p w:rsidR="006A0988" w:rsidRDefault="006A0988" w:rsidP="006A0988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О.Ю. </w:t>
      </w:r>
      <w:proofErr w:type="spellStart"/>
      <w:r>
        <w:rPr>
          <w:sz w:val="24"/>
          <w:szCs w:val="24"/>
          <w:lang w:val="uk-UA"/>
        </w:rPr>
        <w:t>Кузьмінова</w:t>
      </w:r>
      <w:proofErr w:type="spellEnd"/>
      <w:r>
        <w:rPr>
          <w:sz w:val="24"/>
          <w:szCs w:val="24"/>
          <w:lang w:val="uk-UA"/>
        </w:rPr>
        <w:t>.</w:t>
      </w:r>
    </w:p>
    <w:p w:rsidR="006A0988" w:rsidRDefault="006A0988" w:rsidP="006A0988">
      <w:pPr>
        <w:ind w:firstLine="720"/>
        <w:jc w:val="both"/>
        <w:rPr>
          <w:sz w:val="24"/>
          <w:szCs w:val="24"/>
          <w:lang w:val="uk-UA"/>
        </w:rPr>
      </w:pPr>
    </w:p>
    <w:p w:rsidR="006A0988" w:rsidRDefault="006A0988" w:rsidP="006A0988">
      <w:pPr>
        <w:ind w:left="709"/>
        <w:jc w:val="both"/>
        <w:rPr>
          <w:sz w:val="24"/>
          <w:szCs w:val="24"/>
          <w:lang w:val="uk-UA"/>
        </w:rPr>
      </w:pPr>
    </w:p>
    <w:p w:rsidR="006A0988" w:rsidRDefault="006A0988" w:rsidP="006A0988">
      <w:pPr>
        <w:pStyle w:val="a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ради,</w:t>
      </w:r>
    </w:p>
    <w:p w:rsidR="00B370F3" w:rsidRPr="006A0988" w:rsidRDefault="006A0988" w:rsidP="006A0988">
      <w:pPr>
        <w:pStyle w:val="a8"/>
        <w:jc w:val="both"/>
        <w:rPr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В.П. Ткачук</w:t>
      </w:r>
    </w:p>
    <w:sectPr w:rsidR="00B370F3" w:rsidRPr="006A0988" w:rsidSect="007F2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D6C26"/>
    <w:multiLevelType w:val="hybridMultilevel"/>
    <w:tmpl w:val="80EEA7BA"/>
    <w:lvl w:ilvl="0" w:tplc="409C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9C2732"/>
    <w:rsid w:val="0004752B"/>
    <w:rsid w:val="00051F0E"/>
    <w:rsid w:val="00166DDD"/>
    <w:rsid w:val="001A244C"/>
    <w:rsid w:val="001B3C3A"/>
    <w:rsid w:val="00241117"/>
    <w:rsid w:val="00252038"/>
    <w:rsid w:val="002913A6"/>
    <w:rsid w:val="003B012A"/>
    <w:rsid w:val="003E7DDA"/>
    <w:rsid w:val="004415CD"/>
    <w:rsid w:val="004428AB"/>
    <w:rsid w:val="00624FBB"/>
    <w:rsid w:val="00646284"/>
    <w:rsid w:val="006507D1"/>
    <w:rsid w:val="006A0988"/>
    <w:rsid w:val="00782257"/>
    <w:rsid w:val="007A5159"/>
    <w:rsid w:val="007C4EAD"/>
    <w:rsid w:val="007D0519"/>
    <w:rsid w:val="007F2FAB"/>
    <w:rsid w:val="00810B72"/>
    <w:rsid w:val="0082723F"/>
    <w:rsid w:val="00842C87"/>
    <w:rsid w:val="009227C0"/>
    <w:rsid w:val="00952B70"/>
    <w:rsid w:val="009633F7"/>
    <w:rsid w:val="009C2732"/>
    <w:rsid w:val="00A11CE7"/>
    <w:rsid w:val="00B20E7F"/>
    <w:rsid w:val="00B370F3"/>
    <w:rsid w:val="00B73E1F"/>
    <w:rsid w:val="00C01C43"/>
    <w:rsid w:val="00C873B4"/>
    <w:rsid w:val="00D07804"/>
    <w:rsid w:val="00D90214"/>
    <w:rsid w:val="00F06717"/>
    <w:rsid w:val="00F11669"/>
    <w:rsid w:val="00FB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C27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27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C273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C2732"/>
    <w:rPr>
      <w:color w:val="0000FF"/>
      <w:u w:val="single"/>
    </w:rPr>
  </w:style>
  <w:style w:type="table" w:styleId="a7">
    <w:name w:val="Table Grid"/>
    <w:basedOn w:val="a1"/>
    <w:rsid w:val="00B3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B784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B7844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2019-06-26T07:08:00Z</cp:lastPrinted>
  <dcterms:created xsi:type="dcterms:W3CDTF">2018-07-12T14:06:00Z</dcterms:created>
  <dcterms:modified xsi:type="dcterms:W3CDTF">2019-07-10T06:16:00Z</dcterms:modified>
</cp:coreProperties>
</file>