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36" w:rsidRDefault="00391E36" w:rsidP="00391E36">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391E36" w:rsidRDefault="00391E36" w:rsidP="00391E36">
      <w:pPr>
        <w:spacing w:line="480" w:lineRule="auto"/>
        <w:jc w:val="center"/>
        <w:rPr>
          <w:bCs/>
          <w:lang w:val="uk-UA"/>
        </w:rPr>
      </w:pPr>
      <w:r>
        <w:rPr>
          <w:b/>
          <w:bCs/>
          <w:sz w:val="28"/>
          <w:szCs w:val="28"/>
          <w:lang w:val="uk-UA"/>
        </w:rPr>
        <w:t>ВИКОНАВЧИЙ КОМІТЕТ</w:t>
      </w:r>
    </w:p>
    <w:p w:rsidR="00391E36" w:rsidRDefault="00391E36" w:rsidP="00391E36">
      <w:pPr>
        <w:spacing w:line="480" w:lineRule="auto"/>
        <w:jc w:val="center"/>
        <w:rPr>
          <w:bCs/>
          <w:lang w:val="uk-UA"/>
        </w:rPr>
      </w:pPr>
      <w:r>
        <w:rPr>
          <w:b/>
          <w:bCs/>
          <w:sz w:val="28"/>
          <w:szCs w:val="28"/>
          <w:lang w:val="uk-UA"/>
        </w:rPr>
        <w:t>РІШЕННЯ № ____</w:t>
      </w:r>
    </w:p>
    <w:p w:rsidR="00391E36" w:rsidRDefault="00391E36" w:rsidP="00391E36">
      <w:pPr>
        <w:rPr>
          <w:bCs/>
          <w:sz w:val="24"/>
          <w:szCs w:val="24"/>
          <w:lang w:val="uk-UA"/>
        </w:rPr>
      </w:pPr>
      <w:r>
        <w:rPr>
          <w:b/>
          <w:bCs/>
          <w:sz w:val="24"/>
          <w:szCs w:val="24"/>
          <w:lang w:val="uk-UA"/>
        </w:rPr>
        <w:t xml:space="preserve">“____” </w:t>
      </w:r>
      <w:r w:rsidR="00EC0048">
        <w:rPr>
          <w:b/>
          <w:bCs/>
          <w:sz w:val="24"/>
          <w:szCs w:val="24"/>
          <w:lang w:val="uk-UA"/>
        </w:rPr>
        <w:t>грудня</w:t>
      </w:r>
      <w:r>
        <w:rPr>
          <w:b/>
          <w:bCs/>
          <w:sz w:val="24"/>
          <w:szCs w:val="24"/>
          <w:lang w:val="uk-UA"/>
        </w:rPr>
        <w:t xml:space="preserve"> 2019 р.</w:t>
      </w:r>
    </w:p>
    <w:p w:rsidR="00391E36" w:rsidRDefault="00391E36" w:rsidP="00391E36">
      <w:pPr>
        <w:spacing w:line="360" w:lineRule="auto"/>
        <w:rPr>
          <w:sz w:val="24"/>
          <w:szCs w:val="24"/>
          <w:lang w:val="uk-UA"/>
        </w:rPr>
      </w:pPr>
      <w:r>
        <w:rPr>
          <w:b/>
          <w:bCs/>
          <w:sz w:val="24"/>
          <w:szCs w:val="24"/>
          <w:lang w:val="uk-UA"/>
        </w:rPr>
        <w:t>м.Сєвєродонецьк</w:t>
      </w:r>
    </w:p>
    <w:p w:rsidR="00391E36" w:rsidRDefault="00391E36" w:rsidP="00391E36">
      <w:pPr>
        <w:rPr>
          <w:sz w:val="24"/>
          <w:szCs w:val="24"/>
          <w:lang w:val="uk-UA"/>
        </w:rPr>
      </w:pPr>
    </w:p>
    <w:p w:rsidR="0002705F" w:rsidRPr="00C408FA" w:rsidRDefault="00391E36" w:rsidP="0002705F">
      <w:pPr>
        <w:rPr>
          <w:sz w:val="24"/>
          <w:szCs w:val="24"/>
          <w:lang w:val="uk-UA"/>
        </w:rPr>
      </w:pPr>
      <w:r>
        <w:rPr>
          <w:sz w:val="24"/>
          <w:szCs w:val="24"/>
        </w:rPr>
        <w:t>Про</w:t>
      </w:r>
      <w:r w:rsidR="0002705F">
        <w:rPr>
          <w:sz w:val="24"/>
          <w:szCs w:val="24"/>
          <w:lang w:val="uk-UA"/>
        </w:rPr>
        <w:t xml:space="preserve"> </w:t>
      </w:r>
      <w:r w:rsidR="0002705F" w:rsidRPr="00C408FA">
        <w:rPr>
          <w:sz w:val="24"/>
          <w:szCs w:val="24"/>
        </w:rPr>
        <w:t>затвердження</w:t>
      </w:r>
      <w:r w:rsidR="0002705F" w:rsidRPr="00C408FA">
        <w:rPr>
          <w:sz w:val="24"/>
          <w:szCs w:val="24"/>
          <w:lang w:val="uk-UA"/>
        </w:rPr>
        <w:t xml:space="preserve"> переліку адміністративних</w:t>
      </w:r>
    </w:p>
    <w:p w:rsidR="0002705F" w:rsidRPr="00C408FA" w:rsidRDefault="0002705F" w:rsidP="0002705F">
      <w:pPr>
        <w:rPr>
          <w:sz w:val="24"/>
          <w:szCs w:val="24"/>
          <w:lang w:val="uk-UA"/>
        </w:rPr>
      </w:pPr>
      <w:r w:rsidRPr="00C408FA">
        <w:rPr>
          <w:sz w:val="24"/>
          <w:szCs w:val="24"/>
          <w:lang w:val="uk-UA"/>
        </w:rPr>
        <w:t xml:space="preserve">послуг, які надаються у Центрі надання </w:t>
      </w:r>
    </w:p>
    <w:p w:rsidR="0002705F" w:rsidRPr="00C408FA" w:rsidRDefault="0002705F" w:rsidP="0002705F">
      <w:pPr>
        <w:rPr>
          <w:sz w:val="24"/>
          <w:szCs w:val="24"/>
          <w:lang w:val="uk-UA"/>
        </w:rPr>
      </w:pPr>
      <w:r w:rsidRPr="00C408FA">
        <w:rPr>
          <w:sz w:val="24"/>
          <w:szCs w:val="24"/>
          <w:lang w:val="uk-UA"/>
        </w:rPr>
        <w:t>адміністративних послуг у м.Сєвєродонецьку</w:t>
      </w:r>
      <w:r>
        <w:rPr>
          <w:sz w:val="24"/>
          <w:szCs w:val="24"/>
          <w:lang w:val="uk-UA"/>
        </w:rPr>
        <w:t>,</w:t>
      </w:r>
    </w:p>
    <w:p w:rsidR="0002705F" w:rsidRDefault="0002705F" w:rsidP="0002705F">
      <w:pPr>
        <w:rPr>
          <w:rStyle w:val="a8"/>
          <w:iCs/>
          <w:sz w:val="24"/>
          <w:szCs w:val="24"/>
          <w:lang w:val="uk-UA"/>
        </w:rPr>
      </w:pPr>
      <w:r w:rsidRPr="00C408FA">
        <w:rPr>
          <w:sz w:val="24"/>
          <w:szCs w:val="24"/>
          <w:lang w:val="uk-UA"/>
        </w:rPr>
        <w:t>його територіальному підрозділі</w:t>
      </w:r>
      <w:r w:rsidRPr="00305825">
        <w:rPr>
          <w:sz w:val="24"/>
          <w:szCs w:val="24"/>
          <w:lang w:val="uk-UA"/>
        </w:rPr>
        <w:t xml:space="preserve"> </w:t>
      </w:r>
      <w:r>
        <w:rPr>
          <w:sz w:val="24"/>
          <w:szCs w:val="24"/>
          <w:lang w:val="uk-UA"/>
        </w:rPr>
        <w:t xml:space="preserve">та </w:t>
      </w:r>
      <w:r w:rsidRPr="0002705F">
        <w:rPr>
          <w:rStyle w:val="a8"/>
          <w:b w:val="0"/>
          <w:iCs/>
          <w:sz w:val="24"/>
          <w:szCs w:val="24"/>
          <w:lang w:val="uk-UA"/>
        </w:rPr>
        <w:t>на пересувному</w:t>
      </w:r>
      <w:r>
        <w:rPr>
          <w:rStyle w:val="a8"/>
          <w:iCs/>
          <w:sz w:val="24"/>
          <w:szCs w:val="24"/>
          <w:lang w:val="uk-UA"/>
        </w:rPr>
        <w:t xml:space="preserve"> </w:t>
      </w:r>
    </w:p>
    <w:p w:rsidR="0002705F" w:rsidRDefault="0002705F" w:rsidP="0002705F">
      <w:pPr>
        <w:rPr>
          <w:rStyle w:val="a8"/>
          <w:b w:val="0"/>
          <w:iCs/>
          <w:sz w:val="24"/>
          <w:szCs w:val="24"/>
          <w:lang w:val="uk-UA"/>
        </w:rPr>
      </w:pPr>
      <w:r w:rsidRPr="00C25038">
        <w:rPr>
          <w:color w:val="000000"/>
          <w:sz w:val="24"/>
          <w:szCs w:val="24"/>
          <w:lang w:val="uk-UA"/>
        </w:rPr>
        <w:t>віддаленому робочому місці адміністратора</w:t>
      </w:r>
      <w:r w:rsidRPr="007945C6">
        <w:rPr>
          <w:rStyle w:val="a8"/>
          <w:iCs/>
          <w:sz w:val="24"/>
          <w:szCs w:val="24"/>
          <w:lang w:val="uk-UA"/>
        </w:rPr>
        <w:t xml:space="preserve"> </w:t>
      </w:r>
      <w:r w:rsidRPr="00EC0048">
        <w:rPr>
          <w:rStyle w:val="a8"/>
          <w:b w:val="0"/>
          <w:iCs/>
          <w:sz w:val="24"/>
          <w:szCs w:val="24"/>
          <w:lang w:val="uk-UA"/>
        </w:rPr>
        <w:t>за</w:t>
      </w:r>
      <w:r w:rsidRPr="00305825">
        <w:rPr>
          <w:rStyle w:val="a8"/>
          <w:iCs/>
          <w:sz w:val="24"/>
          <w:szCs w:val="24"/>
          <w:lang w:val="uk-UA"/>
        </w:rPr>
        <w:t xml:space="preserve"> </w:t>
      </w:r>
    </w:p>
    <w:p w:rsidR="0002705F" w:rsidRPr="0002705F" w:rsidRDefault="0002705F" w:rsidP="0002705F">
      <w:pPr>
        <w:rPr>
          <w:rStyle w:val="a8"/>
          <w:b w:val="0"/>
          <w:iCs/>
          <w:sz w:val="24"/>
          <w:szCs w:val="24"/>
          <w:lang w:val="uk-UA"/>
        </w:rPr>
      </w:pPr>
      <w:r w:rsidRPr="0002705F">
        <w:rPr>
          <w:rStyle w:val="a8"/>
          <w:b w:val="0"/>
          <w:iCs/>
          <w:sz w:val="24"/>
          <w:szCs w:val="24"/>
          <w:lang w:val="uk-UA"/>
        </w:rPr>
        <w:t xml:space="preserve">допомогою комплекту портативної техніки </w:t>
      </w:r>
    </w:p>
    <w:p w:rsidR="00391E36" w:rsidRDefault="0002705F" w:rsidP="0002705F">
      <w:pPr>
        <w:rPr>
          <w:sz w:val="24"/>
          <w:szCs w:val="24"/>
          <w:lang w:val="uk-UA"/>
        </w:rPr>
      </w:pPr>
      <w:r w:rsidRPr="0002705F">
        <w:rPr>
          <w:rStyle w:val="a8"/>
          <w:b w:val="0"/>
          <w:iCs/>
          <w:sz w:val="24"/>
          <w:szCs w:val="24"/>
          <w:lang w:val="uk-UA"/>
        </w:rPr>
        <w:t>«Мобільний кейс»</w:t>
      </w:r>
      <w:r w:rsidRPr="00305825">
        <w:rPr>
          <w:rStyle w:val="a8"/>
          <w:iCs/>
          <w:sz w:val="24"/>
          <w:szCs w:val="24"/>
          <w:lang w:val="uk-UA"/>
        </w:rPr>
        <w:t xml:space="preserve"> </w:t>
      </w:r>
      <w:r w:rsidRPr="00C408FA">
        <w:rPr>
          <w:sz w:val="24"/>
          <w:szCs w:val="24"/>
          <w:lang w:val="uk-UA"/>
        </w:rPr>
        <w:t>у новій редакції</w:t>
      </w:r>
      <w:r w:rsidR="00391E36">
        <w:rPr>
          <w:sz w:val="24"/>
          <w:szCs w:val="24"/>
          <w:lang w:val="uk-UA"/>
        </w:rPr>
        <w:t xml:space="preserve"> </w:t>
      </w:r>
    </w:p>
    <w:p w:rsidR="00391E36" w:rsidRDefault="00391E36" w:rsidP="00391E36">
      <w:pPr>
        <w:ind w:firstLine="720"/>
        <w:jc w:val="both"/>
        <w:rPr>
          <w:sz w:val="24"/>
          <w:szCs w:val="24"/>
          <w:lang w:val="uk-UA"/>
        </w:rPr>
      </w:pPr>
    </w:p>
    <w:p w:rsidR="00391E36" w:rsidRDefault="00391E36" w:rsidP="00391E36">
      <w:pPr>
        <w:ind w:firstLine="709"/>
        <w:jc w:val="both"/>
        <w:rPr>
          <w:sz w:val="24"/>
          <w:szCs w:val="24"/>
          <w:lang w:val="uk-UA"/>
        </w:rPr>
      </w:pPr>
      <w:r>
        <w:rPr>
          <w:sz w:val="24"/>
          <w:szCs w:val="24"/>
          <w:lang w:val="uk-UA"/>
        </w:rPr>
        <w:t xml:space="preserve">Керуючись підпунктом 4 пункту «б» статті 27 Закону України «Про місцеве самоврядування в Україні», ст.8 Закону України «Про адміністративні послуги», на підставі </w:t>
      </w:r>
      <w:r w:rsidR="007B30EB" w:rsidRPr="007B30EB">
        <w:rPr>
          <w:sz w:val="24"/>
          <w:szCs w:val="24"/>
          <w:lang w:val="uk-UA"/>
        </w:rPr>
        <w:t>Узгодженого рішення між Сєвєродонецькою міською радою та Регіональним сервісним центром МВС в Луганській області</w:t>
      </w:r>
      <w:r>
        <w:rPr>
          <w:sz w:val="24"/>
          <w:szCs w:val="24"/>
          <w:lang w:val="uk-UA"/>
        </w:rPr>
        <w:t xml:space="preserve">  від</w:t>
      </w:r>
      <w:r w:rsidR="007B30EB">
        <w:rPr>
          <w:sz w:val="24"/>
          <w:szCs w:val="24"/>
          <w:lang w:val="uk-UA"/>
        </w:rPr>
        <w:t xml:space="preserve"> 22.11.2019р.</w:t>
      </w:r>
      <w:r>
        <w:rPr>
          <w:sz w:val="24"/>
          <w:szCs w:val="24"/>
          <w:lang w:val="uk-UA"/>
        </w:rPr>
        <w:t xml:space="preserve"> за №</w:t>
      </w:r>
      <w:r w:rsidR="007B30EB">
        <w:rPr>
          <w:sz w:val="24"/>
          <w:szCs w:val="24"/>
          <w:lang w:val="uk-UA"/>
        </w:rPr>
        <w:t>142</w:t>
      </w:r>
      <w:r w:rsidR="00EC0048">
        <w:rPr>
          <w:sz w:val="24"/>
          <w:szCs w:val="24"/>
          <w:lang w:val="uk-UA"/>
        </w:rPr>
        <w:t>, листів Головного управління Держгеокадастру у Луганській області від 21.11.2019 р. № 18-12-0.61-8828/2-19</w:t>
      </w:r>
      <w:r>
        <w:rPr>
          <w:sz w:val="24"/>
          <w:szCs w:val="24"/>
          <w:lang w:val="uk-UA"/>
        </w:rPr>
        <w:t xml:space="preserve"> </w:t>
      </w:r>
      <w:r w:rsidR="00EC0048">
        <w:rPr>
          <w:sz w:val="24"/>
          <w:szCs w:val="24"/>
          <w:lang w:val="uk-UA"/>
        </w:rPr>
        <w:t xml:space="preserve">та № 18-12-0.61-8829/2-19 </w:t>
      </w:r>
      <w:r>
        <w:rPr>
          <w:sz w:val="24"/>
          <w:szCs w:val="24"/>
          <w:lang w:val="uk-UA"/>
        </w:rPr>
        <w:t xml:space="preserve">виконавчий комітет міської ради </w:t>
      </w:r>
    </w:p>
    <w:p w:rsidR="00391E36" w:rsidRDefault="00391E36" w:rsidP="00391E36">
      <w:pPr>
        <w:ind w:firstLine="709"/>
        <w:jc w:val="both"/>
        <w:rPr>
          <w:sz w:val="24"/>
          <w:szCs w:val="24"/>
          <w:lang w:val="uk-UA"/>
        </w:rPr>
      </w:pPr>
    </w:p>
    <w:p w:rsidR="00391E36" w:rsidRDefault="00391E36" w:rsidP="00391E36">
      <w:pPr>
        <w:ind w:firstLine="720"/>
        <w:jc w:val="both"/>
        <w:rPr>
          <w:b/>
          <w:sz w:val="24"/>
          <w:szCs w:val="24"/>
          <w:lang w:val="uk-UA"/>
        </w:rPr>
      </w:pPr>
      <w:r>
        <w:rPr>
          <w:b/>
          <w:sz w:val="24"/>
          <w:szCs w:val="24"/>
          <w:lang w:val="uk-UA"/>
        </w:rPr>
        <w:t>ВИРІШИВ:</w:t>
      </w:r>
    </w:p>
    <w:p w:rsidR="0002705F" w:rsidRDefault="0002705F" w:rsidP="00391E36">
      <w:pPr>
        <w:ind w:firstLine="720"/>
        <w:jc w:val="both"/>
        <w:rPr>
          <w:b/>
          <w:sz w:val="24"/>
          <w:szCs w:val="24"/>
          <w:lang w:val="uk-UA"/>
        </w:rPr>
      </w:pPr>
    </w:p>
    <w:p w:rsidR="0002705F" w:rsidRDefault="0002705F" w:rsidP="00613714">
      <w:pPr>
        <w:ind w:firstLine="709"/>
        <w:jc w:val="both"/>
        <w:rPr>
          <w:sz w:val="24"/>
          <w:szCs w:val="24"/>
          <w:lang w:val="uk-UA"/>
        </w:rPr>
      </w:pPr>
      <w:r>
        <w:rPr>
          <w:sz w:val="24"/>
          <w:szCs w:val="24"/>
          <w:lang w:val="uk-UA"/>
        </w:rPr>
        <w:t xml:space="preserve">1. Затвердити перелік адміністративних послуг, які надаються у Центрі надання адміністративних послуг у м.Сєвєродонецьку, його територіальному підрозділі та </w:t>
      </w:r>
      <w:r w:rsidRPr="0002705F">
        <w:rPr>
          <w:rStyle w:val="a8"/>
          <w:b w:val="0"/>
          <w:iCs/>
          <w:sz w:val="24"/>
          <w:szCs w:val="24"/>
          <w:lang w:val="uk-UA"/>
        </w:rPr>
        <w:t>на пересувному</w:t>
      </w:r>
      <w:r>
        <w:rPr>
          <w:rStyle w:val="a8"/>
          <w:iCs/>
          <w:sz w:val="24"/>
          <w:szCs w:val="24"/>
          <w:lang w:val="uk-UA"/>
        </w:rPr>
        <w:t xml:space="preserve"> </w:t>
      </w:r>
      <w:r w:rsidRPr="00C25038">
        <w:rPr>
          <w:color w:val="000000"/>
          <w:sz w:val="24"/>
          <w:szCs w:val="24"/>
          <w:lang w:val="uk-UA"/>
        </w:rPr>
        <w:t>віддаленому робочому місці адміністратора</w:t>
      </w:r>
      <w:r w:rsidRPr="007945C6">
        <w:rPr>
          <w:rStyle w:val="a8"/>
          <w:iCs/>
          <w:sz w:val="24"/>
          <w:szCs w:val="24"/>
          <w:lang w:val="uk-UA"/>
        </w:rPr>
        <w:t xml:space="preserve"> </w:t>
      </w:r>
      <w:r w:rsidRPr="0002705F">
        <w:rPr>
          <w:rStyle w:val="a8"/>
          <w:b w:val="0"/>
          <w:iCs/>
          <w:sz w:val="24"/>
          <w:szCs w:val="24"/>
          <w:lang w:val="uk-UA"/>
        </w:rPr>
        <w:t>за допомогою комплекту портативної техніки «Мобільний кейс</w:t>
      </w:r>
      <w:r w:rsidRPr="00305825">
        <w:rPr>
          <w:rStyle w:val="a8"/>
          <w:iCs/>
          <w:sz w:val="24"/>
          <w:szCs w:val="24"/>
          <w:lang w:val="uk-UA"/>
        </w:rPr>
        <w:t xml:space="preserve">» </w:t>
      </w:r>
      <w:r>
        <w:rPr>
          <w:sz w:val="24"/>
          <w:szCs w:val="24"/>
          <w:lang w:val="uk-UA"/>
        </w:rPr>
        <w:t>у новій редакції (додається).</w:t>
      </w:r>
    </w:p>
    <w:p w:rsidR="0002705F" w:rsidRDefault="00DD3CD0" w:rsidP="00613714">
      <w:pPr>
        <w:tabs>
          <w:tab w:val="left" w:pos="709"/>
        </w:tabs>
        <w:jc w:val="both"/>
        <w:rPr>
          <w:b/>
          <w:i/>
          <w:sz w:val="24"/>
          <w:szCs w:val="24"/>
          <w:lang w:val="uk-UA"/>
        </w:rPr>
      </w:pPr>
      <w:r>
        <w:rPr>
          <w:sz w:val="24"/>
          <w:szCs w:val="24"/>
          <w:lang w:val="uk-UA"/>
        </w:rPr>
        <w:tab/>
      </w:r>
      <w:r w:rsidR="0002705F">
        <w:rPr>
          <w:sz w:val="24"/>
          <w:szCs w:val="24"/>
          <w:lang w:val="uk-UA"/>
        </w:rPr>
        <w:t xml:space="preserve">2. Рішення виконкому від </w:t>
      </w:r>
      <w:r>
        <w:rPr>
          <w:sz w:val="24"/>
          <w:szCs w:val="24"/>
          <w:lang w:val="uk-UA"/>
        </w:rPr>
        <w:t>09</w:t>
      </w:r>
      <w:r w:rsidR="0002705F">
        <w:rPr>
          <w:sz w:val="24"/>
          <w:szCs w:val="24"/>
          <w:lang w:val="uk-UA"/>
        </w:rPr>
        <w:t>.</w:t>
      </w:r>
      <w:r>
        <w:rPr>
          <w:sz w:val="24"/>
          <w:szCs w:val="24"/>
          <w:lang w:val="uk-UA"/>
        </w:rPr>
        <w:t>1</w:t>
      </w:r>
      <w:r w:rsidR="0002705F">
        <w:rPr>
          <w:sz w:val="24"/>
          <w:szCs w:val="24"/>
          <w:lang w:val="uk-UA"/>
        </w:rPr>
        <w:t>0.2019р. №</w:t>
      </w:r>
      <w:r>
        <w:rPr>
          <w:sz w:val="24"/>
          <w:szCs w:val="24"/>
          <w:lang w:val="uk-UA"/>
        </w:rPr>
        <w:t>1062</w:t>
      </w:r>
      <w:r w:rsidR="0002705F">
        <w:rPr>
          <w:sz w:val="24"/>
          <w:szCs w:val="24"/>
          <w:lang w:val="uk-UA"/>
        </w:rPr>
        <w:t xml:space="preserve"> «Про</w:t>
      </w:r>
      <w:r w:rsidRPr="00613714">
        <w:rPr>
          <w:sz w:val="24"/>
          <w:szCs w:val="24"/>
          <w:lang w:val="uk-UA"/>
        </w:rPr>
        <w:t xml:space="preserve"> затвердження</w:t>
      </w:r>
      <w:r w:rsidRPr="00C408FA">
        <w:rPr>
          <w:sz w:val="24"/>
          <w:szCs w:val="24"/>
          <w:lang w:val="uk-UA"/>
        </w:rPr>
        <w:t xml:space="preserve"> переліку </w:t>
      </w:r>
      <w:r w:rsidR="00613714">
        <w:rPr>
          <w:sz w:val="24"/>
          <w:szCs w:val="24"/>
          <w:lang w:val="uk-UA"/>
        </w:rPr>
        <w:t xml:space="preserve"> а</w:t>
      </w:r>
      <w:r w:rsidRPr="00C408FA">
        <w:rPr>
          <w:sz w:val="24"/>
          <w:szCs w:val="24"/>
          <w:lang w:val="uk-UA"/>
        </w:rPr>
        <w:t>дміні</w:t>
      </w:r>
      <w:r w:rsidR="00613714">
        <w:rPr>
          <w:sz w:val="24"/>
          <w:szCs w:val="24"/>
          <w:lang w:val="uk-UA"/>
        </w:rPr>
        <w:t>-</w:t>
      </w:r>
      <w:r w:rsidRPr="00C408FA">
        <w:rPr>
          <w:sz w:val="24"/>
          <w:szCs w:val="24"/>
          <w:lang w:val="uk-UA"/>
        </w:rPr>
        <w:t>стративних</w:t>
      </w:r>
      <w:r w:rsidR="00613714">
        <w:rPr>
          <w:sz w:val="24"/>
          <w:szCs w:val="24"/>
          <w:lang w:val="uk-UA"/>
        </w:rPr>
        <w:t xml:space="preserve"> </w:t>
      </w:r>
      <w:r w:rsidRPr="00C408FA">
        <w:rPr>
          <w:sz w:val="24"/>
          <w:szCs w:val="24"/>
          <w:lang w:val="uk-UA"/>
        </w:rPr>
        <w:t>послуг, які надаються у Центрі надання адміністративних послуг у м.Сєвєродонецьку</w:t>
      </w:r>
      <w:r>
        <w:rPr>
          <w:sz w:val="24"/>
          <w:szCs w:val="24"/>
          <w:lang w:val="uk-UA"/>
        </w:rPr>
        <w:t xml:space="preserve">, </w:t>
      </w:r>
      <w:r w:rsidRPr="00C408FA">
        <w:rPr>
          <w:sz w:val="24"/>
          <w:szCs w:val="24"/>
          <w:lang w:val="uk-UA"/>
        </w:rPr>
        <w:t>його територіальному підрозділі</w:t>
      </w:r>
      <w:r w:rsidRPr="00305825">
        <w:rPr>
          <w:sz w:val="24"/>
          <w:szCs w:val="24"/>
          <w:lang w:val="uk-UA"/>
        </w:rPr>
        <w:t xml:space="preserve"> </w:t>
      </w:r>
      <w:r>
        <w:rPr>
          <w:sz w:val="24"/>
          <w:szCs w:val="24"/>
          <w:lang w:val="uk-UA"/>
        </w:rPr>
        <w:t xml:space="preserve">та </w:t>
      </w:r>
      <w:r w:rsidRPr="0002705F">
        <w:rPr>
          <w:rStyle w:val="a8"/>
          <w:b w:val="0"/>
          <w:iCs/>
          <w:sz w:val="24"/>
          <w:szCs w:val="24"/>
          <w:lang w:val="uk-UA"/>
        </w:rPr>
        <w:t>на пересувному</w:t>
      </w:r>
      <w:r>
        <w:rPr>
          <w:rStyle w:val="a8"/>
          <w:iCs/>
          <w:sz w:val="24"/>
          <w:szCs w:val="24"/>
          <w:lang w:val="uk-UA"/>
        </w:rPr>
        <w:t xml:space="preserve"> </w:t>
      </w:r>
      <w:r w:rsidRPr="00C25038">
        <w:rPr>
          <w:color w:val="000000"/>
          <w:sz w:val="24"/>
          <w:szCs w:val="24"/>
          <w:lang w:val="uk-UA"/>
        </w:rPr>
        <w:t>віддаленому робочому місці адміністратора</w:t>
      </w:r>
      <w:r w:rsidRPr="007945C6">
        <w:rPr>
          <w:rStyle w:val="a8"/>
          <w:iCs/>
          <w:sz w:val="24"/>
          <w:szCs w:val="24"/>
          <w:lang w:val="uk-UA"/>
        </w:rPr>
        <w:t xml:space="preserve"> </w:t>
      </w:r>
      <w:r w:rsidRPr="00613714">
        <w:rPr>
          <w:rStyle w:val="a8"/>
          <w:b w:val="0"/>
          <w:iCs/>
          <w:sz w:val="24"/>
          <w:szCs w:val="24"/>
          <w:lang w:val="uk-UA"/>
        </w:rPr>
        <w:t xml:space="preserve">за </w:t>
      </w:r>
      <w:r w:rsidRPr="0002705F">
        <w:rPr>
          <w:rStyle w:val="a8"/>
          <w:b w:val="0"/>
          <w:iCs/>
          <w:sz w:val="24"/>
          <w:szCs w:val="24"/>
          <w:lang w:val="uk-UA"/>
        </w:rPr>
        <w:t>допомогою комплекту портативної техніки «Мобільний кейс»</w:t>
      </w:r>
      <w:r w:rsidRPr="00305825">
        <w:rPr>
          <w:rStyle w:val="a8"/>
          <w:iCs/>
          <w:sz w:val="24"/>
          <w:szCs w:val="24"/>
          <w:lang w:val="uk-UA"/>
        </w:rPr>
        <w:t xml:space="preserve"> </w:t>
      </w:r>
      <w:r w:rsidRPr="00C408FA">
        <w:rPr>
          <w:sz w:val="24"/>
          <w:szCs w:val="24"/>
          <w:lang w:val="uk-UA"/>
        </w:rPr>
        <w:t>у новій редакції</w:t>
      </w:r>
      <w:r w:rsidR="0002705F">
        <w:rPr>
          <w:sz w:val="24"/>
          <w:szCs w:val="24"/>
          <w:lang w:val="uk-UA"/>
        </w:rPr>
        <w:t>»,  вважати таким, що втратил</w:t>
      </w:r>
      <w:r>
        <w:rPr>
          <w:sz w:val="24"/>
          <w:szCs w:val="24"/>
          <w:lang w:val="uk-UA"/>
        </w:rPr>
        <w:t>о</w:t>
      </w:r>
      <w:r w:rsidR="0002705F">
        <w:rPr>
          <w:sz w:val="24"/>
          <w:szCs w:val="24"/>
          <w:lang w:val="uk-UA"/>
        </w:rPr>
        <w:t xml:space="preserve"> чинність</w:t>
      </w:r>
      <w:r w:rsidR="0002705F">
        <w:rPr>
          <w:b/>
          <w:i/>
          <w:sz w:val="24"/>
          <w:szCs w:val="24"/>
          <w:lang w:val="uk-UA"/>
        </w:rPr>
        <w:t>.</w:t>
      </w:r>
    </w:p>
    <w:p w:rsidR="0002705F" w:rsidRPr="00520D81" w:rsidRDefault="0002705F" w:rsidP="00613714">
      <w:pPr>
        <w:ind w:firstLine="709"/>
        <w:jc w:val="both"/>
        <w:rPr>
          <w:sz w:val="24"/>
          <w:szCs w:val="24"/>
          <w:lang w:val="uk-UA"/>
        </w:rPr>
      </w:pPr>
      <w:r w:rsidRPr="00520D81">
        <w:rPr>
          <w:sz w:val="24"/>
          <w:szCs w:val="24"/>
          <w:lang w:val="uk-UA"/>
        </w:rPr>
        <w:t>3. Рішення підлягає оприлюдненню.</w:t>
      </w:r>
    </w:p>
    <w:p w:rsidR="0002705F" w:rsidRDefault="0002705F" w:rsidP="00613714">
      <w:pPr>
        <w:tabs>
          <w:tab w:val="left" w:pos="709"/>
        </w:tabs>
        <w:ind w:firstLine="709"/>
        <w:jc w:val="both"/>
        <w:rPr>
          <w:sz w:val="24"/>
          <w:szCs w:val="24"/>
          <w:lang w:val="uk-UA"/>
        </w:rPr>
      </w:pPr>
      <w:r w:rsidRPr="00520D81">
        <w:rPr>
          <w:sz w:val="24"/>
          <w:szCs w:val="24"/>
          <w:lang w:val="uk-UA"/>
        </w:rPr>
        <w:t>4</w:t>
      </w:r>
      <w:r>
        <w:rPr>
          <w:sz w:val="24"/>
          <w:szCs w:val="24"/>
          <w:lang w:val="uk-UA"/>
        </w:rPr>
        <w:t>. Контроль за виконанням даного рішення покласти на  першого заступника міського голови Олега КУЗЬМІНОВА.</w:t>
      </w:r>
    </w:p>
    <w:p w:rsidR="00391E36" w:rsidRDefault="00391E36" w:rsidP="00391E36">
      <w:pPr>
        <w:ind w:firstLine="720"/>
        <w:jc w:val="both"/>
        <w:rPr>
          <w:sz w:val="24"/>
          <w:szCs w:val="24"/>
          <w:lang w:val="uk-UA"/>
        </w:rPr>
      </w:pPr>
    </w:p>
    <w:p w:rsidR="00391E36" w:rsidRDefault="00391E36" w:rsidP="00391E36">
      <w:pPr>
        <w:ind w:left="709"/>
        <w:jc w:val="both"/>
        <w:rPr>
          <w:sz w:val="24"/>
          <w:szCs w:val="24"/>
          <w:lang w:val="uk-UA"/>
        </w:rPr>
      </w:pPr>
    </w:p>
    <w:p w:rsidR="00391E36" w:rsidRDefault="00391E36" w:rsidP="00391E36">
      <w:pPr>
        <w:pStyle w:val="a6"/>
        <w:jc w:val="both"/>
        <w:rPr>
          <w:rFonts w:ascii="Times New Roman" w:hAnsi="Times New Roman"/>
          <w:b/>
          <w:sz w:val="24"/>
          <w:szCs w:val="24"/>
          <w:lang w:val="uk-UA"/>
        </w:rPr>
      </w:pPr>
      <w:r>
        <w:rPr>
          <w:rFonts w:ascii="Times New Roman" w:hAnsi="Times New Roman"/>
          <w:b/>
          <w:sz w:val="24"/>
          <w:szCs w:val="24"/>
          <w:lang w:val="uk-UA"/>
        </w:rPr>
        <w:t>Секретар міської ради,</w:t>
      </w:r>
    </w:p>
    <w:p w:rsidR="00391E36" w:rsidRPr="003036A4" w:rsidRDefault="00391E36" w:rsidP="00391E36">
      <w:pPr>
        <w:pStyle w:val="a6"/>
        <w:jc w:val="both"/>
        <w:rPr>
          <w:rFonts w:ascii="Times New Roman" w:hAnsi="Times New Roman"/>
          <w:b/>
          <w:sz w:val="24"/>
          <w:szCs w:val="24"/>
        </w:rPr>
      </w:pPr>
      <w:r>
        <w:rPr>
          <w:rFonts w:ascii="Times New Roman" w:hAnsi="Times New Roman"/>
          <w:b/>
          <w:sz w:val="24"/>
          <w:szCs w:val="24"/>
          <w:lang w:val="uk-UA"/>
        </w:rPr>
        <w:t>в.о. міського голови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b/>
          <w:sz w:val="24"/>
          <w:szCs w:val="24"/>
          <w:lang w:val="uk-UA"/>
        </w:rPr>
        <w:tab/>
      </w:r>
      <w:r>
        <w:rPr>
          <w:b/>
          <w:sz w:val="24"/>
          <w:szCs w:val="24"/>
          <w:lang w:val="uk-UA"/>
        </w:rPr>
        <w:tab/>
      </w:r>
      <w:r>
        <w:rPr>
          <w:b/>
          <w:sz w:val="24"/>
          <w:szCs w:val="24"/>
          <w:lang w:val="uk-UA"/>
        </w:rPr>
        <w:tab/>
      </w:r>
      <w:r>
        <w:rPr>
          <w:rFonts w:ascii="Times New Roman" w:hAnsi="Times New Roman"/>
          <w:b/>
          <w:sz w:val="24"/>
          <w:szCs w:val="24"/>
          <w:lang w:val="uk-UA"/>
        </w:rPr>
        <w:t>В</w:t>
      </w:r>
      <w:r w:rsidR="00613714">
        <w:rPr>
          <w:rFonts w:ascii="Times New Roman" w:hAnsi="Times New Roman"/>
          <w:b/>
          <w:sz w:val="24"/>
          <w:szCs w:val="24"/>
          <w:lang w:val="uk-UA"/>
        </w:rPr>
        <w:t>ячеслав</w:t>
      </w:r>
      <w:r>
        <w:rPr>
          <w:rFonts w:ascii="Times New Roman" w:hAnsi="Times New Roman"/>
          <w:b/>
          <w:sz w:val="24"/>
          <w:szCs w:val="24"/>
          <w:lang w:val="uk-UA"/>
        </w:rPr>
        <w:t xml:space="preserve"> Т</w:t>
      </w:r>
      <w:r w:rsidR="00613714">
        <w:rPr>
          <w:rFonts w:ascii="Times New Roman" w:hAnsi="Times New Roman"/>
          <w:b/>
          <w:sz w:val="24"/>
          <w:szCs w:val="24"/>
          <w:lang w:val="uk-UA"/>
        </w:rPr>
        <w:t>КАЧУК</w:t>
      </w:r>
    </w:p>
    <w:p w:rsidR="00613714" w:rsidRPr="00407190" w:rsidRDefault="00613714" w:rsidP="00613714">
      <w:pPr>
        <w:tabs>
          <w:tab w:val="num" w:pos="180"/>
        </w:tabs>
        <w:spacing w:line="360" w:lineRule="auto"/>
        <w:ind w:left="540" w:hanging="539"/>
        <w:jc w:val="both"/>
        <w:rPr>
          <w:b/>
          <w:sz w:val="24"/>
          <w:szCs w:val="24"/>
          <w:lang w:val="uk-UA"/>
        </w:rPr>
      </w:pPr>
    </w:p>
    <w:p w:rsidR="00613714" w:rsidRPr="00407190" w:rsidRDefault="00613714" w:rsidP="00613714">
      <w:pPr>
        <w:ind w:right="-185"/>
        <w:jc w:val="both"/>
        <w:rPr>
          <w:b/>
          <w:sz w:val="24"/>
          <w:szCs w:val="24"/>
          <w:lang w:val="uk-UA"/>
        </w:rPr>
      </w:pPr>
      <w:r w:rsidRPr="00407190">
        <w:rPr>
          <w:b/>
          <w:sz w:val="24"/>
          <w:szCs w:val="24"/>
          <w:lang w:val="uk-UA"/>
        </w:rPr>
        <w:t>Підготував:</w:t>
      </w:r>
    </w:p>
    <w:p w:rsidR="00613714" w:rsidRPr="00407190" w:rsidRDefault="00613714" w:rsidP="00613714">
      <w:pPr>
        <w:ind w:right="-185"/>
        <w:jc w:val="both"/>
        <w:rPr>
          <w:sz w:val="24"/>
          <w:szCs w:val="24"/>
          <w:lang w:val="uk-UA"/>
        </w:rPr>
      </w:pPr>
      <w:r>
        <w:rPr>
          <w:sz w:val="24"/>
          <w:szCs w:val="24"/>
          <w:lang w:val="uk-UA"/>
        </w:rPr>
        <w:t>Н</w:t>
      </w:r>
      <w:r w:rsidRPr="00407190">
        <w:rPr>
          <w:sz w:val="24"/>
          <w:szCs w:val="24"/>
          <w:lang w:val="uk-UA"/>
        </w:rPr>
        <w:t>ачальник відділу адміністра-</w:t>
      </w:r>
    </w:p>
    <w:p w:rsidR="00613714" w:rsidRPr="00407190" w:rsidRDefault="00613714" w:rsidP="00613714">
      <w:pPr>
        <w:ind w:right="-185"/>
        <w:jc w:val="both"/>
        <w:rPr>
          <w:sz w:val="24"/>
          <w:szCs w:val="24"/>
          <w:lang w:val="uk-UA"/>
        </w:rPr>
      </w:pPr>
      <w:r w:rsidRPr="00407190">
        <w:rPr>
          <w:sz w:val="24"/>
          <w:szCs w:val="24"/>
          <w:lang w:val="uk-UA"/>
        </w:rPr>
        <w:t>тивних послуг - адміністратор</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О</w:t>
      </w:r>
      <w:r>
        <w:rPr>
          <w:sz w:val="24"/>
          <w:szCs w:val="24"/>
          <w:lang w:val="uk-UA"/>
        </w:rPr>
        <w:t>лена</w:t>
      </w:r>
      <w:r w:rsidRPr="00407190">
        <w:rPr>
          <w:sz w:val="24"/>
          <w:szCs w:val="24"/>
          <w:lang w:val="uk-UA"/>
        </w:rPr>
        <w:t xml:space="preserve"> </w:t>
      </w:r>
      <w:r>
        <w:rPr>
          <w:sz w:val="24"/>
          <w:szCs w:val="24"/>
          <w:lang w:val="uk-UA"/>
        </w:rPr>
        <w:t>ЄЛІСЄЄВА</w:t>
      </w:r>
    </w:p>
    <w:p w:rsidR="00613714" w:rsidRPr="00407190" w:rsidRDefault="00613714" w:rsidP="00613714">
      <w:pPr>
        <w:ind w:right="-185"/>
        <w:jc w:val="both"/>
        <w:rPr>
          <w:sz w:val="24"/>
          <w:szCs w:val="24"/>
          <w:lang w:val="uk-UA"/>
        </w:rPr>
      </w:pPr>
    </w:p>
    <w:p w:rsidR="00613714" w:rsidRPr="00407190" w:rsidRDefault="00613714" w:rsidP="00613714">
      <w:pPr>
        <w:ind w:right="-185"/>
        <w:jc w:val="both"/>
        <w:rPr>
          <w:b/>
          <w:sz w:val="24"/>
          <w:szCs w:val="24"/>
          <w:lang w:val="uk-UA"/>
        </w:rPr>
      </w:pPr>
      <w:r w:rsidRPr="00407190">
        <w:rPr>
          <w:b/>
          <w:sz w:val="24"/>
          <w:szCs w:val="24"/>
          <w:lang w:val="uk-UA"/>
        </w:rPr>
        <w:t>Узгоджено:</w:t>
      </w:r>
    </w:p>
    <w:p w:rsidR="00613714" w:rsidRPr="00407190" w:rsidRDefault="00613714" w:rsidP="00613714">
      <w:pPr>
        <w:ind w:right="-185"/>
        <w:jc w:val="both"/>
        <w:rPr>
          <w:sz w:val="24"/>
          <w:szCs w:val="24"/>
          <w:lang w:val="uk-UA"/>
        </w:rPr>
      </w:pPr>
      <w:r>
        <w:rPr>
          <w:sz w:val="24"/>
          <w:szCs w:val="24"/>
          <w:lang w:val="uk-UA"/>
        </w:rPr>
        <w:t>П</w:t>
      </w:r>
      <w:r w:rsidRPr="00407190">
        <w:rPr>
          <w:sz w:val="24"/>
          <w:szCs w:val="24"/>
          <w:lang w:val="uk-UA"/>
        </w:rPr>
        <w:t>ерш</w:t>
      </w:r>
      <w:r>
        <w:rPr>
          <w:sz w:val="24"/>
          <w:szCs w:val="24"/>
          <w:lang w:val="uk-UA"/>
        </w:rPr>
        <w:t>ий</w:t>
      </w:r>
      <w:r w:rsidRPr="00407190">
        <w:rPr>
          <w:sz w:val="24"/>
          <w:szCs w:val="24"/>
          <w:lang w:val="uk-UA"/>
        </w:rPr>
        <w:t xml:space="preserve"> заступник міського голови</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Pr>
          <w:sz w:val="24"/>
          <w:szCs w:val="24"/>
          <w:lang w:val="uk-UA"/>
        </w:rPr>
        <w:tab/>
        <w:t>Олег КУЗЬМІНОВ</w:t>
      </w:r>
    </w:p>
    <w:p w:rsidR="00613714" w:rsidRPr="00407190" w:rsidRDefault="00613714" w:rsidP="00613714">
      <w:pPr>
        <w:jc w:val="both"/>
        <w:rPr>
          <w:sz w:val="24"/>
          <w:szCs w:val="24"/>
          <w:lang w:val="uk-UA"/>
        </w:rPr>
      </w:pPr>
    </w:p>
    <w:p w:rsidR="00613714" w:rsidRPr="00407190" w:rsidRDefault="00613714" w:rsidP="00613714">
      <w:pPr>
        <w:ind w:right="-185"/>
        <w:jc w:val="both"/>
        <w:rPr>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w:t>
      </w:r>
      <w:r>
        <w:rPr>
          <w:sz w:val="24"/>
          <w:szCs w:val="24"/>
          <w:lang w:val="uk-UA"/>
        </w:rPr>
        <w:t>рій</w:t>
      </w:r>
      <w:r w:rsidRPr="00407190">
        <w:rPr>
          <w:sz w:val="24"/>
          <w:szCs w:val="24"/>
          <w:lang w:val="uk-UA"/>
        </w:rPr>
        <w:t xml:space="preserve"> Ж</w:t>
      </w:r>
      <w:r>
        <w:rPr>
          <w:sz w:val="24"/>
          <w:szCs w:val="24"/>
          <w:lang w:val="uk-UA"/>
        </w:rPr>
        <w:t>УРБА</w:t>
      </w:r>
    </w:p>
    <w:p w:rsidR="00613714" w:rsidRPr="00407190" w:rsidRDefault="00613714" w:rsidP="00613714">
      <w:pPr>
        <w:jc w:val="both"/>
        <w:rPr>
          <w:sz w:val="24"/>
          <w:szCs w:val="24"/>
          <w:lang w:val="uk-UA"/>
        </w:rPr>
      </w:pPr>
    </w:p>
    <w:p w:rsidR="00613714" w:rsidRPr="00407190" w:rsidRDefault="00613714" w:rsidP="00613714">
      <w:pPr>
        <w:ind w:right="142"/>
        <w:jc w:val="both"/>
        <w:rPr>
          <w:bCs/>
          <w:sz w:val="24"/>
          <w:szCs w:val="24"/>
          <w:lang w:val="uk-UA"/>
        </w:rPr>
      </w:pPr>
      <w:r w:rsidRPr="00407190">
        <w:rPr>
          <w:sz w:val="24"/>
          <w:szCs w:val="24"/>
          <w:lang w:val="uk-UA"/>
        </w:rPr>
        <w:t>Начальник</w:t>
      </w:r>
      <w:r w:rsidRPr="00407190">
        <w:rPr>
          <w:bCs/>
          <w:sz w:val="24"/>
          <w:szCs w:val="24"/>
          <w:lang w:val="uk-UA"/>
        </w:rPr>
        <w:t xml:space="preserve"> відділу з юридичних та </w:t>
      </w:r>
    </w:p>
    <w:p w:rsidR="00F95219" w:rsidRDefault="00613714" w:rsidP="00136791">
      <w:pPr>
        <w:ind w:right="142"/>
        <w:jc w:val="both"/>
        <w:rPr>
          <w:sz w:val="24"/>
          <w:szCs w:val="24"/>
          <w:lang w:val="uk-UA" w:eastAsia="uk-UA"/>
        </w:rPr>
      </w:pPr>
      <w:r w:rsidRPr="00407190">
        <w:rPr>
          <w:bCs/>
          <w:sz w:val="24"/>
          <w:szCs w:val="24"/>
          <w:lang w:val="uk-UA"/>
        </w:rPr>
        <w:t>правових питань</w:t>
      </w:r>
      <w:r w:rsidRPr="00407190">
        <w:rPr>
          <w:bCs/>
          <w:sz w:val="24"/>
          <w:szCs w:val="24"/>
          <w:lang w:val="uk-UA"/>
        </w:rPr>
        <w:tab/>
      </w:r>
      <w:r w:rsidRPr="00407190">
        <w:rPr>
          <w:bCs/>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Pr>
          <w:sz w:val="24"/>
          <w:szCs w:val="24"/>
          <w:lang w:val="uk-UA"/>
        </w:rPr>
        <w:t>Всеволод РУДЬ</w:t>
      </w:r>
      <w:r w:rsidR="00F95219">
        <w:rPr>
          <w:sz w:val="24"/>
          <w:szCs w:val="24"/>
          <w:lang w:val="uk-UA" w:eastAsia="uk-UA"/>
        </w:rPr>
        <w:br w:type="page"/>
      </w:r>
    </w:p>
    <w:p w:rsidR="00F95219" w:rsidRPr="009C6BC0" w:rsidRDefault="00F95219" w:rsidP="00F95219">
      <w:pPr>
        <w:tabs>
          <w:tab w:val="left" w:pos="5529"/>
        </w:tabs>
        <w:ind w:left="-284" w:right="195" w:firstLine="5387"/>
        <w:jc w:val="both"/>
        <w:rPr>
          <w:sz w:val="24"/>
          <w:szCs w:val="24"/>
          <w:lang w:val="uk-UA" w:eastAsia="uk-UA"/>
        </w:rPr>
      </w:pPr>
      <w:r w:rsidRPr="009C6BC0">
        <w:rPr>
          <w:sz w:val="24"/>
          <w:szCs w:val="24"/>
          <w:lang w:val="uk-UA" w:eastAsia="uk-UA"/>
        </w:rPr>
        <w:lastRenderedPageBreak/>
        <w:t>Додаток  до рішення виконкому № ___</w:t>
      </w:r>
    </w:p>
    <w:p w:rsidR="00F95219" w:rsidRDefault="00F95219" w:rsidP="00F95219">
      <w:pPr>
        <w:tabs>
          <w:tab w:val="left" w:pos="5529"/>
        </w:tabs>
        <w:ind w:right="195" w:firstLine="5103"/>
        <w:jc w:val="both"/>
        <w:rPr>
          <w:sz w:val="24"/>
          <w:szCs w:val="24"/>
          <w:lang w:val="uk-UA" w:eastAsia="uk-UA"/>
        </w:rPr>
      </w:pPr>
      <w:r w:rsidRPr="009C6BC0">
        <w:rPr>
          <w:sz w:val="24"/>
          <w:szCs w:val="24"/>
          <w:lang w:val="uk-UA" w:eastAsia="uk-UA"/>
        </w:rPr>
        <w:t>від « ___ »</w:t>
      </w:r>
      <w:r>
        <w:rPr>
          <w:sz w:val="24"/>
          <w:szCs w:val="24"/>
          <w:lang w:val="uk-UA" w:eastAsia="uk-UA"/>
        </w:rPr>
        <w:t xml:space="preserve"> ____________2019</w:t>
      </w:r>
      <w:r w:rsidRPr="009C6BC0">
        <w:rPr>
          <w:sz w:val="24"/>
          <w:szCs w:val="24"/>
          <w:lang w:val="uk-UA" w:eastAsia="uk-UA"/>
        </w:rPr>
        <w:t xml:space="preserve"> року</w:t>
      </w:r>
    </w:p>
    <w:p w:rsidR="0002705F" w:rsidRDefault="0002705F" w:rsidP="0002705F">
      <w:pPr>
        <w:ind w:firstLine="567"/>
        <w:jc w:val="center"/>
        <w:rPr>
          <w:b/>
          <w:sz w:val="24"/>
          <w:szCs w:val="24"/>
          <w:lang w:val="uk-UA"/>
        </w:rPr>
      </w:pPr>
    </w:p>
    <w:p w:rsidR="0002705F" w:rsidRDefault="0002705F" w:rsidP="0002705F">
      <w:pPr>
        <w:jc w:val="center"/>
        <w:rPr>
          <w:b/>
          <w:sz w:val="24"/>
          <w:szCs w:val="24"/>
          <w:lang w:val="uk-UA"/>
        </w:rPr>
      </w:pPr>
      <w:r>
        <w:rPr>
          <w:b/>
          <w:sz w:val="24"/>
          <w:szCs w:val="24"/>
          <w:lang w:val="uk-UA"/>
        </w:rPr>
        <w:t>ПЕРЕЛІК</w:t>
      </w:r>
    </w:p>
    <w:p w:rsidR="0002705F" w:rsidRDefault="0002705F" w:rsidP="0002705F">
      <w:pPr>
        <w:jc w:val="center"/>
        <w:rPr>
          <w:b/>
          <w:sz w:val="24"/>
          <w:szCs w:val="24"/>
          <w:lang w:val="uk-UA"/>
        </w:rPr>
      </w:pPr>
      <w:r>
        <w:rPr>
          <w:b/>
          <w:sz w:val="24"/>
          <w:szCs w:val="24"/>
          <w:lang w:val="uk-UA"/>
        </w:rPr>
        <w:t>адміністративних послуг, які надаються</w:t>
      </w:r>
    </w:p>
    <w:p w:rsidR="0002705F" w:rsidRDefault="0002705F" w:rsidP="0002705F">
      <w:pPr>
        <w:ind w:left="540"/>
        <w:jc w:val="center"/>
        <w:rPr>
          <w:b/>
          <w:sz w:val="24"/>
          <w:szCs w:val="24"/>
          <w:lang w:val="uk-UA"/>
        </w:rPr>
      </w:pPr>
      <w:r>
        <w:rPr>
          <w:b/>
          <w:sz w:val="24"/>
          <w:szCs w:val="24"/>
          <w:lang w:val="uk-UA"/>
        </w:rPr>
        <w:t xml:space="preserve">у Центрі надання адміністративних послуг у м.Сєвєродонецьку </w:t>
      </w:r>
    </w:p>
    <w:p w:rsidR="0002705F" w:rsidRDefault="0002705F" w:rsidP="0002705F">
      <w:pPr>
        <w:jc w:val="both"/>
        <w:rPr>
          <w:sz w:val="24"/>
          <w:szCs w:val="24"/>
          <w:lang w:val="uk-UA"/>
        </w:rPr>
      </w:pPr>
    </w:p>
    <w:tbl>
      <w:tblPr>
        <w:tblW w:w="0" w:type="auto"/>
        <w:tblLook w:val="01E0"/>
      </w:tblPr>
      <w:tblGrid>
        <w:gridCol w:w="637"/>
        <w:gridCol w:w="1229"/>
        <w:gridCol w:w="3014"/>
        <w:gridCol w:w="4867"/>
      </w:tblGrid>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229" w:type="dxa"/>
            <w:tcBorders>
              <w:top w:val="single" w:sz="4" w:space="0" w:color="auto"/>
              <w:left w:val="single" w:sz="4" w:space="0" w:color="auto"/>
              <w:bottom w:val="single" w:sz="4" w:space="0" w:color="auto"/>
              <w:right w:val="single" w:sz="4" w:space="0" w:color="auto"/>
            </w:tcBorders>
            <w:vAlign w:val="center"/>
            <w:hideMark/>
          </w:tcPr>
          <w:p w:rsidR="0002705F" w:rsidRDefault="0002705F" w:rsidP="00EC0048">
            <w:pPr>
              <w:jc w:val="center"/>
              <w:rPr>
                <w:b/>
                <w:sz w:val="24"/>
                <w:szCs w:val="24"/>
              </w:rPr>
            </w:pPr>
            <w:r>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Суб’єкт надання адміністративної послуги</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Адміністративна послуга</w:t>
            </w:r>
          </w:p>
        </w:tc>
      </w:tr>
      <w:tr w:rsidR="0002705F" w:rsidTr="00EC0048">
        <w:tc>
          <w:tcPr>
            <w:tcW w:w="9747" w:type="dxa"/>
            <w:gridSpan w:val="4"/>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 xml:space="preserve">Послуги надаються у Центрі надання адміністративних послуг у м. </w:t>
            </w:r>
            <w:proofErr w:type="gramStart"/>
            <w:r>
              <w:rPr>
                <w:b/>
                <w:sz w:val="24"/>
                <w:szCs w:val="24"/>
              </w:rPr>
              <w:t>С</w:t>
            </w:r>
            <w:proofErr w:type="gramEnd"/>
            <w:r>
              <w:rPr>
                <w:b/>
                <w:sz w:val="24"/>
                <w:szCs w:val="24"/>
              </w:rPr>
              <w:t>євєродонецьку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01-01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 відділ торгівлі</w:t>
            </w:r>
            <w:r>
              <w:rPr>
                <w:sz w:val="24"/>
                <w:szCs w:val="24"/>
                <w:lang w:val="uk-UA"/>
              </w:rPr>
              <w:t xml:space="preserve"> та з захисту справ споживачів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rPr>
              <w:t xml:space="preserve">Встановлення, за погодженням з власником, </w:t>
            </w:r>
            <w:r>
              <w:rPr>
                <w:sz w:val="24"/>
                <w:szCs w:val="24"/>
                <w:lang w:val="uk-UA"/>
              </w:rPr>
              <w:t xml:space="preserve">зручного для населення </w:t>
            </w:r>
            <w:r>
              <w:rPr>
                <w:sz w:val="24"/>
                <w:szCs w:val="24"/>
              </w:rPr>
              <w:t xml:space="preserve">режиму роботи об’єктів торгівлі, ресторанного господарства та </w:t>
            </w:r>
            <w:r>
              <w:rPr>
                <w:sz w:val="24"/>
                <w:szCs w:val="24"/>
                <w:lang w:val="uk-UA"/>
              </w:rPr>
              <w:t>побутового обслуговування на території м</w:t>
            </w:r>
            <w:proofErr w:type="gramStart"/>
            <w:r>
              <w:rPr>
                <w:sz w:val="24"/>
                <w:szCs w:val="24"/>
                <w:lang w:val="uk-UA"/>
              </w:rPr>
              <w:t>.С</w:t>
            </w:r>
            <w:proofErr w:type="gramEnd"/>
            <w:r>
              <w:rPr>
                <w:sz w:val="24"/>
                <w:szCs w:val="24"/>
                <w:lang w:val="uk-UA"/>
              </w:rPr>
              <w:t>євєродонецька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lang w:val="uk-UA"/>
              </w:rPr>
              <w:t>01-02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 відділ торгівлі</w:t>
            </w:r>
            <w:r>
              <w:rPr>
                <w:sz w:val="24"/>
                <w:szCs w:val="24"/>
                <w:lang w:val="uk-UA"/>
              </w:rPr>
              <w:t xml:space="preserve"> та з захисту справ споживачів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Визначення можливості розміщення літнього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01-03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lang w:val="uk-UA"/>
              </w:rPr>
              <w:t>Виконком Сєвєродонецької міської ради (підготовка проекту – відділ торгівлі та з захисту справ споживачів)</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Визначення можливості розміщення засобу пересувної мережі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01-04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lang w:val="uk-UA"/>
              </w:rPr>
              <w:t>Виконком Сєвєродонецької міської ради (підготовка проекту – відділ торгівлі та з захисту справ споживачів)</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lang w:val="uk-UA"/>
              </w:rPr>
              <w:t>Визначення можливості продовження строку  розміщення засобу пересувної мережі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5</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lang w:val="uk-UA"/>
              </w:rPr>
              <w:t xml:space="preserve">Відділ містобудування та архітектури департаменту землеустрою, містобудування та архітек-тури </w:t>
            </w:r>
            <w:r>
              <w:rPr>
                <w:sz w:val="24"/>
                <w:szCs w:val="24"/>
              </w:rPr>
              <w:t>Сєвєродонецької міської ради</w:t>
            </w:r>
            <w:r>
              <w:rPr>
                <w:sz w:val="24"/>
                <w:szCs w:val="24"/>
                <w:lang w:val="uk-UA"/>
              </w:rPr>
              <w:t xml:space="preserve">  (далі – 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6</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3"/>
              <w:spacing w:before="0" w:beforeAutospacing="0" w:after="0" w:afterAutospacing="0"/>
              <w:jc w:val="both"/>
              <w:rPr>
                <w:lang w:val="uk-UA"/>
              </w:rPr>
            </w:pPr>
            <w:r>
              <w:rPr>
                <w:bCs/>
                <w:lang w:val="uk-UA"/>
              </w:rPr>
              <w:t xml:space="preserve">Визначення можливості розміщення тимчасової споруди - металевого гаражу </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02705F" w:rsidRDefault="0002705F" w:rsidP="00EC0048">
            <w:pPr>
              <w:jc w:val="both"/>
              <w:rPr>
                <w:sz w:val="24"/>
                <w:szCs w:val="24"/>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02705F" w:rsidRDefault="0002705F" w:rsidP="00EC0048">
            <w:pPr>
              <w:jc w:val="both"/>
              <w:rPr>
                <w:sz w:val="24"/>
                <w:szCs w:val="24"/>
              </w:rPr>
            </w:pP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02-05</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w:t>
            </w:r>
            <w:r>
              <w:rPr>
                <w:sz w:val="24"/>
                <w:szCs w:val="24"/>
                <w:lang w:val="uk-UA"/>
              </w:rPr>
              <w:t>у 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 xml:space="preserve">Присвоєння </w:t>
            </w:r>
            <w:r>
              <w:rPr>
                <w:sz w:val="24"/>
                <w:szCs w:val="24"/>
                <w:lang w:val="uk-UA"/>
              </w:rPr>
              <w:t>адрес</w:t>
            </w:r>
            <w:r>
              <w:rPr>
                <w:sz w:val="24"/>
                <w:szCs w:val="24"/>
              </w:rPr>
              <w:t xml:space="preserve"> об’єктам нерухомого майна</w:t>
            </w:r>
          </w:p>
        </w:tc>
      </w:tr>
      <w:tr w:rsidR="0002705F" w:rsidRPr="00EC0048"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10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02-06</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sz w:val="24"/>
                <w:szCs w:val="24"/>
              </w:rPr>
              <w:t xml:space="preserve">Виконком Сєвєродонецької міської </w:t>
            </w:r>
            <w:r>
              <w:rPr>
                <w:sz w:val="24"/>
                <w:szCs w:val="24"/>
              </w:rPr>
              <w:lastRenderedPageBreak/>
              <w:t>рад</w:t>
            </w:r>
            <w:proofErr w:type="gramStart"/>
            <w:r>
              <w:rPr>
                <w:sz w:val="24"/>
                <w:szCs w:val="24"/>
              </w:rPr>
              <w:t>и(</w:t>
            </w:r>
            <w:proofErr w:type="gramEnd"/>
            <w:r>
              <w:rPr>
                <w:sz w:val="24"/>
                <w:szCs w:val="24"/>
              </w:rPr>
              <w:t>підготовка проекту -</w:t>
            </w:r>
            <w:r>
              <w:rPr>
                <w:sz w:val="24"/>
                <w:szCs w:val="24"/>
                <w:lang w:val="uk-UA"/>
              </w:rPr>
              <w:t xml:space="preserve"> ВМтаА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lastRenderedPageBreak/>
              <w:t xml:space="preserve">Визначення відповідності намірів забудови земельної ділянки містобудівній </w:t>
            </w:r>
            <w:r>
              <w:rPr>
                <w:sz w:val="24"/>
                <w:szCs w:val="24"/>
                <w:lang w:val="uk-UA"/>
              </w:rPr>
              <w:lastRenderedPageBreak/>
              <w:t>документації та необхідності отримання містобудівних умов та обмежень для проектування об'єкту будівництва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lastRenderedPageBreak/>
              <w:t>11</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02-07</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Надання містобудівних умов і обмежень для проектування об'єкту будівництва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12</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02-08</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ВМтаА )</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13</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02-09</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Надання будівельного паспорту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14</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02-10</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Надання висновку про погодження проекту землеустрою щодо відведення земельної ділянки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1</w:t>
            </w: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02-11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Визначення можливості розміщення тимчасової споруди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b/>
                <w:sz w:val="24"/>
                <w:szCs w:val="24"/>
              </w:rPr>
              <w:t>1</w:t>
            </w:r>
            <w:r>
              <w:rPr>
                <w:b/>
                <w:sz w:val="24"/>
                <w:szCs w:val="24"/>
                <w:lang w:val="uk-UA"/>
              </w:rPr>
              <w:t>6</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02-12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 xml:space="preserve">Надання паспорту </w:t>
            </w:r>
            <w:proofErr w:type="gramStart"/>
            <w:r>
              <w:rPr>
                <w:sz w:val="24"/>
                <w:szCs w:val="24"/>
              </w:rPr>
              <w:t>прив’язки</w:t>
            </w:r>
            <w:proofErr w:type="gramEnd"/>
            <w:r>
              <w:rPr>
                <w:sz w:val="24"/>
                <w:szCs w:val="24"/>
                <w:lang w:val="uk-UA"/>
              </w:rPr>
              <w:t xml:space="preserve"> </w:t>
            </w:r>
            <w:r>
              <w:rPr>
                <w:sz w:val="24"/>
                <w:szCs w:val="24"/>
              </w:rPr>
              <w:t>тимчасової споруди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b/>
                <w:sz w:val="24"/>
                <w:szCs w:val="24"/>
              </w:rPr>
              <w:t>1</w:t>
            </w:r>
            <w:r>
              <w:rPr>
                <w:b/>
                <w:sz w:val="24"/>
                <w:szCs w:val="24"/>
                <w:lang w:val="uk-UA"/>
              </w:rPr>
              <w:t>7</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02-13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 xml:space="preserve">Надання довідки </w:t>
            </w:r>
            <w:proofErr w:type="gramStart"/>
            <w:r>
              <w:rPr>
                <w:sz w:val="24"/>
                <w:szCs w:val="24"/>
              </w:rPr>
              <w:t>про</w:t>
            </w:r>
            <w:proofErr w:type="gramEnd"/>
            <w:r>
              <w:rPr>
                <w:sz w:val="24"/>
                <w:szCs w:val="24"/>
                <w:lang w:val="uk-UA"/>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b/>
                <w:sz w:val="24"/>
                <w:szCs w:val="24"/>
              </w:rPr>
              <w:t>1</w:t>
            </w:r>
            <w:r>
              <w:rPr>
                <w:b/>
                <w:sz w:val="24"/>
                <w:szCs w:val="24"/>
                <w:lang w:val="uk-UA"/>
              </w:rPr>
              <w:t>8</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Надання дозволу на розміщення зовнішньої реклами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1</w:t>
            </w: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Продовження строку дії дозволу на розміщення зовнішньої реклами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20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2</w:t>
            </w:r>
            <w:r>
              <w:rPr>
                <w:b/>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17</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lang w:val="uk-UA"/>
              </w:rPr>
              <w:t>Видача дублікату дозволу на розміщення зовнішньої реклами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18</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3"/>
              <w:spacing w:before="0" w:beforeAutospacing="0" w:after="0" w:afterAutospacing="0"/>
              <w:jc w:val="both"/>
              <w:rPr>
                <w:lang w:val="uk-UA"/>
              </w:rPr>
            </w:pPr>
            <w:r>
              <w:rPr>
                <w:lang w:val="uk-UA"/>
              </w:rPr>
              <w:t>Визначення можливості розміщення майданчика для паркування транспортних засобів</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en-US"/>
              </w:rPr>
              <w:t>2</w:t>
            </w:r>
            <w:r>
              <w:rPr>
                <w:b/>
                <w:sz w:val="24"/>
                <w:szCs w:val="24"/>
                <w:lang w:val="uk-UA"/>
              </w:rPr>
              <w:t>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19</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Надання дозволу на розміщення</w:t>
            </w:r>
            <w:r>
              <w:rPr>
                <w:lang w:val="uk-UA"/>
              </w:rPr>
              <w:t xml:space="preserve"> </w:t>
            </w:r>
            <w:r>
              <w:rPr>
                <w:sz w:val="24"/>
                <w:szCs w:val="24"/>
                <w:lang w:val="uk-UA"/>
              </w:rPr>
              <w:t>майданчиків для паркування транспортних засобів</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02-20</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Визначення можливості розміщення всесезонного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02-21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rPr>
              <w:t>Надання</w:t>
            </w:r>
            <w:r>
              <w:rPr>
                <w:sz w:val="24"/>
                <w:szCs w:val="24"/>
                <w:lang w:val="uk-UA"/>
              </w:rPr>
              <w:t xml:space="preserve"> паспорту </w:t>
            </w:r>
            <w:proofErr w:type="gramStart"/>
            <w:r>
              <w:rPr>
                <w:sz w:val="24"/>
                <w:szCs w:val="24"/>
                <w:lang w:val="uk-UA"/>
              </w:rPr>
              <w:t>прив’</w:t>
            </w:r>
            <w:r>
              <w:rPr>
                <w:sz w:val="24"/>
                <w:szCs w:val="24"/>
              </w:rPr>
              <w:t>язки</w:t>
            </w:r>
            <w:proofErr w:type="gramEnd"/>
            <w:r>
              <w:rPr>
                <w:sz w:val="24"/>
                <w:szCs w:val="24"/>
              </w:rPr>
              <w:t xml:space="preserve"> всесезонного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02-22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lang w:val="uk-UA"/>
              </w:rPr>
            </w:pPr>
            <w:r>
              <w:rPr>
                <w:sz w:val="24"/>
                <w:szCs w:val="24"/>
                <w:lang w:val="uk-UA"/>
              </w:rPr>
              <w:t>Продовження строку розміщення всесезонного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02-23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Продовження строку дії паспорту прив’</w:t>
            </w:r>
            <w:r>
              <w:rPr>
                <w:sz w:val="24"/>
                <w:szCs w:val="24"/>
              </w:rPr>
              <w:t>язки всесезонного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28</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i/>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w:t>
            </w:r>
            <w:r>
              <w:rPr>
                <w:sz w:val="24"/>
                <w:szCs w:val="24"/>
                <w:lang w:val="uk-UA"/>
              </w:rPr>
              <w:t xml:space="preserve"> –В</w:t>
            </w:r>
            <w:r>
              <w:rPr>
                <w:sz w:val="24"/>
                <w:szCs w:val="24"/>
              </w:rPr>
              <w:t xml:space="preserve">ідділ земельних відносин </w:t>
            </w:r>
            <w:r>
              <w:rPr>
                <w:sz w:val="24"/>
                <w:szCs w:val="24"/>
                <w:lang w:val="uk-UA"/>
              </w:rPr>
              <w:t xml:space="preserve">(далі – ВЗВ </w:t>
            </w:r>
            <w:r>
              <w:rPr>
                <w:i/>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 xml:space="preserve">Сєвєродонецька міська </w:t>
            </w:r>
            <w:r>
              <w:rPr>
                <w:sz w:val="24"/>
                <w:szCs w:val="24"/>
              </w:rPr>
              <w:lastRenderedPageBreak/>
              <w:t>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lastRenderedPageBreak/>
              <w:t>Н</w:t>
            </w:r>
            <w:r>
              <w:rPr>
                <w:color w:val="000000"/>
                <w:sz w:val="24"/>
                <w:szCs w:val="24"/>
              </w:rPr>
              <w:t xml:space="preserve">адання дозволу на розробку технічної </w:t>
            </w:r>
            <w:r>
              <w:rPr>
                <w:color w:val="000000"/>
                <w:sz w:val="24"/>
                <w:szCs w:val="24"/>
              </w:rPr>
              <w:lastRenderedPageBreak/>
              <w:t xml:space="preserve">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lastRenderedPageBreak/>
              <w:t>30.</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lang w:val="uk-UA"/>
              </w:rPr>
            </w:pPr>
            <w:r>
              <w:rPr>
                <w:sz w:val="24"/>
                <w:szCs w:val="24"/>
                <w:lang w:val="uk-UA"/>
              </w:rPr>
              <w:t>Надання згоди на відновлення меж земельної ділянки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03-05</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color w:val="000000"/>
                <w:sz w:val="24"/>
                <w:szCs w:val="24"/>
                <w:lang w:val="uk-UA"/>
              </w:rPr>
              <w:t>Н</w:t>
            </w:r>
            <w:r>
              <w:rPr>
                <w:color w:val="000000"/>
                <w:sz w:val="24"/>
                <w:szCs w:val="24"/>
              </w:rPr>
              <w:t>адання земельної ділянки у користування без складання документації із землеустрою</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03-06</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color w:val="000000"/>
                <w:sz w:val="24"/>
                <w:szCs w:val="24"/>
                <w:lang w:val="uk-UA"/>
              </w:rPr>
              <w:t>Н</w:t>
            </w:r>
            <w:r>
              <w:rPr>
                <w:color w:val="000000"/>
                <w:sz w:val="24"/>
                <w:szCs w:val="24"/>
              </w:rPr>
              <w:t xml:space="preserve">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03-07</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 xml:space="preserve">Про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03-08</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sz w:val="24"/>
                <w:szCs w:val="24"/>
                <w:lang w:val="uk-UA"/>
              </w:rPr>
              <w:t>П</w:t>
            </w:r>
            <w:r>
              <w:rPr>
                <w:sz w:val="24"/>
                <w:szCs w:val="24"/>
              </w:rPr>
              <w:t xml:space="preserve">родаж </w:t>
            </w:r>
            <w:r>
              <w:rPr>
                <w:color w:val="000000"/>
                <w:sz w:val="24"/>
                <w:szCs w:val="24"/>
              </w:rPr>
              <w:t>земельної ділянки комунальної  власності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03-09</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color w:val="000000"/>
                <w:sz w:val="24"/>
                <w:szCs w:val="24"/>
                <w:lang w:val="uk-UA"/>
              </w:rPr>
              <w:t>З</w:t>
            </w:r>
            <w:r>
              <w:rPr>
                <w:color w:val="000000"/>
                <w:sz w:val="24"/>
                <w:szCs w:val="24"/>
              </w:rPr>
              <w:t xml:space="preserve">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03-10</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З</w:t>
            </w:r>
            <w:r>
              <w:rPr>
                <w:color w:val="000000"/>
                <w:sz w:val="24"/>
                <w:szCs w:val="24"/>
              </w:rPr>
              <w:t xml:space="preserve">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w:t>
            </w:r>
            <w:r>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в оренду або в постійне користування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П</w:t>
            </w:r>
            <w:r>
              <w:rPr>
                <w:color w:val="000000"/>
                <w:sz w:val="24"/>
                <w:szCs w:val="24"/>
              </w:rPr>
              <w:t>оновлення договору оренди землі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40.</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color w:val="000000"/>
                <w:sz w:val="24"/>
                <w:szCs w:val="24"/>
                <w:lang w:val="uk-UA"/>
              </w:rPr>
              <w:t>В</w:t>
            </w:r>
            <w:r>
              <w:rPr>
                <w:color w:val="000000"/>
                <w:sz w:val="24"/>
                <w:szCs w:val="24"/>
              </w:rPr>
              <w:t>несення змін до договору оренди землі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В</w:t>
            </w:r>
            <w:r>
              <w:rPr>
                <w:color w:val="000000"/>
                <w:sz w:val="24"/>
                <w:szCs w:val="24"/>
              </w:rPr>
              <w:t xml:space="preserve">несення змін (або </w:t>
            </w:r>
            <w:r>
              <w:rPr>
                <w:color w:val="000000"/>
                <w:sz w:val="24"/>
                <w:szCs w:val="24"/>
                <w:lang w:val="uk-UA"/>
              </w:rPr>
              <w:t>визнання таким, що втратило чинність</w:t>
            </w:r>
            <w:r>
              <w:rPr>
                <w:color w:val="000000"/>
                <w:sz w:val="24"/>
                <w:szCs w:val="24"/>
              </w:rPr>
              <w:t>) рішення міської ради з питань земельних відносин</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03-15</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03-16</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w:t>
            </w:r>
            <w:r>
              <w:rPr>
                <w:sz w:val="24"/>
                <w:szCs w:val="24"/>
                <w:lang w:val="uk-UA"/>
              </w:rPr>
              <w:lastRenderedPageBreak/>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sz w:val="24"/>
                <w:szCs w:val="24"/>
                <w:lang w:val="uk-UA"/>
              </w:rPr>
              <w:lastRenderedPageBreak/>
              <w:t>Припинення права користування  земельною ділянкою</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lastRenderedPageBreak/>
              <w:t>44.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03-17</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r>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 xml:space="preserve">згоди на передачу </w:t>
            </w:r>
            <w:r>
              <w:rPr>
                <w:color w:val="000000"/>
                <w:sz w:val="24"/>
                <w:szCs w:val="24"/>
              </w:rPr>
              <w:t>земельної ділянки у суборенду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w:t>
            </w:r>
            <w:r>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lang w:val="uk-UA"/>
              </w:rPr>
            </w:pPr>
            <w:r>
              <w:rPr>
                <w:sz w:val="24"/>
                <w:szCs w:val="24"/>
                <w:lang w:val="uk-UA"/>
              </w:rPr>
              <w:t xml:space="preserve">Надання дозволу на розробку технічної документації із землеустрою щодо інвентаризації земель комунальної власності </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w:t>
            </w:r>
            <w:r>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lang w:val="uk-UA"/>
              </w:rPr>
            </w:pPr>
            <w:r>
              <w:rPr>
                <w:color w:val="000000"/>
                <w:sz w:val="24"/>
                <w:szCs w:val="24"/>
                <w:lang w:val="uk-UA"/>
              </w:rPr>
              <w:t>Затвердження технічної документації із землеустрою щодо інвентаризації земель комунальної власності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04-01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02705F" w:rsidRDefault="0002705F" w:rsidP="00EC0048">
            <w:pPr>
              <w:rPr>
                <w:sz w:val="24"/>
                <w:szCs w:val="24"/>
              </w:rPr>
            </w:pPr>
            <w:r>
              <w:rPr>
                <w:sz w:val="24"/>
                <w:szCs w:val="24"/>
              </w:rPr>
              <w:t xml:space="preserve">(проект готує - служба у </w:t>
            </w:r>
            <w:proofErr w:type="gramStart"/>
            <w:r>
              <w:rPr>
                <w:sz w:val="24"/>
                <w:szCs w:val="24"/>
              </w:rPr>
              <w:t>справах</w:t>
            </w:r>
            <w:proofErr w:type="gramEnd"/>
            <w:r>
              <w:rPr>
                <w:sz w:val="24"/>
                <w:szCs w:val="24"/>
              </w:rPr>
              <w:t xml:space="preserve"> дітей)</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Надання дозволу на купівлю нерухомого (у тому числі житла), та іншого майна,</w:t>
            </w:r>
            <w:r>
              <w:rPr>
                <w:sz w:val="24"/>
                <w:szCs w:val="24"/>
                <w:lang w:val="uk-UA"/>
              </w:rPr>
              <w:t xml:space="preserve"> на і</w:t>
            </w:r>
            <w:proofErr w:type="gramStart"/>
            <w:r>
              <w:rPr>
                <w:sz w:val="24"/>
                <w:szCs w:val="24"/>
                <w:lang w:val="uk-UA"/>
              </w:rPr>
              <w:t>м</w:t>
            </w:r>
            <w:r>
              <w:rPr>
                <w:sz w:val="24"/>
                <w:szCs w:val="24"/>
              </w:rPr>
              <w:t>'</w:t>
            </w:r>
            <w:r>
              <w:rPr>
                <w:sz w:val="24"/>
                <w:szCs w:val="24"/>
                <w:lang w:val="uk-UA"/>
              </w:rPr>
              <w:t>я</w:t>
            </w:r>
            <w:proofErr w:type="gramEnd"/>
            <w:r>
              <w:rPr>
                <w:sz w:val="24"/>
                <w:szCs w:val="24"/>
              </w:rPr>
              <w:t xml:space="preserve"> дитин</w:t>
            </w:r>
            <w:r>
              <w:rPr>
                <w:sz w:val="24"/>
                <w:szCs w:val="24"/>
                <w:lang w:val="uk-UA"/>
              </w:rPr>
              <w:t>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04-02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02705F" w:rsidRDefault="0002705F" w:rsidP="00EC0048">
            <w:pPr>
              <w:rPr>
                <w:b/>
                <w:sz w:val="24"/>
                <w:szCs w:val="24"/>
              </w:rPr>
            </w:pPr>
            <w:r>
              <w:rPr>
                <w:sz w:val="24"/>
                <w:szCs w:val="24"/>
              </w:rPr>
              <w:t xml:space="preserve">(проект готує - служба у </w:t>
            </w:r>
            <w:proofErr w:type="gramStart"/>
            <w:r>
              <w:rPr>
                <w:sz w:val="24"/>
                <w:szCs w:val="24"/>
              </w:rPr>
              <w:t>справах</w:t>
            </w:r>
            <w:proofErr w:type="gramEnd"/>
            <w:r>
              <w:rPr>
                <w:sz w:val="24"/>
                <w:szCs w:val="24"/>
              </w:rPr>
              <w:t xml:space="preserve"> дітей)</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Надання дозволу на відчуження нерухомого (у тому числі житла), та іншого майна,</w:t>
            </w:r>
            <w:r>
              <w:rPr>
                <w:sz w:val="24"/>
                <w:szCs w:val="24"/>
                <w:lang w:val="uk-UA"/>
              </w:rPr>
              <w:t xml:space="preserve"> </w:t>
            </w:r>
            <w:r>
              <w:rPr>
                <w:sz w:val="24"/>
                <w:szCs w:val="24"/>
              </w:rPr>
              <w:t xml:space="preserve">власником (користувачем) якого є дитина </w:t>
            </w:r>
          </w:p>
        </w:tc>
      </w:tr>
      <w:tr w:rsidR="0002705F" w:rsidTr="00EC0048">
        <w:trPr>
          <w:trHeight w:val="1461"/>
        </w:trPr>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49.</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05-01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 xml:space="preserve">(проект готує - управління житлово-комунального </w:t>
            </w:r>
            <w:r>
              <w:rPr>
                <w:sz w:val="24"/>
                <w:szCs w:val="24"/>
                <w:lang w:val="uk-UA"/>
              </w:rPr>
              <w:t xml:space="preserve"> </w:t>
            </w:r>
            <w:r>
              <w:rPr>
                <w:sz w:val="24"/>
                <w:szCs w:val="24"/>
              </w:rPr>
              <w:t>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tabs>
                <w:tab w:val="left" w:pos="5415"/>
              </w:tabs>
              <w:jc w:val="both"/>
              <w:rPr>
                <w:sz w:val="24"/>
                <w:szCs w:val="24"/>
              </w:rPr>
            </w:pPr>
            <w:r>
              <w:rPr>
                <w:sz w:val="24"/>
                <w:szCs w:val="24"/>
              </w:rPr>
              <w:t>Оформлення ордеру на обмін житла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50.</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sz w:val="24"/>
                <w:szCs w:val="24"/>
              </w:rPr>
              <w:t>05-02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tabs>
                <w:tab w:val="left" w:pos="5415"/>
              </w:tabs>
              <w:jc w:val="both"/>
              <w:rPr>
                <w:sz w:val="24"/>
                <w:szCs w:val="24"/>
                <w:lang w:val="uk-UA"/>
              </w:rPr>
            </w:pPr>
            <w:r>
              <w:rPr>
                <w:sz w:val="24"/>
                <w:szCs w:val="24"/>
              </w:rPr>
              <w:t xml:space="preserve">Оформлення </w:t>
            </w:r>
            <w:proofErr w:type="gramStart"/>
            <w:r>
              <w:rPr>
                <w:sz w:val="24"/>
                <w:szCs w:val="24"/>
              </w:rPr>
              <w:t>св</w:t>
            </w:r>
            <w:proofErr w:type="gramEnd"/>
            <w:r>
              <w:rPr>
                <w:sz w:val="24"/>
                <w:szCs w:val="24"/>
              </w:rPr>
              <w:t>ідоцтва про право власності на квартири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sz w:val="24"/>
                <w:szCs w:val="24"/>
              </w:rPr>
              <w:t>05-03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(проект готує - 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tabs>
                <w:tab w:val="left" w:pos="5415"/>
              </w:tabs>
              <w:jc w:val="both"/>
              <w:rPr>
                <w:sz w:val="24"/>
                <w:szCs w:val="24"/>
              </w:rPr>
            </w:pPr>
            <w:r>
              <w:rPr>
                <w:sz w:val="24"/>
                <w:szCs w:val="24"/>
              </w:rPr>
              <w:t>Оформлення дозволу на видалення зелених насаджень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05-04</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tabs>
                <w:tab w:val="left" w:pos="5415"/>
              </w:tabs>
              <w:jc w:val="both"/>
              <w:rPr>
                <w:sz w:val="24"/>
                <w:szCs w:val="24"/>
              </w:rPr>
            </w:pPr>
            <w:r>
              <w:rPr>
                <w:sz w:val="24"/>
                <w:szCs w:val="24"/>
              </w:rPr>
              <w:t>Оформлення ордеру на видалення зелених насаджень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06-01</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06-02</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06-03</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116EF3">
            <w:pPr>
              <w:pStyle w:val="ad"/>
              <w:keepNext/>
              <w:outlineLvl w:val="2"/>
              <w:rPr>
                <w:sz w:val="24"/>
                <w:szCs w:val="24"/>
              </w:rPr>
            </w:pPr>
            <w:r>
              <w:rPr>
                <w:sz w:val="24"/>
                <w:szCs w:val="24"/>
              </w:rPr>
              <w:t xml:space="preserve">Видача довідки з </w:t>
            </w:r>
            <w:r>
              <w:rPr>
                <w:sz w:val="24"/>
                <w:szCs w:val="24"/>
                <w:lang w:val="ru-RU"/>
              </w:rPr>
              <w:t>державної статис</w:t>
            </w:r>
            <w:r>
              <w:rPr>
                <w:sz w:val="24"/>
                <w:szCs w:val="24"/>
              </w:rPr>
              <w:t>тичної звітності</w:t>
            </w:r>
            <w:r>
              <w:rPr>
                <w:sz w:val="24"/>
                <w:szCs w:val="24"/>
                <w:lang w:val="ru-RU"/>
              </w:rPr>
              <w:t xml:space="preserve"> </w:t>
            </w:r>
            <w:r>
              <w:rPr>
                <w:sz w:val="24"/>
                <w:szCs w:val="24"/>
              </w:rPr>
              <w:t>про наявність земель та розподіл їх за власниками земель</w:t>
            </w:r>
            <w:r w:rsidR="00116EF3">
              <w:rPr>
                <w:sz w:val="24"/>
                <w:szCs w:val="24"/>
              </w:rPr>
              <w:t>,</w:t>
            </w:r>
            <w:r>
              <w:rPr>
                <w:sz w:val="24"/>
                <w:szCs w:val="24"/>
              </w:rPr>
              <w:t xml:space="preserve"> землекористувачами, угіддями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lastRenderedPageBreak/>
              <w:t>57.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59.</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60.</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rPr>
              <w:t>0</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Державна реєстрація обмежень у використанні земель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Внесення до Державного земельного кадастру відомостей (змін до них) про земельну ділянку</w:t>
            </w:r>
            <w:r w:rsidR="00116EF3">
              <w:rPr>
                <w:sz w:val="24"/>
                <w:szCs w:val="24"/>
              </w:rPr>
              <w:t>,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 xml:space="preserve">Головного управління </w:t>
            </w:r>
            <w:r w:rsidRPr="009046C3">
              <w:rPr>
                <w:rStyle w:val="spelle"/>
                <w:sz w:val="24"/>
                <w:szCs w:val="24"/>
                <w:lang w:val="uk-UA"/>
              </w:rPr>
              <w:lastRenderedPageBreak/>
              <w:t>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BE5738" w:rsidRDefault="0002705F" w:rsidP="00BE5738">
            <w:pPr>
              <w:pStyle w:val="ad"/>
              <w:keepNext/>
              <w:outlineLvl w:val="2"/>
              <w:rPr>
                <w:sz w:val="24"/>
                <w:szCs w:val="24"/>
              </w:rPr>
            </w:pPr>
            <w:r>
              <w:rPr>
                <w:sz w:val="24"/>
                <w:szCs w:val="24"/>
              </w:rPr>
              <w:lastRenderedPageBreak/>
              <w:t xml:space="preserve">Державна реєстрація земельної ділянки з видачею витягу з Державного земельного </w:t>
            </w:r>
            <w:r>
              <w:rPr>
                <w:sz w:val="24"/>
                <w:szCs w:val="24"/>
              </w:rPr>
              <w:lastRenderedPageBreak/>
              <w:t>кадастру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69.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BE5738">
            <w:pPr>
              <w:jc w:val="center"/>
              <w:rPr>
                <w:sz w:val="24"/>
                <w:szCs w:val="24"/>
              </w:rPr>
            </w:pPr>
            <w:r>
              <w:rPr>
                <w:sz w:val="24"/>
                <w:szCs w:val="24"/>
              </w:rPr>
              <w:t>06-</w:t>
            </w:r>
            <w:r>
              <w:rPr>
                <w:sz w:val="24"/>
                <w:szCs w:val="24"/>
                <w:lang w:val="uk-UA"/>
              </w:rPr>
              <w:t>1</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41BD7">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Видача висновку про погодження документації із землеустрою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BE5738">
            <w:pPr>
              <w:jc w:val="center"/>
              <w:rPr>
                <w:sz w:val="24"/>
                <w:szCs w:val="24"/>
              </w:rPr>
            </w:pPr>
            <w:r>
              <w:rPr>
                <w:sz w:val="24"/>
                <w:szCs w:val="24"/>
              </w:rPr>
              <w:t>06-</w:t>
            </w:r>
            <w:r>
              <w:rPr>
                <w:sz w:val="24"/>
                <w:szCs w:val="24"/>
                <w:lang w:val="uk-UA"/>
              </w:rPr>
              <w:t>1</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41BD7">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07-01</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C0048">
            <w:pPr>
              <w:jc w:val="both"/>
              <w:rPr>
                <w:sz w:val="24"/>
                <w:szCs w:val="24"/>
              </w:rPr>
            </w:pPr>
            <w:r w:rsidRPr="009046C3">
              <w:rPr>
                <w:sz w:val="24"/>
                <w:szCs w:val="24"/>
              </w:rPr>
              <w:t>Сєвєродонецький міський відділ управління</w:t>
            </w:r>
            <w:proofErr w:type="gramStart"/>
            <w:r w:rsidRPr="009046C3">
              <w:rPr>
                <w:sz w:val="24"/>
                <w:szCs w:val="24"/>
              </w:rPr>
              <w:t xml:space="preserve"> Д</w:t>
            </w:r>
            <w:proofErr w:type="gramEnd"/>
            <w:r w:rsidRPr="009046C3">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Вклеювання </w:t>
            </w:r>
            <w:proofErr w:type="gramStart"/>
            <w:r>
              <w:rPr>
                <w:sz w:val="24"/>
                <w:szCs w:val="24"/>
              </w:rPr>
              <w:t>до</w:t>
            </w:r>
            <w:proofErr w:type="gramEnd"/>
            <w:r>
              <w:rPr>
                <w:sz w:val="24"/>
                <w:szCs w:val="24"/>
              </w:rPr>
              <w:t xml:space="preserve"> паспорту громадян України фотокартки при досягненні 25- і 45-річного віку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C0048">
            <w:pPr>
              <w:jc w:val="both"/>
              <w:rPr>
                <w:sz w:val="24"/>
                <w:szCs w:val="24"/>
              </w:rPr>
            </w:pPr>
            <w:r w:rsidRPr="009046C3">
              <w:rPr>
                <w:sz w:val="24"/>
                <w:szCs w:val="24"/>
              </w:rPr>
              <w:t>Управління</w:t>
            </w:r>
            <w:proofErr w:type="gramStart"/>
            <w:r w:rsidRPr="009046C3">
              <w:rPr>
                <w:sz w:val="24"/>
                <w:szCs w:val="24"/>
              </w:rPr>
              <w:t xml:space="preserve"> Д</w:t>
            </w:r>
            <w:proofErr w:type="gramEnd"/>
            <w:r w:rsidRPr="009046C3">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C0048">
            <w:pPr>
              <w:jc w:val="both"/>
              <w:rPr>
                <w:sz w:val="24"/>
                <w:szCs w:val="24"/>
              </w:rPr>
            </w:pPr>
            <w:r w:rsidRPr="009046C3">
              <w:rPr>
                <w:sz w:val="24"/>
                <w:szCs w:val="24"/>
              </w:rPr>
              <w:t>Управління</w:t>
            </w:r>
            <w:proofErr w:type="gramStart"/>
            <w:r w:rsidRPr="009046C3">
              <w:rPr>
                <w:sz w:val="24"/>
                <w:szCs w:val="24"/>
              </w:rPr>
              <w:t xml:space="preserve"> Д</w:t>
            </w:r>
            <w:proofErr w:type="gramEnd"/>
            <w:r w:rsidRPr="009046C3">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 xml:space="preserve">Оформлення і видача паспорта громадянина України з безконтактним електронним носієм у разі обміну паспорта зразка 1994 року (у формі книжечки)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 xml:space="preserve">Оформлення і видача паспорта громадянина України з безконтактним електронним носієм у разі обміну паспорта  (у формі картки)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(у формі картки)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для виїзду за кордон з безконтактним електронним носієм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rPr>
            </w:pPr>
            <w:r>
              <w:rPr>
                <w:sz w:val="24"/>
                <w:szCs w:val="24"/>
                <w:lang w:val="uk-UA"/>
              </w:rPr>
              <w:t xml:space="preserve">Оформлення і видача паспорта громадянина України для виїзду за кордон з безконтактним електронним носієм у зв’язку з обміном </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08-01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Сєвєродонецьке міське управління Головного управління ДСНС України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13"/>
              <w:ind w:left="0"/>
              <w:jc w:val="both"/>
              <w:rPr>
                <w:sz w:val="24"/>
                <w:szCs w:val="24"/>
                <w:lang w:val="uk-UA"/>
              </w:rPr>
            </w:pPr>
            <w:r>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1</w:t>
            </w:r>
            <w:r>
              <w:rPr>
                <w:sz w:val="24"/>
                <w:szCs w:val="24"/>
                <w:lang w:val="uk-UA"/>
              </w:rPr>
              <w:t>0</w:t>
            </w:r>
            <w:r>
              <w:rPr>
                <w:sz w:val="24"/>
                <w:szCs w:val="24"/>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 xml:space="preserve">Управління екології та </w:t>
            </w:r>
            <w:r>
              <w:rPr>
                <w:sz w:val="24"/>
                <w:szCs w:val="24"/>
                <w:lang w:val="uk-UA"/>
              </w:rPr>
              <w:lastRenderedPageBreak/>
              <w:t>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Pr="008172B7" w:rsidRDefault="00615951" w:rsidP="00EC0048">
            <w:pPr>
              <w:tabs>
                <w:tab w:val="left" w:pos="6776"/>
              </w:tabs>
              <w:jc w:val="both"/>
              <w:rPr>
                <w:sz w:val="24"/>
                <w:szCs w:val="24"/>
                <w:lang w:val="uk-UA"/>
              </w:rPr>
            </w:pPr>
            <w:hyperlink r:id="rId6" w:history="1">
              <w:r w:rsidRPr="008172B7">
                <w:rPr>
                  <w:rStyle w:val="af3"/>
                  <w:color w:val="auto"/>
                  <w:sz w:val="24"/>
                  <w:szCs w:val="24"/>
                  <w:u w:val="none"/>
                </w:rPr>
                <w:t xml:space="preserve">Дозвіл на викиди забруднюючих речовин в </w:t>
              </w:r>
              <w:r w:rsidRPr="008172B7">
                <w:rPr>
                  <w:rStyle w:val="af3"/>
                  <w:color w:val="auto"/>
                  <w:sz w:val="24"/>
                  <w:szCs w:val="24"/>
                  <w:u w:val="none"/>
                </w:rPr>
                <w:lastRenderedPageBreak/>
                <w:t>атмосферне повітря стаціонарними джерелами</w:t>
              </w:r>
            </w:hyperlink>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82.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10-02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Pr="008172B7" w:rsidRDefault="00615951" w:rsidP="00EC0048">
            <w:pPr>
              <w:tabs>
                <w:tab w:val="left" w:pos="6776"/>
              </w:tabs>
              <w:jc w:val="both"/>
              <w:rPr>
                <w:sz w:val="24"/>
                <w:szCs w:val="24"/>
                <w:lang w:val="uk-UA"/>
              </w:rPr>
            </w:pPr>
            <w:hyperlink r:id="rId7" w:history="1">
              <w:r w:rsidRPr="008172B7">
                <w:rPr>
                  <w:rStyle w:val="af3"/>
                  <w:color w:val="auto"/>
                  <w:sz w:val="24"/>
                  <w:szCs w:val="24"/>
                  <w:u w:val="none"/>
                </w:rPr>
                <w:t>Переоформлення дозволу на викиди забруднюючих речовин в атмосферне повітря стаціонарними джерелами</w:t>
              </w:r>
            </w:hyperlink>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10-03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Pr="008172B7" w:rsidRDefault="00615951" w:rsidP="00EC0048">
            <w:pPr>
              <w:tabs>
                <w:tab w:val="left" w:pos="6776"/>
              </w:tabs>
              <w:jc w:val="both"/>
              <w:rPr>
                <w:sz w:val="24"/>
                <w:szCs w:val="24"/>
                <w:lang w:val="uk-UA"/>
              </w:rPr>
            </w:pPr>
            <w:hyperlink r:id="rId8" w:history="1">
              <w:r w:rsidRPr="008172B7">
                <w:rPr>
                  <w:rStyle w:val="af3"/>
                  <w:color w:val="auto"/>
                  <w:sz w:val="24"/>
                  <w:szCs w:val="24"/>
                  <w:u w:val="none"/>
                </w:rPr>
                <w:t>Анулювання</w:t>
              </w:r>
              <w:r w:rsidRPr="008172B7">
                <w:rPr>
                  <w:rStyle w:val="af3"/>
                  <w:color w:val="auto"/>
                  <w:sz w:val="24"/>
                  <w:szCs w:val="24"/>
                  <w:u w:val="none"/>
                  <w:lang w:val="uk-UA"/>
                </w:rPr>
                <w:t xml:space="preserve"> </w:t>
              </w:r>
              <w:r w:rsidRPr="008172B7">
                <w:rPr>
                  <w:rStyle w:val="af3"/>
                  <w:color w:val="auto"/>
                  <w:sz w:val="24"/>
                  <w:szCs w:val="24"/>
                  <w:u w:val="none"/>
                </w:rPr>
                <w:t>дії</w:t>
              </w:r>
              <w:r w:rsidRPr="008172B7">
                <w:rPr>
                  <w:rStyle w:val="af3"/>
                  <w:color w:val="auto"/>
                  <w:sz w:val="24"/>
                  <w:szCs w:val="24"/>
                  <w:u w:val="none"/>
                  <w:lang w:val="uk-UA"/>
                </w:rPr>
                <w:t xml:space="preserve"> </w:t>
              </w:r>
              <w:r w:rsidRPr="008172B7">
                <w:rPr>
                  <w:rStyle w:val="af3"/>
                  <w:color w:val="auto"/>
                  <w:sz w:val="24"/>
                  <w:szCs w:val="24"/>
                  <w:u w:val="none"/>
                </w:rPr>
                <w:t>дозволу на викиди</w:t>
              </w:r>
              <w:r w:rsidRPr="008172B7">
                <w:rPr>
                  <w:rStyle w:val="af3"/>
                  <w:color w:val="auto"/>
                  <w:sz w:val="24"/>
                  <w:szCs w:val="24"/>
                  <w:u w:val="none"/>
                  <w:lang w:val="uk-UA"/>
                </w:rPr>
                <w:t xml:space="preserve"> </w:t>
              </w:r>
              <w:r w:rsidRPr="008172B7">
                <w:rPr>
                  <w:rStyle w:val="af3"/>
                  <w:color w:val="auto"/>
                  <w:sz w:val="24"/>
                  <w:szCs w:val="24"/>
                  <w:u w:val="none"/>
                </w:rPr>
                <w:t>забруднюючих</w:t>
              </w:r>
              <w:r w:rsidRPr="008172B7">
                <w:rPr>
                  <w:rStyle w:val="af3"/>
                  <w:color w:val="auto"/>
                  <w:sz w:val="24"/>
                  <w:szCs w:val="24"/>
                  <w:u w:val="none"/>
                  <w:lang w:val="uk-UA"/>
                </w:rPr>
                <w:t xml:space="preserve"> </w:t>
              </w:r>
              <w:r w:rsidRPr="008172B7">
                <w:rPr>
                  <w:rStyle w:val="af3"/>
                  <w:color w:val="auto"/>
                  <w:sz w:val="24"/>
                  <w:szCs w:val="24"/>
                  <w:u w:val="none"/>
                </w:rPr>
                <w:t>речовин в атмосферне</w:t>
              </w:r>
              <w:r w:rsidRPr="008172B7">
                <w:rPr>
                  <w:rStyle w:val="af3"/>
                  <w:color w:val="auto"/>
                  <w:sz w:val="24"/>
                  <w:szCs w:val="24"/>
                  <w:u w:val="none"/>
                  <w:lang w:val="uk-UA"/>
                </w:rPr>
                <w:t xml:space="preserve"> </w:t>
              </w:r>
              <w:r w:rsidRPr="008172B7">
                <w:rPr>
                  <w:rStyle w:val="af3"/>
                  <w:color w:val="auto"/>
                  <w:sz w:val="24"/>
                  <w:szCs w:val="24"/>
                  <w:u w:val="none"/>
                </w:rPr>
                <w:t>повітря</w:t>
              </w:r>
              <w:r w:rsidRPr="008172B7">
                <w:rPr>
                  <w:rStyle w:val="af3"/>
                  <w:color w:val="auto"/>
                  <w:sz w:val="24"/>
                  <w:szCs w:val="24"/>
                  <w:u w:val="none"/>
                  <w:lang w:val="uk-UA"/>
                </w:rPr>
                <w:t xml:space="preserve"> </w:t>
              </w:r>
              <w:r w:rsidRPr="008172B7">
                <w:rPr>
                  <w:rStyle w:val="af3"/>
                  <w:color w:val="auto"/>
                  <w:sz w:val="24"/>
                  <w:szCs w:val="24"/>
                  <w:u w:val="none"/>
                </w:rPr>
                <w:t>стаціонарними</w:t>
              </w:r>
              <w:r w:rsidRPr="008172B7">
                <w:rPr>
                  <w:rStyle w:val="af3"/>
                  <w:color w:val="auto"/>
                  <w:sz w:val="24"/>
                  <w:szCs w:val="24"/>
                  <w:u w:val="none"/>
                  <w:lang w:val="uk-UA"/>
                </w:rPr>
                <w:t xml:space="preserve"> </w:t>
              </w:r>
              <w:r w:rsidRPr="008172B7">
                <w:rPr>
                  <w:rStyle w:val="af3"/>
                  <w:color w:val="auto"/>
                  <w:sz w:val="24"/>
                  <w:szCs w:val="24"/>
                  <w:u w:val="none"/>
                </w:rPr>
                <w:t>джерелами</w:t>
              </w:r>
            </w:hyperlink>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10-04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shd w:val="clear" w:color="auto" w:fill="FFFFFF"/>
              <w:jc w:val="both"/>
              <w:rPr>
                <w:sz w:val="24"/>
                <w:szCs w:val="24"/>
              </w:rPr>
            </w:pPr>
            <w:r>
              <w:rPr>
                <w:sz w:val="24"/>
                <w:szCs w:val="24"/>
                <w:lang w:val="uk-UA"/>
              </w:rPr>
              <w:t>Реєстрація декларації про утворення відходів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10-0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shd w:val="clear" w:color="auto" w:fill="FFFFFF"/>
              <w:jc w:val="both"/>
              <w:rPr>
                <w:sz w:val="24"/>
                <w:szCs w:val="24"/>
                <w:lang w:val="uk-UA"/>
              </w:rPr>
            </w:pPr>
            <w:r>
              <w:rPr>
                <w:sz w:val="24"/>
                <w:szCs w:val="24"/>
                <w:lang w:val="uk-UA"/>
              </w:rPr>
              <w:t>Дозвіл на спеціальне використання природних ресурсів у межах територій та об’єктів природно-заповідного фонду</w:t>
            </w:r>
          </w:p>
        </w:tc>
      </w:tr>
      <w:tr w:rsidR="00615951" w:rsidRPr="00FF7BCC"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FF7BCC">
            <w:pPr>
              <w:jc w:val="both"/>
              <w:rPr>
                <w:sz w:val="24"/>
                <w:szCs w:val="24"/>
                <w:lang w:val="uk-UA"/>
              </w:rPr>
            </w:pPr>
            <w:r>
              <w:rPr>
                <w:sz w:val="24"/>
                <w:szCs w:val="24"/>
                <w:lang w:val="uk-UA"/>
              </w:rPr>
              <w:t>Проведення обов</w:t>
            </w:r>
            <w:r w:rsidRPr="00FF7BCC">
              <w:rPr>
                <w:sz w:val="24"/>
                <w:szCs w:val="24"/>
                <w:lang w:val="uk-UA"/>
              </w:rPr>
              <w:t>’</w:t>
            </w:r>
            <w:r>
              <w:rPr>
                <w:sz w:val="24"/>
                <w:szCs w:val="24"/>
                <w:lang w:val="uk-UA"/>
              </w:rPr>
              <w:t xml:space="preserve">язкової Державної експертизи землевпорядної документації </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FF7BCC">
            <w:pPr>
              <w:jc w:val="both"/>
              <w:rPr>
                <w:sz w:val="24"/>
                <w:szCs w:val="24"/>
                <w:lang w:val="uk-UA"/>
              </w:rPr>
            </w:pPr>
            <w:r>
              <w:rPr>
                <w:sz w:val="24"/>
                <w:szCs w:val="24"/>
                <w:lang w:val="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FF7BCC">
            <w:pPr>
              <w:jc w:val="both"/>
              <w:rPr>
                <w:sz w:val="24"/>
                <w:szCs w:val="24"/>
                <w:lang w:val="uk-UA"/>
              </w:rPr>
            </w:pPr>
            <w:r>
              <w:rPr>
                <w:sz w:val="24"/>
                <w:szCs w:val="24"/>
                <w:lang w:val="uk-UA"/>
              </w:rPr>
              <w:t>Видача дозволу на зняття та перенесення ґрунтового покриву земельної ділянки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витягу з Державного земельного кадастру про обмеження у використанні земель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Надання відомостей з Державного земельного кадастру у формі довідки, що </w:t>
            </w:r>
            <w:proofErr w:type="gramStart"/>
            <w:r>
              <w:rPr>
                <w:sz w:val="24"/>
                <w:szCs w:val="24"/>
              </w:rPr>
              <w:t>містить</w:t>
            </w:r>
            <w:proofErr w:type="gramEnd"/>
            <w:r>
              <w:rPr>
                <w:sz w:val="24"/>
                <w:szCs w:val="24"/>
              </w:rPr>
              <w:t xml:space="preserve"> узагальнену інформацію про землі (території)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викопіювання з картографічної основи Державного земельного кадастру, кадастрової карти (плану)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Внесення до </w:t>
            </w:r>
            <w:proofErr w:type="gramStart"/>
            <w:r>
              <w:rPr>
                <w:sz w:val="24"/>
                <w:szCs w:val="24"/>
              </w:rPr>
              <w:t>Державного</w:t>
            </w:r>
            <w:proofErr w:type="gramEnd"/>
            <w:r>
              <w:rPr>
                <w:sz w:val="24"/>
                <w:szCs w:val="24"/>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 xml:space="preserve">Головне управління </w:t>
            </w:r>
            <w:r>
              <w:rPr>
                <w:sz w:val="24"/>
                <w:szCs w:val="24"/>
                <w:lang w:val="uk-UA"/>
              </w:rPr>
              <w:lastRenderedPageBreak/>
              <w:t>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lastRenderedPageBreak/>
              <w:t xml:space="preserve">Внесення до </w:t>
            </w:r>
            <w:proofErr w:type="gramStart"/>
            <w:r>
              <w:rPr>
                <w:sz w:val="24"/>
                <w:szCs w:val="24"/>
              </w:rPr>
              <w:t>Державного</w:t>
            </w:r>
            <w:proofErr w:type="gramEnd"/>
            <w:r>
              <w:rPr>
                <w:sz w:val="24"/>
                <w:szCs w:val="24"/>
              </w:rPr>
              <w:t xml:space="preserve"> земельного </w:t>
            </w:r>
            <w:r>
              <w:rPr>
                <w:sz w:val="24"/>
                <w:szCs w:val="24"/>
              </w:rPr>
              <w:lastRenderedPageBreak/>
              <w:t>кадастру відомостей (змін до них) про землі в межах територій адміністративно-територіальних одиниць, з видачею витягу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615951" w:rsidRDefault="00615951" w:rsidP="00615951">
            <w:pPr>
              <w:rPr>
                <w:sz w:val="24"/>
                <w:szCs w:val="24"/>
                <w:lang w:val="uk-UA"/>
              </w:rPr>
            </w:pPr>
            <w:r>
              <w:rPr>
                <w:b/>
                <w:sz w:val="24"/>
                <w:szCs w:val="24"/>
                <w:lang w:val="uk-UA"/>
              </w:rPr>
              <w:lastRenderedPageBreak/>
              <w:t>95</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w:t>
            </w:r>
            <w:r>
              <w:rPr>
                <w:sz w:val="24"/>
                <w:szCs w:val="24"/>
                <w:lang w:val="en-US"/>
              </w:rPr>
              <w:t>1</w:t>
            </w:r>
            <w:r>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Виправлення технічної помилки у відомостях з </w:t>
            </w:r>
            <w:proofErr w:type="gramStart"/>
            <w:r>
              <w:rPr>
                <w:sz w:val="24"/>
                <w:szCs w:val="24"/>
              </w:rPr>
              <w:t>Державного</w:t>
            </w:r>
            <w:proofErr w:type="gramEnd"/>
            <w:r>
              <w:rPr>
                <w:sz w:val="24"/>
                <w:szCs w:val="24"/>
              </w:rPr>
              <w:t xml:space="preserve"> земельного кадастру, допущеної органом, що здійснює його ведення, з видачею витягу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w:t>
            </w:r>
            <w:r>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Державна реєстрація обмежень у використанні земель з видачею витягу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CE3D89">
            <w:pPr>
              <w:jc w:val="center"/>
              <w:rPr>
                <w:sz w:val="24"/>
                <w:szCs w:val="24"/>
                <w:lang w:val="uk-UA"/>
              </w:rPr>
            </w:pPr>
            <w:r>
              <w:rPr>
                <w:sz w:val="24"/>
                <w:szCs w:val="24"/>
                <w:lang w:val="uk-UA"/>
              </w:rPr>
              <w:t>11-</w:t>
            </w:r>
            <w:r>
              <w:rPr>
                <w:sz w:val="24"/>
                <w:szCs w:val="24"/>
                <w:lang w:val="en-US"/>
              </w:rPr>
              <w:t>1</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Pr="00CE3D89" w:rsidRDefault="00615951" w:rsidP="00CE3D89">
            <w:pPr>
              <w:jc w:val="both"/>
              <w:rPr>
                <w:sz w:val="24"/>
                <w:szCs w:val="24"/>
                <w:lang w:val="uk-UA"/>
              </w:rPr>
            </w:pPr>
            <w:r>
              <w:rPr>
                <w:sz w:val="24"/>
                <w:szCs w:val="24"/>
              </w:rPr>
              <w:t xml:space="preserve">Надання відомостей з Державного земельного кадастру у формі </w:t>
            </w:r>
            <w:r>
              <w:rPr>
                <w:sz w:val="24"/>
                <w:szCs w:val="24"/>
                <w:lang w:val="uk-UA"/>
              </w:rPr>
              <w:t xml:space="preserve">копії документів, що створюються </w:t>
            </w:r>
            <w:proofErr w:type="gramStart"/>
            <w:r>
              <w:rPr>
                <w:sz w:val="24"/>
                <w:szCs w:val="24"/>
                <w:lang w:val="uk-UA"/>
              </w:rPr>
              <w:t>п</w:t>
            </w:r>
            <w:proofErr w:type="gramEnd"/>
            <w:r>
              <w:rPr>
                <w:sz w:val="24"/>
                <w:szCs w:val="24"/>
                <w:lang w:val="uk-UA"/>
              </w:rPr>
              <w:t>ід час ведення Державного земельного кадастру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sz w:val="24"/>
                <w:szCs w:val="24"/>
                <w:lang w:val="uk-UA"/>
              </w:rPr>
            </w:pPr>
            <w:r>
              <w:rPr>
                <w:sz w:val="24"/>
                <w:szCs w:val="24"/>
                <w:lang w:val="uk-UA"/>
              </w:rPr>
              <w:t>11-</w:t>
            </w:r>
            <w:r>
              <w:rPr>
                <w:sz w:val="24"/>
                <w:szCs w:val="24"/>
                <w:lang w:val="en-US"/>
              </w:rPr>
              <w:t>1</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CE3D89">
            <w:pPr>
              <w:jc w:val="both"/>
              <w:rPr>
                <w:sz w:val="24"/>
                <w:szCs w:val="24"/>
              </w:rPr>
            </w:pPr>
            <w:r>
              <w:rPr>
                <w:sz w:val="24"/>
                <w:szCs w:val="24"/>
              </w:rPr>
              <w:t xml:space="preserve">Видача відомостей з документації із землеустрою, що </w:t>
            </w:r>
            <w:proofErr w:type="gramStart"/>
            <w:r>
              <w:rPr>
                <w:sz w:val="24"/>
                <w:szCs w:val="24"/>
              </w:rPr>
              <w:t>включена</w:t>
            </w:r>
            <w:proofErr w:type="gramEnd"/>
            <w:r>
              <w:rPr>
                <w:sz w:val="24"/>
                <w:szCs w:val="24"/>
              </w:rPr>
              <w:t xml:space="preserve"> до Державного фонду документації із землеустрою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Подання повідомлення про початок виконання підготовчих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Внесення змін до повідомлення про початок виконання підготовчих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Внесення змін до декларації про початок виконання підготовчих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Подання повідомлення про початок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Внесення змін до повідомлення про початок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Внесення змін до декларації про початок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дозволу на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єкта до експлуатації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12-10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 xml:space="preserve">Департамент державної  </w:t>
            </w:r>
            <w:r>
              <w:rPr>
                <w:sz w:val="24"/>
                <w:szCs w:val="24"/>
                <w:lang w:val="uk-UA"/>
              </w:rPr>
              <w:lastRenderedPageBreak/>
              <w:t>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lastRenderedPageBreak/>
              <w:t xml:space="preserve">Внесення змін до декларації про готовність </w:t>
            </w:r>
            <w:r>
              <w:rPr>
                <w:sz w:val="24"/>
                <w:szCs w:val="24"/>
                <w:lang w:val="uk-UA"/>
              </w:rPr>
              <w:lastRenderedPageBreak/>
              <w:t>об’</w:t>
            </w:r>
            <w:r>
              <w:rPr>
                <w:sz w:val="24"/>
                <w:szCs w:val="24"/>
              </w:rPr>
              <w:t>єкта до експлуатації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109.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 xml:space="preserve">Видача сертифіката у разі прийняття в експлуатацію закінченого будівництвом об’єкта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 xml:space="preserve">Подання повідомлення про початок виконання </w:t>
            </w:r>
            <w:proofErr w:type="gramStart"/>
            <w:r>
              <w:rPr>
                <w:sz w:val="24"/>
                <w:szCs w:val="24"/>
              </w:rPr>
              <w:t>п</w:t>
            </w:r>
            <w:proofErr w:type="gramEnd"/>
            <w:r>
              <w:rPr>
                <w:sz w:val="24"/>
                <w:szCs w:val="24"/>
              </w:rPr>
              <w:t>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13"/>
              <w:widowControl/>
              <w:ind w:left="0"/>
              <w:jc w:val="both"/>
              <w:rPr>
                <w:sz w:val="24"/>
                <w:szCs w:val="24"/>
              </w:rPr>
            </w:pPr>
            <w:r>
              <w:rPr>
                <w:sz w:val="24"/>
                <w:szCs w:val="24"/>
              </w:rPr>
              <w:t xml:space="preserve">Внесення змін до повідомлення про початок виконання </w:t>
            </w:r>
            <w:proofErr w:type="gramStart"/>
            <w:r>
              <w:rPr>
                <w:sz w:val="24"/>
                <w:szCs w:val="24"/>
              </w:rPr>
              <w:t>п</w:t>
            </w:r>
            <w:proofErr w:type="gramEnd"/>
            <w:r>
              <w:rPr>
                <w:sz w:val="24"/>
                <w:szCs w:val="24"/>
              </w:rPr>
              <w:t xml:space="preserve">ідготовчих робіт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Внесення змін </w:t>
            </w:r>
            <w:r>
              <w:rPr>
                <w:sz w:val="24"/>
                <w:szCs w:val="24"/>
                <w:lang w:val="uk-UA"/>
              </w:rPr>
              <w:t>до</w:t>
            </w:r>
            <w:r>
              <w:rPr>
                <w:sz w:val="24"/>
                <w:szCs w:val="24"/>
              </w:rPr>
              <w:t xml:space="preserve"> декларації про початок виконання</w:t>
            </w:r>
            <w:r>
              <w:rPr>
                <w:sz w:val="24"/>
                <w:szCs w:val="24"/>
                <w:lang w:val="uk-UA"/>
              </w:rPr>
              <w:t xml:space="preserve"> </w:t>
            </w:r>
            <w:proofErr w:type="gramStart"/>
            <w:r>
              <w:rPr>
                <w:sz w:val="24"/>
                <w:szCs w:val="24"/>
              </w:rPr>
              <w:t>п</w:t>
            </w:r>
            <w:proofErr w:type="gramEnd"/>
            <w:r>
              <w:rPr>
                <w:sz w:val="24"/>
                <w:szCs w:val="24"/>
              </w:rPr>
              <w:t>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Подання повідомлення про початок виконання </w:t>
            </w:r>
            <w:r>
              <w:rPr>
                <w:sz w:val="24"/>
                <w:szCs w:val="24"/>
                <w:lang w:val="uk-UA"/>
              </w:rPr>
              <w:t>будівельних</w:t>
            </w:r>
            <w:r>
              <w:rPr>
                <w:sz w:val="24"/>
                <w:szCs w:val="24"/>
              </w:rPr>
              <w:t xml:space="preserve"> робі</w:t>
            </w:r>
            <w:proofErr w:type="gramStart"/>
            <w:r>
              <w:rPr>
                <w:sz w:val="24"/>
                <w:szCs w:val="24"/>
              </w:rPr>
              <w:t>т</w:t>
            </w:r>
            <w:proofErr w:type="gramEnd"/>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до повідомлення </w:t>
            </w:r>
            <w:proofErr w:type="gramStart"/>
            <w:r>
              <w:rPr>
                <w:sz w:val="24"/>
                <w:szCs w:val="24"/>
              </w:rPr>
              <w:t>про</w:t>
            </w:r>
            <w:proofErr w:type="gramEnd"/>
            <w:r>
              <w:rPr>
                <w:sz w:val="24"/>
                <w:szCs w:val="24"/>
              </w:rPr>
              <w:t xml:space="preserve"> початок виконання </w:t>
            </w:r>
            <w:r>
              <w:rPr>
                <w:sz w:val="24"/>
                <w:szCs w:val="24"/>
                <w:lang w:val="uk-UA"/>
              </w:rPr>
              <w:t>будівельних</w:t>
            </w:r>
            <w:r>
              <w:rPr>
                <w:sz w:val="24"/>
                <w:szCs w:val="24"/>
              </w:rPr>
              <w:t xml:space="preserve">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w:t>
            </w:r>
            <w:r>
              <w:rPr>
                <w:sz w:val="24"/>
                <w:szCs w:val="24"/>
                <w:lang w:val="uk-UA"/>
              </w:rPr>
              <w:t>до</w:t>
            </w:r>
            <w:r>
              <w:rPr>
                <w:sz w:val="24"/>
                <w:szCs w:val="24"/>
              </w:rPr>
              <w:t xml:space="preserve"> декларації </w:t>
            </w:r>
            <w:proofErr w:type="gramStart"/>
            <w:r>
              <w:rPr>
                <w:sz w:val="24"/>
                <w:szCs w:val="24"/>
              </w:rPr>
              <w:t>про</w:t>
            </w:r>
            <w:proofErr w:type="gramEnd"/>
            <w:r>
              <w:rPr>
                <w:sz w:val="24"/>
                <w:szCs w:val="24"/>
              </w:rPr>
              <w:t xml:space="preserve"> початок виконання</w:t>
            </w:r>
            <w:r>
              <w:rPr>
                <w:sz w:val="24"/>
                <w:szCs w:val="24"/>
                <w:lang w:val="uk-UA"/>
              </w:rPr>
              <w:t xml:space="preserve"> будівельних</w:t>
            </w:r>
            <w:r>
              <w:rPr>
                <w:sz w:val="24"/>
                <w:szCs w:val="24"/>
              </w:rPr>
              <w:t xml:space="preserve">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Видач</w:t>
            </w:r>
            <w:r>
              <w:rPr>
                <w:sz w:val="24"/>
                <w:szCs w:val="24"/>
                <w:lang w:val="uk-UA"/>
              </w:rPr>
              <w:t>а</w:t>
            </w:r>
            <w:r>
              <w:rPr>
                <w:sz w:val="24"/>
                <w:szCs w:val="24"/>
              </w:rPr>
              <w:t xml:space="preserve"> дозволу на виконання будівельних робі</w:t>
            </w:r>
            <w:proofErr w:type="gramStart"/>
            <w:r>
              <w:rPr>
                <w:sz w:val="24"/>
                <w:szCs w:val="24"/>
              </w:rPr>
              <w:t>т</w:t>
            </w:r>
            <w:proofErr w:type="gramEnd"/>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117.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118.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Реєстраці</w:t>
            </w:r>
            <w:r>
              <w:rPr>
                <w:sz w:val="24"/>
                <w:szCs w:val="24"/>
                <w:lang w:val="uk-UA"/>
              </w:rPr>
              <w:t xml:space="preserve">я </w:t>
            </w:r>
            <w:r>
              <w:rPr>
                <w:sz w:val="24"/>
                <w:szCs w:val="24"/>
              </w:rPr>
              <w:t>декларації про готовність об’єкта до експлуатації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119.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w:t>
            </w:r>
            <w:r>
              <w:rPr>
                <w:sz w:val="24"/>
                <w:szCs w:val="24"/>
                <w:lang w:val="en-US"/>
              </w:rPr>
              <w:t>1</w:t>
            </w:r>
            <w:r>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 xml:space="preserve">Відділ державного архітектурно-будівельного </w:t>
            </w:r>
            <w:r>
              <w:rPr>
                <w:bCs/>
                <w:color w:val="000000"/>
                <w:sz w:val="24"/>
                <w:szCs w:val="24"/>
                <w:lang w:val="uk-UA"/>
              </w:rPr>
              <w:lastRenderedPageBreak/>
              <w:t>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lastRenderedPageBreak/>
              <w:t>Внесення змін до декларації про готовність об’єкта до експлуатації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lastRenderedPageBreak/>
              <w:t>120.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w:t>
            </w:r>
            <w:r>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Видач</w:t>
            </w:r>
            <w:r>
              <w:rPr>
                <w:sz w:val="24"/>
                <w:szCs w:val="24"/>
                <w:lang w:val="uk-UA"/>
              </w:rPr>
              <w:t xml:space="preserve">а </w:t>
            </w:r>
            <w:r>
              <w:rPr>
                <w:sz w:val="24"/>
                <w:szCs w:val="24"/>
              </w:rPr>
              <w:t>сертифікат</w:t>
            </w:r>
            <w:r>
              <w:rPr>
                <w:sz w:val="24"/>
                <w:szCs w:val="24"/>
                <w:lang w:val="uk-UA"/>
              </w:rPr>
              <w:t>а</w:t>
            </w:r>
            <w:r>
              <w:rPr>
                <w:sz w:val="24"/>
                <w:szCs w:val="24"/>
              </w:rPr>
              <w:t xml:space="preserve"> у разі прийняття в експлуатацію закінченого будівництвом об’єкта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Дозвіл на проведення робіт на пам’</w:t>
            </w:r>
            <w:r>
              <w:rPr>
                <w:sz w:val="24"/>
                <w:szCs w:val="24"/>
              </w:rPr>
              <w:t>ятках місцевого значення (</w:t>
            </w:r>
            <w:r>
              <w:rPr>
                <w:sz w:val="24"/>
                <w:szCs w:val="24"/>
                <w:lang w:val="uk-UA"/>
              </w:rPr>
              <w:t>крім пам’</w:t>
            </w:r>
            <w:r>
              <w:rPr>
                <w:sz w:val="24"/>
                <w:szCs w:val="24"/>
              </w:rPr>
              <w:t>ят</w:t>
            </w:r>
            <w:r>
              <w:rPr>
                <w:sz w:val="24"/>
                <w:szCs w:val="24"/>
                <w:lang w:val="uk-UA"/>
              </w:rPr>
              <w:t>о</w:t>
            </w:r>
            <w:r>
              <w:rPr>
                <w:sz w:val="24"/>
                <w:szCs w:val="24"/>
              </w:rPr>
              <w:t>к</w:t>
            </w:r>
            <w:r>
              <w:rPr>
                <w:sz w:val="24"/>
                <w:szCs w:val="24"/>
                <w:lang w:val="uk-UA"/>
              </w:rPr>
              <w:t xml:space="preserve"> археології</w:t>
            </w:r>
            <w:r>
              <w:rPr>
                <w:sz w:val="24"/>
                <w:szCs w:val="24"/>
              </w:rPr>
              <w:t>)</w:t>
            </w:r>
            <w:r>
              <w:rPr>
                <w:sz w:val="24"/>
                <w:szCs w:val="24"/>
                <w:lang w:val="uk-UA"/>
              </w:rPr>
              <w:t>, їх територіях та в зонах охорони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Погодження відчуження або передачі пам’</w:t>
            </w:r>
            <w:r>
              <w:rPr>
                <w:sz w:val="24"/>
                <w:szCs w:val="24"/>
              </w:rPr>
              <w:t>ят</w:t>
            </w:r>
            <w:r>
              <w:rPr>
                <w:sz w:val="24"/>
                <w:szCs w:val="24"/>
                <w:lang w:val="uk-UA"/>
              </w:rPr>
              <w:t>о</w:t>
            </w:r>
            <w:r>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1</w:t>
            </w:r>
            <w:r>
              <w:rPr>
                <w:sz w:val="24"/>
                <w:szCs w:val="24"/>
                <w:lang w:val="uk-UA"/>
              </w:rPr>
              <w:t>5</w:t>
            </w:r>
            <w:r>
              <w:rPr>
                <w:sz w:val="24"/>
                <w:szCs w:val="24"/>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Висновок щодо видачі дозволу на переведення земельних лісових ділянок до нелісових земель у цілях, пов’</w:t>
            </w:r>
            <w:r>
              <w:rPr>
                <w:sz w:val="24"/>
                <w:szCs w:val="24"/>
              </w:rPr>
              <w:t>язаних з веденням лісового господарства, без ї</w:t>
            </w:r>
            <w:r>
              <w:rPr>
                <w:sz w:val="24"/>
                <w:szCs w:val="24"/>
                <w:lang w:val="uk-UA"/>
              </w:rPr>
              <w:t>х</w:t>
            </w:r>
            <w:r>
              <w:rPr>
                <w:sz w:val="24"/>
                <w:szCs w:val="24"/>
              </w:rPr>
              <w:t xml:space="preserve"> вилучення у постійного лісокористувача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Pr="00755852" w:rsidRDefault="00615951" w:rsidP="00EC0048">
            <w:pPr>
              <w:shd w:val="clear" w:color="auto" w:fill="FFFFFF"/>
              <w:jc w:val="both"/>
              <w:rPr>
                <w:sz w:val="24"/>
                <w:szCs w:val="24"/>
                <w:lang w:val="uk-UA"/>
              </w:rPr>
            </w:pPr>
            <w:hyperlink r:id="rId9" w:history="1">
              <w:r w:rsidRPr="00755852">
                <w:rPr>
                  <w:rStyle w:val="af3"/>
                  <w:color w:val="auto"/>
                  <w:sz w:val="24"/>
                  <w:szCs w:val="24"/>
                  <w:u w:val="none"/>
                  <w:lang w:val="uk-UA"/>
                </w:rPr>
                <w:t xml:space="preserve">Погодження зміни цільового призначення земельних лісових ділянок </w:t>
              </w:r>
            </w:hyperlink>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 xml:space="preserve">Луганське обласне </w:t>
            </w:r>
            <w:r>
              <w:rPr>
                <w:sz w:val="24"/>
                <w:szCs w:val="24"/>
                <w:lang w:val="uk-UA"/>
              </w:rPr>
              <w:lastRenderedPageBreak/>
              <w:t>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lang w:val="uk-UA"/>
              </w:rPr>
              <w:lastRenderedPageBreak/>
              <w:t xml:space="preserve">Висновок щодо виділення у встановленому </w:t>
            </w:r>
            <w:r>
              <w:rPr>
                <w:sz w:val="24"/>
                <w:szCs w:val="24"/>
                <w:lang w:val="uk-UA"/>
              </w:rPr>
              <w:lastRenderedPageBreak/>
              <w:t>порядку лісових земельних ділянок для довгострокового тимчасового користування лісами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lastRenderedPageBreak/>
              <w:t>131.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Погодження визначення місць розміщення підприємств, споруд та інших об’єктів, що шкідливо впливають на стан і відтворення лісів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w:t>
            </w:r>
            <w:r>
              <w:rPr>
                <w:sz w:val="24"/>
                <w:szCs w:val="24"/>
              </w:rPr>
              <w:t>идач</w:t>
            </w:r>
            <w:r>
              <w:rPr>
                <w:sz w:val="24"/>
                <w:szCs w:val="24"/>
                <w:lang w:val="uk-UA"/>
              </w:rPr>
              <w:t>а</w:t>
            </w:r>
            <w:r>
              <w:rPr>
                <w:sz w:val="24"/>
                <w:szCs w:val="24"/>
              </w:rPr>
              <w:t xml:space="preserve"> дозволу (санітарного паспорт</w:t>
            </w:r>
            <w:r>
              <w:rPr>
                <w:sz w:val="24"/>
                <w:szCs w:val="24"/>
                <w:lang w:val="uk-UA"/>
              </w:rPr>
              <w:t>у</w:t>
            </w:r>
            <w:r>
              <w:rPr>
                <w:sz w:val="24"/>
                <w:szCs w:val="24"/>
              </w:rPr>
              <w:t>) на роботи з радіоактивними речовинами та іншими джерелами іонізуючого випромінювання</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висновку державної санітарно-епідеміологічної експертизи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w:t>
            </w:r>
            <w:r>
              <w:rPr>
                <w:sz w:val="24"/>
                <w:szCs w:val="24"/>
              </w:rPr>
              <w:t>-0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13"/>
              <w:ind w:left="0"/>
              <w:jc w:val="both"/>
              <w:rPr>
                <w:sz w:val="24"/>
                <w:szCs w:val="24"/>
                <w:lang w:val="uk-UA"/>
              </w:rPr>
            </w:pPr>
            <w:r>
              <w:rPr>
                <w:sz w:val="24"/>
                <w:szCs w:val="24"/>
                <w:lang w:val="uk-UA"/>
              </w:rPr>
              <w:t>В</w:t>
            </w:r>
            <w:r>
              <w:rPr>
                <w:sz w:val="24"/>
                <w:szCs w:val="24"/>
              </w:rPr>
              <w:t>идач</w:t>
            </w:r>
            <w:r>
              <w:rPr>
                <w:sz w:val="24"/>
                <w:szCs w:val="24"/>
                <w:lang w:val="uk-UA"/>
              </w:rPr>
              <w:t xml:space="preserve">а </w:t>
            </w:r>
            <w:r>
              <w:rPr>
                <w:sz w:val="24"/>
                <w:szCs w:val="24"/>
              </w:rPr>
              <w:t xml:space="preserve">експлуатаційного дозволу </w:t>
            </w:r>
            <w:r>
              <w:rPr>
                <w:sz w:val="24"/>
                <w:szCs w:val="24"/>
                <w:lang w:val="uk-UA"/>
              </w:rPr>
              <w:t xml:space="preserve">операторам ринку, що </w:t>
            </w:r>
            <w:r>
              <w:rPr>
                <w:sz w:val="24"/>
                <w:szCs w:val="24"/>
              </w:rPr>
              <w:t>провадя</w:t>
            </w:r>
            <w:r>
              <w:rPr>
                <w:sz w:val="24"/>
                <w:szCs w:val="24"/>
                <w:lang w:val="uk-UA"/>
              </w:rPr>
              <w:t>ть</w:t>
            </w:r>
            <w:r>
              <w:rPr>
                <w:sz w:val="24"/>
                <w:szCs w:val="24"/>
              </w:rPr>
              <w:t xml:space="preserve"> діяльност</w:t>
            </w:r>
            <w:r>
              <w:rPr>
                <w:sz w:val="24"/>
                <w:szCs w:val="24"/>
                <w:lang w:val="uk-UA"/>
              </w:rPr>
              <w:t>ь, пов’</w:t>
            </w:r>
            <w:r>
              <w:rPr>
                <w:sz w:val="24"/>
                <w:szCs w:val="24"/>
              </w:rPr>
              <w:t>язан</w:t>
            </w:r>
            <w:r>
              <w:rPr>
                <w:sz w:val="24"/>
                <w:szCs w:val="24"/>
                <w:lang w:val="uk-UA"/>
              </w:rPr>
              <w:t xml:space="preserve">у </w:t>
            </w:r>
            <w:r>
              <w:rPr>
                <w:sz w:val="24"/>
                <w:szCs w:val="24"/>
              </w:rPr>
              <w:t>з виробництв</w:t>
            </w:r>
            <w:r>
              <w:rPr>
                <w:sz w:val="24"/>
                <w:szCs w:val="24"/>
                <w:lang w:val="uk-UA"/>
              </w:rPr>
              <w:t>ом та/або зберіганням харчових продуктів</w:t>
            </w:r>
            <w:r>
              <w:rPr>
                <w:sz w:val="24"/>
                <w:szCs w:val="24"/>
              </w:rPr>
              <w:t xml:space="preserve"> тваринного походження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ind w:firstLine="46"/>
              <w:jc w:val="both"/>
              <w:rPr>
                <w:sz w:val="24"/>
                <w:szCs w:val="24"/>
              </w:rPr>
            </w:pPr>
            <w:r>
              <w:rPr>
                <w:sz w:val="24"/>
                <w:szCs w:val="24"/>
                <w:lang w:val="uk-UA"/>
              </w:rPr>
              <w:t>В</w:t>
            </w:r>
            <w:r>
              <w:rPr>
                <w:sz w:val="24"/>
                <w:szCs w:val="24"/>
              </w:rPr>
              <w:t>идач</w:t>
            </w:r>
            <w:r>
              <w:rPr>
                <w:sz w:val="24"/>
                <w:szCs w:val="24"/>
                <w:lang w:val="uk-UA"/>
              </w:rPr>
              <w:t>а</w:t>
            </w:r>
            <w:r>
              <w:rPr>
                <w:sz w:val="24"/>
                <w:szCs w:val="24"/>
              </w:rPr>
              <w:t xml:space="preserve"> експлуатаційного дозволу для провадження діяльності:</w:t>
            </w:r>
          </w:p>
          <w:p w:rsidR="00615951" w:rsidRDefault="00615951" w:rsidP="00EC0048">
            <w:pPr>
              <w:ind w:firstLine="46"/>
              <w:jc w:val="both"/>
              <w:rPr>
                <w:sz w:val="24"/>
                <w:szCs w:val="24"/>
              </w:rPr>
            </w:pPr>
            <w:r>
              <w:rPr>
                <w:sz w:val="24"/>
                <w:szCs w:val="24"/>
              </w:rPr>
              <w:t>на потужностях (об'єктах) з переробки неї</w:t>
            </w:r>
            <w:proofErr w:type="gramStart"/>
            <w:r>
              <w:rPr>
                <w:sz w:val="24"/>
                <w:szCs w:val="24"/>
              </w:rPr>
              <w:t>ст</w:t>
            </w:r>
            <w:proofErr w:type="gramEnd"/>
            <w:r>
              <w:rPr>
                <w:sz w:val="24"/>
                <w:szCs w:val="24"/>
              </w:rPr>
              <w:t>івних продуктів тваринного походження;</w:t>
            </w:r>
          </w:p>
          <w:p w:rsidR="00615951" w:rsidRDefault="00615951" w:rsidP="00EC0048">
            <w:pPr>
              <w:pStyle w:val="13"/>
              <w:ind w:left="0"/>
              <w:jc w:val="both"/>
              <w:rPr>
                <w:color w:val="000000"/>
                <w:sz w:val="24"/>
                <w:szCs w:val="24"/>
                <w:lang w:eastAsia="uk-UA"/>
              </w:rPr>
            </w:pPr>
            <w:r>
              <w:rPr>
                <w:sz w:val="24"/>
                <w:szCs w:val="24"/>
              </w:rPr>
              <w:t>на потужностях (об’єктах) з виробництва, змішування та приготування кормових добавок, преміксів і кормі</w:t>
            </w:r>
            <w:proofErr w:type="gramStart"/>
            <w:r>
              <w:rPr>
                <w:sz w:val="24"/>
                <w:szCs w:val="24"/>
              </w:rPr>
              <w:t>в</w:t>
            </w:r>
            <w:proofErr w:type="gramEnd"/>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lang w:val="uk-UA"/>
              </w:rPr>
              <w:t xml:space="preserve">Державна реєстрація права власності на нерухоме майно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en-US"/>
              </w:rPr>
            </w:pPr>
            <w:r>
              <w:rPr>
                <w:sz w:val="24"/>
                <w:szCs w:val="24"/>
                <w:lang w:val="uk-UA"/>
              </w:rPr>
              <w:t>17-0</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en-US"/>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shd w:val="clear" w:color="auto" w:fill="FFFFFF"/>
              <w:jc w:val="both"/>
              <w:rPr>
                <w:sz w:val="24"/>
                <w:szCs w:val="24"/>
                <w:lang w:val="uk-UA"/>
              </w:rPr>
            </w:pPr>
            <w:r>
              <w:rPr>
                <w:sz w:val="24"/>
                <w:szCs w:val="24"/>
                <w:lang w:val="uk-UA" w:eastAsia="uk-UA"/>
              </w:rPr>
              <w:t>Д</w:t>
            </w:r>
            <w:r>
              <w:rPr>
                <w:sz w:val="24"/>
                <w:szCs w:val="24"/>
                <w:lang w:eastAsia="uk-UA"/>
              </w:rPr>
              <w:t xml:space="preserve">ержавна реєстрація </w:t>
            </w:r>
            <w:bookmarkStart w:id="0" w:name="n13"/>
            <w:bookmarkEnd w:id="0"/>
            <w:r>
              <w:rPr>
                <w:sz w:val="24"/>
                <w:szCs w:val="24"/>
                <w:lang w:eastAsia="uk-UA"/>
              </w:rPr>
              <w:t>іншого (відмінного від права власності) речового права на нерухоме майно</w:t>
            </w:r>
            <w:r>
              <w:rPr>
                <w:sz w:val="24"/>
                <w:szCs w:val="24"/>
                <w:lang w:val="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 xml:space="preserve">Відділ адміністративних послуг Сєвєродонецької </w:t>
            </w:r>
            <w:r>
              <w:rPr>
                <w:sz w:val="24"/>
                <w:szCs w:val="24"/>
                <w:lang w:val="uk-UA"/>
              </w:rPr>
              <w:lastRenderedPageBreak/>
              <w:t>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lastRenderedPageBreak/>
              <w:t>Взяття на облік безхазяйного нерухомого майна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lastRenderedPageBreak/>
              <w:t>142.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С</w:t>
            </w:r>
            <w:r>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rPr>
            </w:pPr>
            <w:r>
              <w:rPr>
                <w:sz w:val="24"/>
                <w:szCs w:val="24"/>
                <w:lang w:val="uk-UA"/>
              </w:rPr>
              <w:t xml:space="preserve">Надання інформації з Державного реєстру </w:t>
            </w:r>
            <w:r>
              <w:rPr>
                <w:sz w:val="24"/>
                <w:szCs w:val="24"/>
                <w:lang w:eastAsia="uk-UA"/>
              </w:rPr>
              <w:t>речових прав на нерухоме майно</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rPr>
              <w:t xml:space="preserve">Внесення змін до записів </w:t>
            </w:r>
            <w:r>
              <w:rPr>
                <w:sz w:val="24"/>
                <w:szCs w:val="24"/>
                <w:lang w:eastAsia="uk-UA"/>
              </w:rPr>
              <w:t>Державного реєстру речових прав на нерухоме майно та їх обтяжень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Д</w:t>
            </w:r>
            <w:r>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З</w:t>
            </w:r>
            <w:r>
              <w:rPr>
                <w:sz w:val="24"/>
                <w:szCs w:val="24"/>
                <w:lang w:eastAsia="uk-UA"/>
              </w:rPr>
              <w:t>аборона вчинення реєстраційних дій</w:t>
            </w:r>
            <w:r>
              <w:rPr>
                <w:sz w:val="24"/>
                <w:szCs w:val="24"/>
                <w:lang w:val="uk-UA" w:eastAsia="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18-01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18-02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 xml:space="preserve">Видача дозволу на виконання робіт підвищеної небезпеки </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дозволу на експлуатацію машин, механізмів, устаткування підвищеної небезпеки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дозволу на застосування машин, механізмів, устаткування підвищеної небезпеки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на вулично-</w:t>
            </w:r>
            <w:r>
              <w:rPr>
                <w:sz w:val="24"/>
                <w:szCs w:val="24"/>
                <w:lang w:val="uk-UA"/>
              </w:rPr>
              <w:lastRenderedPageBreak/>
              <w:t>дорожній мережі загального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155.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156.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157.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0</w:t>
            </w:r>
            <w:r>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Відділ цивільного захисту, екологічної безпеки та охорони праці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Дозвіл на відособлене спеціальне використання природних ресурсів місцевого значення</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158.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159.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Державна реєстрація створення юридичної особи (у </w:t>
            </w:r>
            <w:r>
              <w:rPr>
                <w:spacing w:val="-3"/>
                <w:sz w:val="24"/>
                <w:szCs w:val="24"/>
              </w:rPr>
              <w:t xml:space="preserve">тому </w:t>
            </w:r>
            <w:r>
              <w:rPr>
                <w:sz w:val="24"/>
                <w:szCs w:val="24"/>
              </w:rPr>
              <w:t xml:space="preserve">числі в </w:t>
            </w:r>
            <w:r>
              <w:rPr>
                <w:spacing w:val="-3"/>
                <w:sz w:val="24"/>
                <w:szCs w:val="24"/>
              </w:rPr>
              <w:t xml:space="preserve">результаті </w:t>
            </w:r>
            <w:r>
              <w:rPr>
                <w:spacing w:val="-5"/>
                <w:sz w:val="24"/>
                <w:szCs w:val="24"/>
              </w:rPr>
              <w:t xml:space="preserve">виділу, </w:t>
            </w:r>
            <w:r>
              <w:rPr>
                <w:sz w:val="24"/>
                <w:szCs w:val="24"/>
              </w:rPr>
              <w:t>злиття, перетворення,</w:t>
            </w:r>
            <w:r>
              <w:rPr>
                <w:sz w:val="24"/>
                <w:szCs w:val="24"/>
                <w:lang w:val="uk-UA"/>
              </w:rPr>
              <w:t xml:space="preserve"> </w:t>
            </w:r>
            <w:r>
              <w:rPr>
                <w:sz w:val="24"/>
                <w:szCs w:val="24"/>
              </w:rPr>
              <w:t>поділу)</w:t>
            </w:r>
            <w:r>
              <w:rPr>
                <w:sz w:val="24"/>
                <w:szCs w:val="24"/>
                <w:lang w:val="uk-UA"/>
              </w:rPr>
              <w:t>,</w:t>
            </w:r>
            <w:r>
              <w:rPr>
                <w:sz w:val="24"/>
                <w:szCs w:val="24"/>
              </w:rPr>
              <w:t xml:space="preserve"> крім створення центрального органу виконавчої влади, органу місцевого самоврядування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tabs>
                <w:tab w:val="left" w:pos="3305"/>
              </w:tabs>
              <w:rPr>
                <w:color w:val="000000"/>
                <w:sz w:val="24"/>
                <w:szCs w:val="24"/>
                <w:lang w:eastAsia="uk-UA"/>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01.07.2004р.</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lang w:val="uk-UA" w:eastAsia="uk-UA"/>
              </w:rPr>
            </w:pPr>
            <w:r>
              <w:rPr>
                <w:sz w:val="24"/>
                <w:szCs w:val="24"/>
                <w:lang w:val="uk-UA"/>
              </w:rPr>
              <w:t xml:space="preserve">Державна реєстрація змін до відомостей про юридичну </w:t>
            </w:r>
            <w:r>
              <w:rPr>
                <w:spacing w:val="-7"/>
                <w:sz w:val="24"/>
                <w:szCs w:val="24"/>
                <w:lang w:val="uk-UA"/>
              </w:rPr>
              <w:t xml:space="preserve">особу, </w:t>
            </w:r>
            <w:r>
              <w:rPr>
                <w:sz w:val="24"/>
                <w:szCs w:val="24"/>
                <w:lang w:val="uk-UA"/>
              </w:rPr>
              <w:t xml:space="preserve">що містяться в Єдиному державному реєстрі юридичних осіб, фізичних осіб – підприємців </w:t>
            </w:r>
            <w:r>
              <w:rPr>
                <w:spacing w:val="3"/>
                <w:sz w:val="24"/>
                <w:szCs w:val="24"/>
                <w:lang w:val="uk-UA"/>
              </w:rPr>
              <w:t xml:space="preserve">та </w:t>
            </w:r>
            <w:r>
              <w:rPr>
                <w:sz w:val="24"/>
                <w:szCs w:val="24"/>
                <w:lang w:val="uk-UA"/>
              </w:rPr>
              <w:t xml:space="preserve">громадських формувань, у </w:t>
            </w:r>
            <w:r>
              <w:rPr>
                <w:spacing w:val="-3"/>
                <w:sz w:val="24"/>
                <w:szCs w:val="24"/>
                <w:lang w:val="uk-UA"/>
              </w:rPr>
              <w:t xml:space="preserve">тому </w:t>
            </w:r>
            <w:r>
              <w:rPr>
                <w:sz w:val="24"/>
                <w:szCs w:val="24"/>
                <w:lang w:val="uk-UA"/>
              </w:rPr>
              <w:t>числі змін до установчих документів юридичної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305"/>
              </w:tabs>
              <w:jc w:val="both"/>
              <w:rPr>
                <w:color w:val="000000"/>
                <w:sz w:val="24"/>
                <w:szCs w:val="24"/>
                <w:lang w:val="uk-UA" w:eastAsia="uk-UA"/>
              </w:rPr>
            </w:pPr>
            <w:r>
              <w:rPr>
                <w:sz w:val="24"/>
                <w:szCs w:val="24"/>
              </w:rPr>
              <w:t xml:space="preserve">Державна реєстрація створення відокремленого </w:t>
            </w:r>
            <w:proofErr w:type="gramStart"/>
            <w:r>
              <w:rPr>
                <w:sz w:val="24"/>
                <w:szCs w:val="24"/>
              </w:rPr>
              <w:t>п</w:t>
            </w:r>
            <w:proofErr w:type="gramEnd"/>
            <w:r>
              <w:rPr>
                <w:sz w:val="24"/>
                <w:szCs w:val="24"/>
              </w:rPr>
              <w:t>ідрозділу юридичної особи</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305"/>
              </w:tabs>
              <w:jc w:val="both"/>
              <w:rPr>
                <w:color w:val="000000"/>
                <w:sz w:val="24"/>
                <w:szCs w:val="24"/>
                <w:lang w:val="uk-UA" w:eastAsia="uk-UA"/>
              </w:rPr>
            </w:pPr>
            <w:r>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lang w:val="uk-UA" w:eastAsia="uk-UA"/>
              </w:rPr>
            </w:pPr>
            <w:r>
              <w:rPr>
                <w:sz w:val="24"/>
                <w:szCs w:val="24"/>
                <w:lang w:val="uk-UA"/>
              </w:rPr>
              <w:t>Державна реєстрація припинення юридичної особи в результаті її реорганізації після закінчення процедури припинення, але не раніше закінчення строку заявлення вимог кредиторами</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165.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305"/>
              </w:tabs>
              <w:jc w:val="both"/>
              <w:rPr>
                <w:sz w:val="24"/>
                <w:szCs w:val="24"/>
                <w:u w:val="single"/>
                <w:lang w:val="uk-UA"/>
              </w:rPr>
            </w:pPr>
            <w:r>
              <w:rPr>
                <w:sz w:val="24"/>
                <w:szCs w:val="24"/>
                <w:lang w:val="uk-UA"/>
              </w:rPr>
              <w:t>Державна реєстрація фізичної особи - підприємця</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-10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tabs>
                <w:tab w:val="left" w:pos="3305"/>
              </w:tabs>
              <w:rPr>
                <w:b/>
                <w:sz w:val="24"/>
                <w:szCs w:val="24"/>
              </w:rPr>
            </w:pPr>
            <w:r>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Державна реєстрація створення юридичної особи</w:t>
            </w:r>
            <w:r>
              <w:rPr>
                <w:sz w:val="24"/>
                <w:szCs w:val="24"/>
                <w:lang w:val="uk-UA"/>
              </w:rPr>
              <w:t xml:space="preserve"> – державного органу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3</w:t>
            </w:r>
            <w:r>
              <w:rPr>
                <w:sz w:val="24"/>
                <w:szCs w:val="24"/>
                <w:lang w:val="en-US"/>
              </w:rPr>
              <w:t>.</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переходу юридичної особи на діяльність на підставі модельного статуту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рішення про виділ юридичної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w:t>
            </w:r>
            <w:r>
              <w:rPr>
                <w:sz w:val="24"/>
                <w:szCs w:val="24"/>
                <w:lang w:val="uk-UA"/>
              </w:rPr>
              <w:t>20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припинення  відокремленого підрозділу юридичної особи</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w:t>
            </w:r>
            <w:r>
              <w:rPr>
                <w:sz w:val="24"/>
                <w:szCs w:val="24"/>
                <w:lang w:val="uk-UA"/>
              </w:rPr>
              <w:t>2</w:t>
            </w:r>
            <w:r>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lastRenderedPageBreak/>
              <w:t xml:space="preserve">Надання документу в паперовій формі, що </w:t>
            </w:r>
            <w:r>
              <w:rPr>
                <w:sz w:val="24"/>
                <w:szCs w:val="24"/>
                <w:lang w:val="uk-UA"/>
              </w:rPr>
              <w:lastRenderedPageBreak/>
              <w:t xml:space="preserve">міститься в реєстраційній справі в Єдиному державному реєстрі юридичних осіб, фізичних осіб - підприємців та громадських формувань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179.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22-01.00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180.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181.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2616C9" w:rsidRDefault="00615951" w:rsidP="00E41BD7">
            <w:pPr>
              <w:jc w:val="center"/>
              <w:rPr>
                <w:b/>
                <w:sz w:val="24"/>
                <w:szCs w:val="24"/>
              </w:rPr>
            </w:pPr>
            <w:r>
              <w:rPr>
                <w:b/>
                <w:sz w:val="24"/>
                <w:szCs w:val="24"/>
                <w:lang w:val="uk-UA"/>
              </w:rPr>
              <w:t>182</w:t>
            </w:r>
            <w:r w:rsidRPr="002616C9">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B370F3" w:rsidRDefault="00615951" w:rsidP="00E41BD7">
            <w:pPr>
              <w:rPr>
                <w:b/>
                <w:sz w:val="24"/>
                <w:szCs w:val="24"/>
                <w:lang w:val="uk-UA"/>
              </w:rPr>
            </w:pPr>
            <w:r>
              <w:rPr>
                <w:b/>
                <w:sz w:val="24"/>
                <w:szCs w:val="24"/>
                <w:lang w:val="uk-UA"/>
              </w:rPr>
              <w:t>183.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перебування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184.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D143D0" w:rsidRDefault="00615951" w:rsidP="00E41BD7">
            <w:pPr>
              <w:rPr>
                <w:b/>
                <w:sz w:val="24"/>
                <w:szCs w:val="24"/>
                <w:highlight w:val="yellow"/>
                <w:lang w:val="uk-UA"/>
              </w:rPr>
            </w:pPr>
            <w:r w:rsidRPr="00436E57">
              <w:rPr>
                <w:b/>
                <w:sz w:val="24"/>
                <w:szCs w:val="24"/>
                <w:lang w:val="uk-UA"/>
              </w:rPr>
              <w:t>185.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615951" w:rsidRDefault="00615951" w:rsidP="00EC0048">
            <w:pPr>
              <w:jc w:val="center"/>
              <w:rPr>
                <w:b/>
                <w:sz w:val="24"/>
                <w:szCs w:val="24"/>
                <w:lang w:val="uk-UA"/>
              </w:rPr>
            </w:pPr>
            <w:r>
              <w:rPr>
                <w:b/>
                <w:sz w:val="24"/>
                <w:szCs w:val="24"/>
                <w:lang w:val="uk-UA"/>
              </w:rPr>
              <w:t>186.</w:t>
            </w:r>
          </w:p>
        </w:tc>
        <w:tc>
          <w:tcPr>
            <w:tcW w:w="1229" w:type="dxa"/>
            <w:tcBorders>
              <w:top w:val="single" w:sz="4" w:space="0" w:color="auto"/>
              <w:left w:val="single" w:sz="4" w:space="0" w:color="auto"/>
              <w:bottom w:val="single" w:sz="4" w:space="0" w:color="auto"/>
              <w:right w:val="single" w:sz="4" w:space="0" w:color="auto"/>
            </w:tcBorders>
            <w:hideMark/>
          </w:tcPr>
          <w:p w:rsidR="00615951" w:rsidRPr="008D19EC" w:rsidRDefault="00615951" w:rsidP="00EC0048">
            <w:pPr>
              <w:jc w:val="center"/>
              <w:rPr>
                <w:sz w:val="24"/>
                <w:szCs w:val="24"/>
                <w:lang w:val="uk-UA"/>
              </w:rPr>
            </w:pPr>
            <w:r>
              <w:rPr>
                <w:sz w:val="24"/>
                <w:szCs w:val="24"/>
                <w:lang w:val="uk-UA"/>
              </w:rPr>
              <w:t>23-</w:t>
            </w:r>
            <w:r w:rsidRPr="002616C9">
              <w:rPr>
                <w:sz w:val="24"/>
                <w:szCs w:val="24"/>
              </w:rPr>
              <w:t>0</w:t>
            </w:r>
            <w:r>
              <w:rPr>
                <w:sz w:val="24"/>
                <w:szCs w:val="24"/>
                <w:lang w:val="uk-UA"/>
              </w:rPr>
              <w:t>1</w:t>
            </w:r>
          </w:p>
        </w:tc>
        <w:tc>
          <w:tcPr>
            <w:tcW w:w="3014" w:type="dxa"/>
            <w:tcBorders>
              <w:top w:val="single" w:sz="4" w:space="0" w:color="auto"/>
              <w:left w:val="single" w:sz="4" w:space="0" w:color="auto"/>
              <w:bottom w:val="single" w:sz="4" w:space="0" w:color="auto"/>
              <w:right w:val="single" w:sz="4" w:space="0" w:color="auto"/>
            </w:tcBorders>
            <w:hideMark/>
          </w:tcPr>
          <w:p w:rsidR="00615951" w:rsidRPr="003176BC" w:rsidRDefault="00615951" w:rsidP="00615951">
            <w:pPr>
              <w:rPr>
                <w:sz w:val="24"/>
                <w:szCs w:val="24"/>
                <w:lang w:val="uk-UA"/>
              </w:rPr>
            </w:pPr>
            <w:r w:rsidRPr="00615951">
              <w:rPr>
                <w:sz w:val="24"/>
                <w:szCs w:val="24"/>
                <w:lang w:val="uk-UA"/>
              </w:rPr>
              <w:t>Регіональний</w:t>
            </w:r>
            <w:r w:rsidRPr="003176BC">
              <w:rPr>
                <w:sz w:val="24"/>
                <w:szCs w:val="24"/>
                <w:lang w:val="uk-UA"/>
              </w:rPr>
              <w:t xml:space="preserve">  сервісний центр МВС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Pr="00574D4D" w:rsidRDefault="00615951" w:rsidP="00EC0048">
            <w:pPr>
              <w:widowControl/>
              <w:autoSpaceDE/>
              <w:autoSpaceDN/>
              <w:adjustRightInd/>
              <w:jc w:val="both"/>
            </w:pPr>
            <w:r>
              <w:rPr>
                <w:sz w:val="24"/>
                <w:szCs w:val="24"/>
                <w:lang w:val="uk-UA" w:eastAsia="uk-UA"/>
              </w:rPr>
              <w:t>Д</w:t>
            </w:r>
            <w:r w:rsidRPr="000D6018">
              <w:rPr>
                <w:sz w:val="24"/>
                <w:szCs w:val="24"/>
                <w:lang w:eastAsia="uk-UA"/>
              </w:rPr>
              <w:t>ержавна реєстрація нового транспортного засобу (без огляду експерта)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B370F3" w:rsidRDefault="00615951" w:rsidP="00EC0048">
            <w:pPr>
              <w:rPr>
                <w:b/>
                <w:sz w:val="24"/>
                <w:szCs w:val="24"/>
                <w:lang w:val="uk-UA"/>
              </w:rPr>
            </w:pPr>
            <w:r>
              <w:rPr>
                <w:b/>
                <w:sz w:val="24"/>
                <w:szCs w:val="24"/>
                <w:lang w:val="uk-UA"/>
              </w:rPr>
              <w:t>187.</w:t>
            </w:r>
          </w:p>
        </w:tc>
        <w:tc>
          <w:tcPr>
            <w:tcW w:w="1229" w:type="dxa"/>
            <w:tcBorders>
              <w:top w:val="single" w:sz="4" w:space="0" w:color="auto"/>
              <w:left w:val="single" w:sz="4" w:space="0" w:color="auto"/>
              <w:bottom w:val="single" w:sz="4" w:space="0" w:color="auto"/>
              <w:right w:val="single" w:sz="4" w:space="0" w:color="auto"/>
            </w:tcBorders>
            <w:hideMark/>
          </w:tcPr>
          <w:p w:rsidR="00615951" w:rsidRPr="008D19EC" w:rsidRDefault="00615951" w:rsidP="00EC0048">
            <w:pPr>
              <w:jc w:val="center"/>
              <w:rPr>
                <w:sz w:val="24"/>
                <w:szCs w:val="24"/>
                <w:lang w:val="uk-UA"/>
              </w:rPr>
            </w:pPr>
            <w:r>
              <w:rPr>
                <w:sz w:val="24"/>
                <w:szCs w:val="24"/>
                <w:lang w:val="uk-UA"/>
              </w:rPr>
              <w:t>23</w:t>
            </w:r>
            <w:r w:rsidRPr="002616C9">
              <w:rPr>
                <w:sz w:val="24"/>
                <w:szCs w:val="24"/>
              </w:rPr>
              <w:t>-0</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Pr="003176BC" w:rsidRDefault="00615951" w:rsidP="00EC0048">
            <w:pPr>
              <w:rPr>
                <w:sz w:val="24"/>
                <w:szCs w:val="24"/>
                <w:lang w:val="uk-UA"/>
              </w:rPr>
            </w:pPr>
            <w:r w:rsidRPr="00615951">
              <w:rPr>
                <w:sz w:val="24"/>
                <w:szCs w:val="24"/>
                <w:lang w:val="uk-UA"/>
              </w:rPr>
              <w:t>Регіональний</w:t>
            </w:r>
            <w:r w:rsidRPr="003176BC">
              <w:rPr>
                <w:sz w:val="24"/>
                <w:szCs w:val="24"/>
                <w:lang w:val="uk-UA"/>
              </w:rPr>
              <w:t xml:space="preserve">  сервісний центр МВС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Pr="009E06D2" w:rsidRDefault="00615951" w:rsidP="00EC0048">
            <w:pPr>
              <w:rPr>
                <w:sz w:val="24"/>
                <w:szCs w:val="24"/>
                <w:lang w:val="uk-UA"/>
              </w:rPr>
            </w:pPr>
            <w:r>
              <w:rPr>
                <w:sz w:val="24"/>
                <w:szCs w:val="24"/>
                <w:lang w:val="uk-UA"/>
              </w:rPr>
              <w:t>Обмін посвідчення водія (без складення іспитів)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188.</w:t>
            </w:r>
          </w:p>
        </w:tc>
        <w:tc>
          <w:tcPr>
            <w:tcW w:w="1229" w:type="dxa"/>
            <w:tcBorders>
              <w:top w:val="single" w:sz="4" w:space="0" w:color="auto"/>
              <w:left w:val="single" w:sz="4" w:space="0" w:color="auto"/>
              <w:bottom w:val="single" w:sz="4" w:space="0" w:color="auto"/>
              <w:right w:val="single" w:sz="4" w:space="0" w:color="auto"/>
            </w:tcBorders>
            <w:hideMark/>
          </w:tcPr>
          <w:p w:rsidR="00615951" w:rsidRPr="002616C9" w:rsidRDefault="00615951" w:rsidP="00EC0048">
            <w:pPr>
              <w:jc w:val="center"/>
              <w:rPr>
                <w:sz w:val="24"/>
                <w:szCs w:val="24"/>
              </w:rPr>
            </w:pPr>
            <w:r>
              <w:rPr>
                <w:sz w:val="24"/>
                <w:szCs w:val="24"/>
                <w:lang w:val="uk-UA"/>
              </w:rPr>
              <w:t>23</w:t>
            </w:r>
            <w:r w:rsidRPr="002616C9">
              <w:rPr>
                <w:sz w:val="24"/>
                <w:szCs w:val="24"/>
              </w:rPr>
              <w:t>-0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Pr="003176BC" w:rsidRDefault="00615951" w:rsidP="00EC0048">
            <w:pPr>
              <w:rPr>
                <w:sz w:val="24"/>
                <w:szCs w:val="24"/>
                <w:lang w:val="uk-UA"/>
              </w:rPr>
            </w:pPr>
            <w:r w:rsidRPr="00615951">
              <w:rPr>
                <w:sz w:val="24"/>
                <w:szCs w:val="24"/>
                <w:lang w:val="uk-UA"/>
              </w:rPr>
              <w:t>Регіональний</w:t>
            </w:r>
            <w:r w:rsidRPr="003176BC">
              <w:rPr>
                <w:sz w:val="24"/>
                <w:szCs w:val="24"/>
                <w:lang w:val="uk-UA"/>
              </w:rPr>
              <w:t xml:space="preserve">  сервісний центр МВС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eastAsia="uk-UA"/>
              </w:rPr>
              <w:t xml:space="preserve">Видача </w:t>
            </w:r>
            <w:r w:rsidRPr="000D6018">
              <w:rPr>
                <w:sz w:val="24"/>
                <w:szCs w:val="24"/>
                <w:lang w:eastAsia="uk-UA"/>
              </w:rPr>
              <w:t xml:space="preserve">нового посвідчення </w:t>
            </w:r>
            <w:r w:rsidRPr="007B30EB">
              <w:rPr>
                <w:sz w:val="24"/>
                <w:szCs w:val="24"/>
                <w:lang w:eastAsia="uk-UA"/>
              </w:rPr>
              <w:t xml:space="preserve">водія </w:t>
            </w:r>
            <w:r>
              <w:rPr>
                <w:sz w:val="24"/>
                <w:szCs w:val="24"/>
                <w:lang w:val="uk-UA" w:eastAsia="uk-UA"/>
              </w:rPr>
              <w:t>замість</w:t>
            </w:r>
            <w:r w:rsidRPr="000D6018">
              <w:rPr>
                <w:sz w:val="24"/>
                <w:szCs w:val="24"/>
                <w:lang w:eastAsia="uk-UA"/>
              </w:rPr>
              <w:t xml:space="preserve"> втра</w:t>
            </w:r>
            <w:r>
              <w:rPr>
                <w:sz w:val="24"/>
                <w:szCs w:val="24"/>
                <w:lang w:val="uk-UA" w:eastAsia="uk-UA"/>
              </w:rPr>
              <w:t>чен</w:t>
            </w:r>
            <w:r w:rsidRPr="000D6018">
              <w:rPr>
                <w:sz w:val="24"/>
                <w:szCs w:val="24"/>
                <w:lang w:eastAsia="uk-UA"/>
              </w:rPr>
              <w:t>о</w:t>
            </w:r>
            <w:r>
              <w:rPr>
                <w:sz w:val="24"/>
                <w:szCs w:val="24"/>
                <w:lang w:val="uk-UA" w:eastAsia="uk-UA"/>
              </w:rPr>
              <w:t>го або</w:t>
            </w:r>
            <w:r w:rsidRPr="000D6018">
              <w:rPr>
                <w:sz w:val="24"/>
                <w:szCs w:val="24"/>
                <w:lang w:eastAsia="uk-UA"/>
              </w:rPr>
              <w:t xml:space="preserve"> викраден</w:t>
            </w:r>
            <w:r>
              <w:rPr>
                <w:sz w:val="24"/>
                <w:szCs w:val="24"/>
                <w:lang w:val="uk-UA" w:eastAsia="uk-UA"/>
              </w:rPr>
              <w:t>ого</w:t>
            </w:r>
          </w:p>
        </w:tc>
      </w:tr>
      <w:tr w:rsidR="00615951" w:rsidRPr="00EC0048" w:rsidTr="00EC0048">
        <w:trPr>
          <w:trHeight w:val="1809"/>
        </w:trPr>
        <w:tc>
          <w:tcPr>
            <w:tcW w:w="637" w:type="dxa"/>
            <w:tcBorders>
              <w:top w:val="single" w:sz="4" w:space="0" w:color="auto"/>
              <w:left w:val="single" w:sz="4" w:space="0" w:color="auto"/>
              <w:bottom w:val="single" w:sz="4" w:space="0" w:color="auto"/>
              <w:right w:val="single" w:sz="4" w:space="0" w:color="auto"/>
            </w:tcBorders>
            <w:hideMark/>
          </w:tcPr>
          <w:p w:rsidR="00615951" w:rsidRPr="00D143D0" w:rsidRDefault="00615951" w:rsidP="00EC0048">
            <w:pPr>
              <w:rPr>
                <w:b/>
                <w:sz w:val="24"/>
                <w:szCs w:val="24"/>
                <w:highlight w:val="yellow"/>
                <w:lang w:val="uk-UA"/>
              </w:rPr>
            </w:pPr>
            <w:r w:rsidRPr="00615951">
              <w:rPr>
                <w:b/>
                <w:sz w:val="24"/>
                <w:szCs w:val="24"/>
                <w:lang w:val="uk-UA"/>
              </w:rPr>
              <w:t>189.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23-04</w:t>
            </w:r>
          </w:p>
        </w:tc>
        <w:tc>
          <w:tcPr>
            <w:tcW w:w="3014" w:type="dxa"/>
            <w:tcBorders>
              <w:top w:val="single" w:sz="4" w:space="0" w:color="auto"/>
              <w:left w:val="single" w:sz="4" w:space="0" w:color="auto"/>
              <w:bottom w:val="single" w:sz="4" w:space="0" w:color="auto"/>
              <w:right w:val="single" w:sz="4" w:space="0" w:color="auto"/>
            </w:tcBorders>
            <w:hideMark/>
          </w:tcPr>
          <w:p w:rsidR="00615951" w:rsidRPr="003176BC" w:rsidRDefault="00615951" w:rsidP="00EC0048">
            <w:pPr>
              <w:rPr>
                <w:sz w:val="24"/>
                <w:szCs w:val="24"/>
                <w:lang w:val="uk-UA"/>
              </w:rPr>
            </w:pPr>
            <w:r w:rsidRPr="00615951">
              <w:rPr>
                <w:sz w:val="24"/>
                <w:szCs w:val="24"/>
                <w:lang w:val="uk-UA"/>
              </w:rPr>
              <w:t>Регіональний</w:t>
            </w:r>
            <w:r w:rsidRPr="003176BC">
              <w:rPr>
                <w:sz w:val="24"/>
                <w:szCs w:val="24"/>
                <w:lang w:val="uk-UA"/>
              </w:rPr>
              <w:t xml:space="preserve">  сервісний центр МВС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Pr="007B30EB" w:rsidRDefault="00615951" w:rsidP="00EC0048">
            <w:pPr>
              <w:rPr>
                <w:sz w:val="24"/>
                <w:szCs w:val="24"/>
                <w:lang w:val="uk-UA" w:eastAsia="uk-UA"/>
              </w:rPr>
            </w:pPr>
            <w:r>
              <w:rPr>
                <w:sz w:val="24"/>
                <w:szCs w:val="24"/>
                <w:lang w:val="uk-UA" w:eastAsia="uk-UA"/>
              </w:rPr>
              <w:t xml:space="preserve">Перереєстрація </w:t>
            </w:r>
            <w:r w:rsidRPr="003176BC">
              <w:rPr>
                <w:sz w:val="24"/>
                <w:szCs w:val="24"/>
                <w:lang w:val="uk-UA" w:eastAsia="uk-UA"/>
              </w:rPr>
              <w:t xml:space="preserve"> </w:t>
            </w:r>
            <w:r>
              <w:rPr>
                <w:sz w:val="24"/>
                <w:szCs w:val="24"/>
                <w:lang w:val="uk-UA" w:eastAsia="uk-UA"/>
              </w:rPr>
              <w:t>транспортного засобу у зв’</w:t>
            </w:r>
            <w:r w:rsidRPr="003176BC">
              <w:rPr>
                <w:sz w:val="24"/>
                <w:szCs w:val="24"/>
                <w:lang w:val="uk-UA" w:eastAsia="uk-UA"/>
              </w:rPr>
              <w:t xml:space="preserve">язку зі зміною </w:t>
            </w:r>
            <w:r>
              <w:rPr>
                <w:sz w:val="24"/>
                <w:szCs w:val="24"/>
                <w:lang w:val="uk-UA" w:eastAsia="uk-UA"/>
              </w:rPr>
              <w:t>найменування та адреси юридичних осіб, прізвища, імені чи по батькові, місця проживання фізичних осіб, які є власником транспортних засобів, установлення газобалонного обладнання</w:t>
            </w:r>
          </w:p>
        </w:tc>
      </w:tr>
      <w:tr w:rsidR="00615951" w:rsidTr="00EC0048">
        <w:tc>
          <w:tcPr>
            <w:tcW w:w="9747" w:type="dxa"/>
            <w:gridSpan w:val="4"/>
            <w:tcBorders>
              <w:top w:val="single" w:sz="4" w:space="0" w:color="auto"/>
              <w:left w:val="single" w:sz="4" w:space="0" w:color="auto"/>
              <w:bottom w:val="single" w:sz="4" w:space="0" w:color="auto"/>
              <w:right w:val="single" w:sz="4" w:space="0" w:color="auto"/>
            </w:tcBorders>
          </w:tcPr>
          <w:p w:rsidR="00615951" w:rsidRDefault="00615951" w:rsidP="00EC0048">
            <w:pPr>
              <w:jc w:val="center"/>
              <w:rPr>
                <w:b/>
                <w:sz w:val="24"/>
                <w:szCs w:val="24"/>
                <w:lang w:val="uk-UA"/>
              </w:rPr>
            </w:pPr>
          </w:p>
          <w:p w:rsidR="00615951" w:rsidRDefault="00615951" w:rsidP="00EC0048">
            <w:pPr>
              <w:jc w:val="center"/>
              <w:rPr>
                <w:b/>
                <w:sz w:val="24"/>
                <w:szCs w:val="24"/>
                <w:lang w:val="uk-UA"/>
              </w:rPr>
            </w:pPr>
            <w:r>
              <w:rPr>
                <w:b/>
                <w:sz w:val="24"/>
                <w:szCs w:val="24"/>
              </w:rPr>
              <w:t>Послуги надаються у територіальному підрозділі Центру надання адміністративних послуг у м</w:t>
            </w:r>
            <w:proofErr w:type="gramStart"/>
            <w:r>
              <w:rPr>
                <w:b/>
                <w:sz w:val="24"/>
                <w:szCs w:val="24"/>
              </w:rPr>
              <w:t>.С</w:t>
            </w:r>
            <w:proofErr w:type="gramEnd"/>
            <w:r>
              <w:rPr>
                <w:b/>
                <w:sz w:val="24"/>
                <w:szCs w:val="24"/>
              </w:rPr>
              <w:t>євєродонецьку</w:t>
            </w:r>
            <w:r>
              <w:rPr>
                <w:b/>
                <w:sz w:val="24"/>
                <w:szCs w:val="24"/>
                <w:lang w:val="uk-UA"/>
              </w:rPr>
              <w:t xml:space="preserve"> (вул. Новікова, 15-Б)</w:t>
            </w:r>
          </w:p>
          <w:p w:rsidR="00615951" w:rsidRDefault="00615951" w:rsidP="00EC0048">
            <w:pPr>
              <w:rPr>
                <w:b/>
                <w:sz w:val="24"/>
                <w:szCs w:val="24"/>
                <w:lang w:val="uk-UA"/>
              </w:rPr>
            </w:pP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Взяття на облік та реєстрація бездомних громадян</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Повідомна реєстрація колективних договорів та угод, змін та доповнень до них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lastRenderedPageBreak/>
              <w:t>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lang w:val="uk-UA"/>
              </w:rPr>
            </w:pPr>
            <w:r>
              <w:rPr>
                <w:sz w:val="24"/>
                <w:szCs w:val="24"/>
              </w:rPr>
              <w:t>09-03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Призначення державної допомоги у зв’язку з вагітністю та пологами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Призначення державної допомоги при народженні дитини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довідки про взяття на облік внутрішньо переміщеної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Призначення державної допомоги на дітей одиноким матерям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державної допомоги на дітей, над якими встановлено опіку чи </w:t>
            </w:r>
            <w:proofErr w:type="gramStart"/>
            <w:r>
              <w:rPr>
                <w:sz w:val="24"/>
                <w:szCs w:val="24"/>
              </w:rPr>
              <w:t>п</w:t>
            </w:r>
            <w:proofErr w:type="gramEnd"/>
            <w:r>
              <w:rPr>
                <w:sz w:val="24"/>
                <w:szCs w:val="24"/>
              </w:rPr>
              <w:t>іклування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Призначення державної допомоги при усиновленні дитини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малозабезпеченим сім’ям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11</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12</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09-12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компенсації фізичній особі, яка надає </w:t>
            </w:r>
            <w:proofErr w:type="gramStart"/>
            <w:r>
              <w:rPr>
                <w:sz w:val="24"/>
                <w:szCs w:val="24"/>
              </w:rPr>
              <w:t>соц</w:t>
            </w:r>
            <w:proofErr w:type="gramEnd"/>
            <w:r>
              <w:rPr>
                <w:sz w:val="24"/>
                <w:szCs w:val="24"/>
              </w:rPr>
              <w:t>іальні послуги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proofErr w:type="gramStart"/>
            <w:r>
              <w:rPr>
                <w:sz w:val="24"/>
                <w:szCs w:val="24"/>
              </w:rPr>
              <w:t xml:space="preserve">Призначення щомісячної грошової допомоги малозабезпеченій особі, яка проживає разом з </w:t>
            </w:r>
            <w:r>
              <w:rPr>
                <w:sz w:val="24"/>
                <w:szCs w:val="24"/>
                <w:lang w:val="uk-UA"/>
              </w:rPr>
              <w:t xml:space="preserve">особою з </w:t>
            </w:r>
            <w:r>
              <w:rPr>
                <w:sz w:val="24"/>
                <w:szCs w:val="24"/>
              </w:rPr>
              <w:t>інвалід</w:t>
            </w:r>
            <w:r>
              <w:rPr>
                <w:sz w:val="24"/>
                <w:szCs w:val="24"/>
                <w:lang w:val="uk-UA"/>
              </w:rPr>
              <w:t>ністю</w:t>
            </w:r>
            <w:r>
              <w:rPr>
                <w:sz w:val="24"/>
                <w:szCs w:val="24"/>
              </w:rPr>
              <w:t xml:space="preserve"> І чи ІІ групи внаслідок психічного розладу, як</w:t>
            </w:r>
            <w:r>
              <w:rPr>
                <w:sz w:val="24"/>
                <w:szCs w:val="24"/>
                <w:lang w:val="uk-UA"/>
              </w:rPr>
              <w:t>а</w:t>
            </w:r>
            <w:r>
              <w:rPr>
                <w:sz w:val="24"/>
                <w:szCs w:val="24"/>
              </w:rPr>
              <w:t xml:space="preserve"> за висновком лікарської комісії медичного закладу потребує постійного стороннього догляду, на догляд за н</w:t>
            </w:r>
            <w:r>
              <w:rPr>
                <w:sz w:val="24"/>
                <w:szCs w:val="24"/>
                <w:lang w:val="uk-UA"/>
              </w:rPr>
              <w:t>ею</w:t>
            </w:r>
            <w:proofErr w:type="gramEnd"/>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14</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одноразової винагороди жінкам, яким </w:t>
            </w:r>
            <w:proofErr w:type="gramStart"/>
            <w:r>
              <w:rPr>
                <w:sz w:val="24"/>
                <w:szCs w:val="24"/>
              </w:rPr>
              <w:t>присво</w:t>
            </w:r>
            <w:proofErr w:type="gramEnd"/>
            <w:r>
              <w:rPr>
                <w:sz w:val="24"/>
                <w:szCs w:val="24"/>
              </w:rPr>
              <w:t>єно почесне звання України “Мати-героїня”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keepNext/>
              <w:jc w:val="both"/>
              <w:outlineLvl w:val="2"/>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w:t>
            </w:r>
            <w:r>
              <w:rPr>
                <w:b/>
                <w:sz w:val="24"/>
                <w:szCs w:val="24"/>
              </w:rPr>
              <w:t>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09-16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w:t>
            </w:r>
            <w:r>
              <w:rPr>
                <w:sz w:val="24"/>
                <w:szCs w:val="24"/>
                <w:lang w:val="uk-UA"/>
              </w:rPr>
              <w:t xml:space="preserve"> особам з інвалідністю</w:t>
            </w:r>
            <w:r>
              <w:rPr>
                <w:sz w:val="24"/>
                <w:szCs w:val="24"/>
              </w:rPr>
              <w:t xml:space="preserve"> з дитинства та дітям</w:t>
            </w:r>
            <w:r>
              <w:rPr>
                <w:sz w:val="24"/>
                <w:szCs w:val="24"/>
                <w:lang w:val="uk-UA"/>
              </w:rPr>
              <w:t xml:space="preserve"> з </w:t>
            </w:r>
            <w:r>
              <w:rPr>
                <w:sz w:val="24"/>
                <w:szCs w:val="24"/>
              </w:rPr>
              <w:t>інвалід</w:t>
            </w:r>
            <w:r>
              <w:rPr>
                <w:sz w:val="24"/>
                <w:szCs w:val="24"/>
                <w:lang w:val="uk-UA"/>
              </w:rPr>
              <w:t>ністю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17</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особам, які не мають права на пенсію</w:t>
            </w:r>
            <w:r>
              <w:rPr>
                <w:sz w:val="24"/>
                <w:szCs w:val="24"/>
                <w:lang w:val="uk-UA"/>
              </w:rPr>
              <w:t>,</w:t>
            </w:r>
            <w:r>
              <w:rPr>
                <w:sz w:val="24"/>
                <w:szCs w:val="24"/>
              </w:rPr>
              <w:t xml:space="preserve"> та</w:t>
            </w:r>
            <w:r>
              <w:rPr>
                <w:sz w:val="24"/>
                <w:szCs w:val="24"/>
                <w:lang w:val="uk-UA"/>
              </w:rPr>
              <w:t xml:space="preserve"> особам з інвалідністю і державної соціальної допомоги на догляд</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lastRenderedPageBreak/>
              <w:t>18.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sz w:val="24"/>
                <w:szCs w:val="24"/>
                <w:lang w:val="uk-UA"/>
              </w:rPr>
              <w:t>Допомога на дітей, які виховуються у багатодітних сім’</w:t>
            </w:r>
            <w:r w:rsidRPr="006507D1">
              <w:rPr>
                <w:sz w:val="24"/>
                <w:szCs w:val="24"/>
              </w:rPr>
              <w:t>ях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color w:val="000000"/>
                <w:sz w:val="24"/>
                <w:szCs w:val="24"/>
                <w:lang w:val="uk-UA"/>
              </w:rPr>
              <w:t>Надання пільг на придбання твердого палива і скрапленого газу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09-21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color w:val="000000"/>
                <w:sz w:val="24"/>
                <w:szCs w:val="24"/>
                <w:lang w:val="uk-UA"/>
              </w:rPr>
              <w:t>Видача довідки для отримання пільг особам з інвалідністю, які не мають права на пенсію чи соціальну допомогу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09-22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color w:val="00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09-2</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w:t>
            </w:r>
            <w:r>
              <w:rPr>
                <w:sz w:val="24"/>
                <w:szCs w:val="24"/>
                <w:lang w:val="uk-UA"/>
              </w:rPr>
              <w:t xml:space="preserve">тимчасової </w:t>
            </w:r>
            <w:r>
              <w:rPr>
                <w:sz w:val="24"/>
                <w:szCs w:val="24"/>
              </w:rPr>
              <w:t xml:space="preserve">державної </w:t>
            </w:r>
            <w:proofErr w:type="gramStart"/>
            <w:r>
              <w:rPr>
                <w:sz w:val="24"/>
                <w:szCs w:val="24"/>
              </w:rPr>
              <w:t>соц</w:t>
            </w:r>
            <w:proofErr w:type="gramEnd"/>
            <w:r>
              <w:rPr>
                <w:sz w:val="24"/>
                <w:szCs w:val="24"/>
              </w:rPr>
              <w:t>іальної допомоги</w:t>
            </w:r>
            <w:r>
              <w:rPr>
                <w:sz w:val="24"/>
                <w:szCs w:val="24"/>
                <w:lang w:val="uk-UA"/>
              </w:rPr>
              <w:t xml:space="preserve"> непрацюючій </w:t>
            </w:r>
            <w:r>
              <w:rPr>
                <w:sz w:val="24"/>
                <w:szCs w:val="24"/>
              </w:rPr>
              <w:t>особ</w:t>
            </w:r>
            <w:r>
              <w:rPr>
                <w:sz w:val="24"/>
                <w:szCs w:val="24"/>
                <w:lang w:val="uk-UA"/>
              </w:rPr>
              <w:t>і</w:t>
            </w:r>
            <w:r>
              <w:rPr>
                <w:sz w:val="24"/>
                <w:szCs w:val="24"/>
              </w:rPr>
              <w:t>, як</w:t>
            </w:r>
            <w:r>
              <w:rPr>
                <w:sz w:val="24"/>
                <w:szCs w:val="24"/>
                <w:lang w:val="uk-UA"/>
              </w:rPr>
              <w:t>а</w:t>
            </w:r>
            <w:r>
              <w:rPr>
                <w:sz w:val="24"/>
                <w:szCs w:val="24"/>
              </w:rPr>
              <w:t xml:space="preserve"> </w:t>
            </w:r>
            <w:r>
              <w:rPr>
                <w:sz w:val="24"/>
                <w:szCs w:val="24"/>
                <w:lang w:val="uk-UA"/>
              </w:rPr>
              <w:t>досягла загального пенсійного віку, але не набула</w:t>
            </w:r>
            <w:r>
              <w:rPr>
                <w:sz w:val="24"/>
                <w:szCs w:val="24"/>
              </w:rPr>
              <w:t xml:space="preserve"> права на пенсі</w:t>
            </w:r>
            <w:r>
              <w:rPr>
                <w:sz w:val="24"/>
                <w:szCs w:val="24"/>
                <w:lang w:val="uk-UA"/>
              </w:rPr>
              <w:t>йну виплату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Відшкодування вартості послуги з догляду за дитиною до трьох років «муніципальна няня»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Призначення державної допомоги особі, яка доглядає за хворою дитиною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615951" w:rsidTr="00EC0048">
        <w:trPr>
          <w:trHeight w:val="1055"/>
        </w:trPr>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09-2</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посвідчення особам з інвалідністю та дітям з інвалідністю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Призначення одноразової матеріальної допомоги особам з інвалідністю та дітям з інвалідністю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xml:space="preserve">,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w:t>
            </w:r>
            <w:r>
              <w:rPr>
                <w:color w:val="000000"/>
                <w:sz w:val="24"/>
                <w:szCs w:val="24"/>
                <w:lang w:val="uk-UA"/>
              </w:rPr>
              <w:lastRenderedPageBreak/>
              <w:t>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31.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Pr="004B43A0" w:rsidRDefault="00615951" w:rsidP="00EC0048">
            <w:pPr>
              <w:jc w:val="both"/>
              <w:rPr>
                <w:sz w:val="24"/>
                <w:szCs w:val="24"/>
                <w:lang w:val="uk-UA"/>
              </w:rPr>
            </w:pPr>
            <w:r w:rsidRPr="004B43A0">
              <w:rPr>
                <w:rStyle w:val="rvts23"/>
                <w:color w:val="000000"/>
                <w:sz w:val="24"/>
                <w:szCs w:val="24"/>
                <w:lang w:val="uk-UA"/>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 районних, районних у мм. Києві та Севастополі держадміністрацій, виконавчих органів міських, районних у містах (у разі їх утворення) рад</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w:t>
            </w:r>
            <w:r>
              <w:rPr>
                <w:sz w:val="24"/>
                <w:szCs w:val="24"/>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Видача направлення на забезпечення технічними та іншими засобами реабілітації осіб з інвалідністю та дітей з інвалідністю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Установлення статусу, видача посвідчень батькам багатодітної сім’ї та дитини з багатодітної сім’ї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37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Встановлення статусу члена сім’ї загиблого ветерана війни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38</w:t>
            </w:r>
          </w:p>
        </w:tc>
        <w:tc>
          <w:tcPr>
            <w:tcW w:w="3014" w:type="dxa"/>
            <w:tcBorders>
              <w:top w:val="single" w:sz="4" w:space="0" w:color="auto"/>
              <w:left w:val="single" w:sz="4" w:space="0" w:color="auto"/>
              <w:bottom w:val="single" w:sz="4" w:space="0" w:color="auto"/>
              <w:right w:val="single" w:sz="4" w:space="0" w:color="auto"/>
            </w:tcBorders>
          </w:tcPr>
          <w:p w:rsidR="00615951" w:rsidRDefault="00615951" w:rsidP="00EC0048">
            <w:pPr>
              <w:rPr>
                <w:sz w:val="24"/>
                <w:szCs w:val="24"/>
                <w:lang w:val="uk-UA"/>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p w:rsidR="00615951" w:rsidRDefault="00615951" w:rsidP="00EC0048">
            <w:pPr>
              <w:rPr>
                <w:sz w:val="24"/>
                <w:szCs w:val="24"/>
                <w:lang w:val="uk-UA"/>
              </w:rPr>
            </w:pPr>
          </w:p>
          <w:p w:rsidR="00615951" w:rsidRDefault="00615951" w:rsidP="00EC0048">
            <w:pPr>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Встановлення статусу учасника війни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39.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39</w:t>
            </w:r>
          </w:p>
        </w:tc>
        <w:tc>
          <w:tcPr>
            <w:tcW w:w="3014" w:type="dxa"/>
            <w:tcBorders>
              <w:top w:val="single" w:sz="4" w:space="0" w:color="auto"/>
              <w:left w:val="single" w:sz="4" w:space="0" w:color="auto"/>
              <w:bottom w:val="single" w:sz="4" w:space="0" w:color="auto"/>
              <w:right w:val="single" w:sz="4" w:space="0" w:color="auto"/>
            </w:tcBorders>
          </w:tcPr>
          <w:p w:rsidR="00615951" w:rsidRDefault="00615951" w:rsidP="00EC0048">
            <w:pPr>
              <w:rPr>
                <w:sz w:val="24"/>
                <w:szCs w:val="24"/>
                <w:lang w:val="uk-UA"/>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p w:rsidR="00615951" w:rsidRDefault="00615951" w:rsidP="00EC0048">
            <w:pPr>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Встановлення статусу особи  з інвалідністю внаслідок війни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40.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40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4</w:t>
            </w:r>
            <w:r>
              <w:rPr>
                <w:b/>
                <w:sz w:val="24"/>
                <w:szCs w:val="24"/>
                <w:lang w:val="en-US"/>
              </w:rPr>
              <w:t>1</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41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747B5B" w:rsidRDefault="00615951" w:rsidP="00EC0048">
            <w:pPr>
              <w:rPr>
                <w:b/>
                <w:sz w:val="24"/>
                <w:szCs w:val="24"/>
                <w:lang w:val="uk-UA"/>
              </w:rPr>
            </w:pPr>
            <w:r>
              <w:rPr>
                <w:b/>
                <w:sz w:val="24"/>
                <w:szCs w:val="24"/>
                <w:lang w:val="en-US"/>
              </w:rPr>
              <w:t>42.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42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tc>
      </w:tr>
      <w:tr w:rsidR="00615951" w:rsidTr="00EC0048">
        <w:tc>
          <w:tcPr>
            <w:tcW w:w="9747" w:type="dxa"/>
            <w:gridSpan w:val="4"/>
            <w:tcBorders>
              <w:top w:val="single" w:sz="4" w:space="0" w:color="auto"/>
              <w:left w:val="single" w:sz="4" w:space="0" w:color="auto"/>
              <w:bottom w:val="single" w:sz="4" w:space="0" w:color="auto"/>
              <w:right w:val="single" w:sz="4" w:space="0" w:color="auto"/>
            </w:tcBorders>
          </w:tcPr>
          <w:p w:rsidR="00615951" w:rsidRDefault="00615951" w:rsidP="00EC0048">
            <w:pPr>
              <w:jc w:val="center"/>
              <w:rPr>
                <w:b/>
                <w:sz w:val="24"/>
                <w:szCs w:val="24"/>
                <w:lang w:val="uk-UA"/>
              </w:rPr>
            </w:pPr>
          </w:p>
          <w:p w:rsidR="00615951" w:rsidRDefault="00615951" w:rsidP="00EC0048">
            <w:pPr>
              <w:jc w:val="center"/>
              <w:rPr>
                <w:sz w:val="24"/>
                <w:szCs w:val="24"/>
                <w:lang w:val="uk-UA"/>
              </w:rPr>
            </w:pPr>
            <w:r>
              <w:rPr>
                <w:b/>
                <w:sz w:val="24"/>
                <w:szCs w:val="24"/>
              </w:rPr>
              <w:t>Послуги нада</w:t>
            </w:r>
            <w:r>
              <w:rPr>
                <w:b/>
                <w:sz w:val="24"/>
                <w:szCs w:val="24"/>
                <w:lang w:val="uk-UA"/>
              </w:rPr>
              <w:t>ються</w:t>
            </w:r>
            <w:r>
              <w:rPr>
                <w:b/>
                <w:sz w:val="24"/>
                <w:szCs w:val="24"/>
              </w:rPr>
              <w:t xml:space="preserve"> </w:t>
            </w:r>
            <w:r>
              <w:rPr>
                <w:rStyle w:val="a8"/>
                <w:iCs/>
                <w:sz w:val="24"/>
                <w:szCs w:val="24"/>
                <w:lang w:val="uk-UA"/>
              </w:rPr>
              <w:t xml:space="preserve">на пересувному </w:t>
            </w:r>
            <w:r>
              <w:rPr>
                <w:b/>
                <w:color w:val="000000"/>
                <w:sz w:val="24"/>
                <w:szCs w:val="24"/>
                <w:lang w:val="uk-UA"/>
              </w:rPr>
              <w:t>віддаленому робочому місці адміністратора</w:t>
            </w:r>
            <w:r>
              <w:rPr>
                <w:rStyle w:val="a8"/>
                <w:iCs/>
                <w:sz w:val="24"/>
                <w:szCs w:val="24"/>
                <w:lang w:val="uk-UA"/>
              </w:rPr>
              <w:t xml:space="preserve"> за допомогою комплекту портативної техніки «Мобільний кейс»</w:t>
            </w:r>
            <w:r>
              <w:rPr>
                <w:rStyle w:val="a8"/>
                <w:iCs/>
                <w:sz w:val="24"/>
                <w:szCs w:val="24"/>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відділ містобудування та архітектури департаменту землеустрою, містобудування та архітек-тури </w:t>
            </w:r>
            <w:r>
              <w:rPr>
                <w:sz w:val="24"/>
                <w:szCs w:val="24"/>
              </w:rPr>
              <w:t>міської ради</w:t>
            </w:r>
            <w:r>
              <w:rPr>
                <w:sz w:val="24"/>
                <w:szCs w:val="24"/>
                <w:lang w:val="uk-UA"/>
              </w:rPr>
              <w:t xml:space="preserve">  (далі –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 xml:space="preserve">Виконком </w:t>
            </w:r>
            <w:r>
              <w:rPr>
                <w:sz w:val="24"/>
                <w:szCs w:val="24"/>
              </w:rPr>
              <w:lastRenderedPageBreak/>
              <w:t>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3"/>
              <w:spacing w:before="0" w:beforeAutospacing="0" w:after="0" w:afterAutospacing="0"/>
              <w:jc w:val="both"/>
              <w:rPr>
                <w:lang w:val="uk-UA"/>
              </w:rPr>
            </w:pPr>
            <w:r>
              <w:rPr>
                <w:bCs/>
                <w:lang w:val="uk-UA"/>
              </w:rPr>
              <w:lastRenderedPageBreak/>
              <w:t xml:space="preserve">Визначення можливості розміщення </w:t>
            </w:r>
            <w:r>
              <w:rPr>
                <w:bCs/>
                <w:lang w:val="uk-UA"/>
              </w:rPr>
              <w:lastRenderedPageBreak/>
              <w:t xml:space="preserve">тимчасової споруди - металевого гаражу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w:t>
            </w:r>
            <w:r>
              <w:rPr>
                <w:sz w:val="24"/>
                <w:szCs w:val="24"/>
                <w:lang w:val="uk-UA"/>
              </w:rPr>
              <w:t>у 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Присвоєння </w:t>
            </w:r>
            <w:r>
              <w:rPr>
                <w:sz w:val="24"/>
                <w:szCs w:val="24"/>
                <w:lang w:val="uk-UA"/>
              </w:rPr>
              <w:t>адрес</w:t>
            </w:r>
            <w:r>
              <w:rPr>
                <w:sz w:val="24"/>
                <w:szCs w:val="24"/>
              </w:rPr>
              <w:t xml:space="preserve"> об’єктам нерухомого майна</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rPr>
              <w:t>Виконком Сєвєродонецької міської рад</w:t>
            </w:r>
            <w:proofErr w:type="gramStart"/>
            <w:r>
              <w:rPr>
                <w:sz w:val="24"/>
                <w:szCs w:val="24"/>
              </w:rPr>
              <w:t>и(</w:t>
            </w:r>
            <w:proofErr w:type="gramEnd"/>
            <w:r>
              <w:rPr>
                <w:sz w:val="24"/>
                <w:szCs w:val="24"/>
              </w:rPr>
              <w:t>підготовка проекту -</w:t>
            </w:r>
            <w:r>
              <w:rPr>
                <w:sz w:val="24"/>
                <w:szCs w:val="24"/>
                <w:lang w:val="uk-UA"/>
              </w:rPr>
              <w:t xml:space="preserve"> ВМтаА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 xml:space="preserve">Надання містобудівних умов і обмежень для проектування об'єкту будівництва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Виконком Сєвєродо</w:t>
            </w:r>
            <w:r>
              <w:rPr>
                <w:sz w:val="24"/>
                <w:szCs w:val="24"/>
                <w:lang w:val="uk-UA"/>
              </w:rPr>
              <w:t>-</w:t>
            </w:r>
            <w:r>
              <w:rPr>
                <w:sz w:val="24"/>
                <w:szCs w:val="24"/>
              </w:rPr>
              <w:t>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w:t>
            </w:r>
            <w:r>
              <w:rPr>
                <w:sz w:val="24"/>
                <w:szCs w:val="24"/>
                <w:lang w:val="uk-UA"/>
              </w:rPr>
              <w:t>-</w:t>
            </w:r>
            <w:r>
              <w:rPr>
                <w:sz w:val="24"/>
                <w:szCs w:val="24"/>
              </w:rPr>
              <w:t xml:space="preserve">готовка проекту - </w:t>
            </w:r>
            <w:r>
              <w:rPr>
                <w:sz w:val="24"/>
                <w:szCs w:val="24"/>
                <w:lang w:val="uk-UA"/>
              </w:rPr>
              <w:t>ВМтаА )</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Надання будівельного паспорту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Визначення можливості розміщення тимчасової споруди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02-12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tcPr>
          <w:p w:rsidR="00615951" w:rsidRDefault="00615951" w:rsidP="00EC0048">
            <w:pPr>
              <w:jc w:val="both"/>
              <w:rPr>
                <w:sz w:val="24"/>
                <w:szCs w:val="24"/>
                <w:lang w:val="uk-UA"/>
              </w:rPr>
            </w:pPr>
            <w:r>
              <w:rPr>
                <w:sz w:val="24"/>
                <w:szCs w:val="24"/>
              </w:rPr>
              <w:t xml:space="preserve">Надання паспорту </w:t>
            </w:r>
            <w:proofErr w:type="gramStart"/>
            <w:r>
              <w:rPr>
                <w:sz w:val="24"/>
                <w:szCs w:val="24"/>
              </w:rPr>
              <w:t>прив’язки</w:t>
            </w:r>
            <w:proofErr w:type="gramEnd"/>
            <w:r>
              <w:rPr>
                <w:sz w:val="24"/>
                <w:szCs w:val="24"/>
                <w:lang w:val="uk-UA"/>
              </w:rPr>
              <w:t xml:space="preserve"> </w:t>
            </w:r>
            <w:r>
              <w:rPr>
                <w:sz w:val="24"/>
                <w:szCs w:val="24"/>
              </w:rPr>
              <w:t>тимчасової споруди</w:t>
            </w:r>
          </w:p>
          <w:p w:rsidR="00615951" w:rsidRDefault="00615951" w:rsidP="00EC0048">
            <w:pPr>
              <w:jc w:val="both"/>
              <w:rPr>
                <w:sz w:val="24"/>
                <w:szCs w:val="24"/>
                <w:lang w:val="uk-UA"/>
              </w:rPr>
            </w:pP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02-13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Надання довідки </w:t>
            </w:r>
            <w:proofErr w:type="gramStart"/>
            <w:r>
              <w:rPr>
                <w:sz w:val="24"/>
                <w:szCs w:val="24"/>
              </w:rPr>
              <w:t>про</w:t>
            </w:r>
            <w:proofErr w:type="gramEnd"/>
            <w:r>
              <w:rPr>
                <w:sz w:val="24"/>
                <w:szCs w:val="24"/>
                <w:lang w:val="uk-UA"/>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i/>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w:t>
            </w:r>
            <w:r>
              <w:rPr>
                <w:sz w:val="24"/>
                <w:szCs w:val="24"/>
                <w:lang w:val="uk-UA"/>
              </w:rPr>
              <w:t xml:space="preserve"> –ВЗВ</w:t>
            </w:r>
            <w:r>
              <w:rPr>
                <w:i/>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Н</w:t>
            </w:r>
            <w:r>
              <w:rPr>
                <w:color w:val="000000"/>
                <w:sz w:val="24"/>
                <w:szCs w:val="24"/>
              </w:rPr>
              <w:t xml:space="preserve">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lang w:val="uk-UA"/>
              </w:rPr>
            </w:pPr>
            <w:r>
              <w:rPr>
                <w:sz w:val="24"/>
                <w:szCs w:val="24"/>
                <w:lang w:val="uk-UA"/>
              </w:rPr>
              <w:t>Надання згоди на відновлення меж земельної ділянки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 xml:space="preserve"> ВЗВ)</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rPr>
            </w:pPr>
            <w:r>
              <w:rPr>
                <w:color w:val="000000"/>
                <w:sz w:val="24"/>
                <w:szCs w:val="24"/>
                <w:lang w:val="uk-UA"/>
              </w:rPr>
              <w:t>Н</w:t>
            </w:r>
            <w:r>
              <w:rPr>
                <w:color w:val="000000"/>
                <w:sz w:val="24"/>
                <w:szCs w:val="24"/>
              </w:rPr>
              <w:t>адання земельної ділянки у користування без складання документації із землеустрою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З</w:t>
            </w:r>
            <w:r>
              <w:rPr>
                <w:color w:val="000000"/>
                <w:sz w:val="24"/>
                <w:szCs w:val="24"/>
              </w:rPr>
              <w:t xml:space="preserve">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lastRenderedPageBreak/>
              <w:t xml:space="preserve">ВЗВ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lastRenderedPageBreak/>
              <w:t>З</w:t>
            </w:r>
            <w:r>
              <w:rPr>
                <w:color w:val="000000"/>
                <w:sz w:val="24"/>
                <w:szCs w:val="24"/>
              </w:rPr>
              <w:t xml:space="preserve">атвердження технічної документації із землеустрою щодо встановлення </w:t>
            </w:r>
            <w:r>
              <w:rPr>
                <w:color w:val="000000"/>
                <w:sz w:val="24"/>
                <w:szCs w:val="24"/>
                <w:lang w:val="uk-UA"/>
              </w:rPr>
              <w:lastRenderedPageBreak/>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19.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w:t>
            </w:r>
            <w:r>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 xml:space="preserve">ВЗВ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в оренду або в постійне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П</w:t>
            </w:r>
            <w:r>
              <w:rPr>
                <w:color w:val="000000"/>
                <w:sz w:val="24"/>
                <w:szCs w:val="24"/>
              </w:rPr>
              <w:t>оновлення договору оренди землі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rPr>
            </w:pPr>
            <w:r>
              <w:rPr>
                <w:color w:val="000000"/>
                <w:sz w:val="24"/>
                <w:szCs w:val="24"/>
                <w:lang w:val="uk-UA"/>
              </w:rPr>
              <w:t>В</w:t>
            </w:r>
            <w:r>
              <w:rPr>
                <w:color w:val="000000"/>
                <w:sz w:val="24"/>
                <w:szCs w:val="24"/>
              </w:rPr>
              <w:t>несення змін до договору оренди землі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В</w:t>
            </w:r>
            <w:r>
              <w:rPr>
                <w:color w:val="000000"/>
                <w:sz w:val="24"/>
                <w:szCs w:val="24"/>
              </w:rPr>
              <w:t xml:space="preserve">несення змін (або </w:t>
            </w:r>
            <w:r>
              <w:rPr>
                <w:color w:val="000000"/>
                <w:sz w:val="24"/>
                <w:szCs w:val="24"/>
                <w:lang w:val="uk-UA"/>
              </w:rPr>
              <w:t>визнання таким, що втратило чинність</w:t>
            </w:r>
            <w:r>
              <w:rPr>
                <w:color w:val="000000"/>
                <w:sz w:val="24"/>
                <w:szCs w:val="24"/>
              </w:rPr>
              <w:t>) рішення міської ради з питань земельних відносин</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rPr>
            </w:pPr>
            <w:r>
              <w:rPr>
                <w:sz w:val="24"/>
                <w:szCs w:val="24"/>
                <w:lang w:val="uk-UA"/>
              </w:rPr>
              <w:t>Припинення права користування  земельною ділянкою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Сєвєродонецький міський відділ 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Вклеювання </w:t>
            </w:r>
            <w:proofErr w:type="gramStart"/>
            <w:r>
              <w:rPr>
                <w:sz w:val="24"/>
                <w:szCs w:val="24"/>
              </w:rPr>
              <w:t>до</w:t>
            </w:r>
            <w:proofErr w:type="gramEnd"/>
            <w:r>
              <w:rPr>
                <w:sz w:val="24"/>
                <w:szCs w:val="24"/>
              </w:rPr>
              <w:t xml:space="preserve"> паспорту громадян України фотокартки при досягненні 25- і 45-річного віку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lang w:val="uk-UA"/>
              </w:rPr>
              <w:t xml:space="preserve">Державна реєстрація права власності на нерухоме майно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en-US"/>
              </w:rPr>
            </w:pPr>
            <w:r>
              <w:rPr>
                <w:sz w:val="24"/>
                <w:szCs w:val="24"/>
                <w:lang w:val="uk-UA"/>
              </w:rPr>
              <w:t>17-0</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en-US"/>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shd w:val="clear" w:color="auto" w:fill="FFFFFF"/>
              <w:jc w:val="both"/>
              <w:rPr>
                <w:sz w:val="24"/>
                <w:szCs w:val="24"/>
                <w:lang w:val="uk-UA"/>
              </w:rPr>
            </w:pPr>
            <w:r>
              <w:rPr>
                <w:sz w:val="24"/>
                <w:szCs w:val="24"/>
                <w:lang w:val="uk-UA" w:eastAsia="uk-UA"/>
              </w:rPr>
              <w:t>Д</w:t>
            </w:r>
            <w:r>
              <w:rPr>
                <w:sz w:val="24"/>
                <w:szCs w:val="24"/>
                <w:lang w:eastAsia="uk-UA"/>
              </w:rPr>
              <w:t>ержавна реєстрація іншого (відмінного від права власності) речового права на нерухоме майно</w:t>
            </w:r>
            <w:r>
              <w:rPr>
                <w:sz w:val="24"/>
                <w:szCs w:val="24"/>
                <w:lang w:val="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С</w:t>
            </w:r>
            <w:r>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rPr>
              <w:t xml:space="preserve">Внесення змін до записів </w:t>
            </w:r>
            <w:r>
              <w:rPr>
                <w:sz w:val="24"/>
                <w:szCs w:val="24"/>
                <w:lang w:eastAsia="uk-UA"/>
              </w:rPr>
              <w:t>Державного реєстру речових прав на нерухоме майно та їх обтяжень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Д</w:t>
            </w:r>
            <w:r>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З</w:t>
            </w:r>
            <w:r>
              <w:rPr>
                <w:sz w:val="24"/>
                <w:szCs w:val="24"/>
                <w:lang w:eastAsia="uk-UA"/>
              </w:rPr>
              <w:t>аборона вчинення реєстраційних дій</w:t>
            </w:r>
            <w:r>
              <w:rPr>
                <w:sz w:val="24"/>
                <w:szCs w:val="24"/>
                <w:lang w:val="uk-UA" w:eastAsia="uk-UA"/>
              </w:rPr>
              <w:t xml:space="preserve"> </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lastRenderedPageBreak/>
              <w:t xml:space="preserve">Реєстрація місця проживання особи, яка </w:t>
            </w:r>
            <w:r>
              <w:rPr>
                <w:sz w:val="24"/>
                <w:szCs w:val="24"/>
                <w:lang w:val="uk-UA"/>
              </w:rPr>
              <w:lastRenderedPageBreak/>
              <w:t>досягла 14-ти років (громадянин України, іноземець чи особа без громадянства, які проживають на території України на законних підставах)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34.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перебування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bl>
    <w:p w:rsidR="0002705F" w:rsidRDefault="0002705F" w:rsidP="00EC0048">
      <w:pPr>
        <w:rPr>
          <w:szCs w:val="24"/>
          <w:lang w:val="uk-UA"/>
        </w:rPr>
      </w:pPr>
    </w:p>
    <w:p w:rsidR="0002705F" w:rsidRPr="001A3F8E" w:rsidRDefault="0002705F" w:rsidP="00EC0048">
      <w:pPr>
        <w:rPr>
          <w:szCs w:val="24"/>
          <w:lang w:val="uk-UA"/>
        </w:rPr>
      </w:pPr>
    </w:p>
    <w:p w:rsidR="00DD3CD0" w:rsidRPr="00C3097E" w:rsidRDefault="00DD3CD0" w:rsidP="00EC0048">
      <w:pPr>
        <w:jc w:val="both"/>
        <w:rPr>
          <w:b/>
          <w:bCs/>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w:t>
      </w:r>
      <w:r>
        <w:rPr>
          <w:sz w:val="24"/>
          <w:szCs w:val="24"/>
          <w:lang w:val="uk-UA"/>
        </w:rPr>
        <w:t xml:space="preserve">рій </w:t>
      </w:r>
      <w:r w:rsidRPr="00407190">
        <w:rPr>
          <w:sz w:val="24"/>
          <w:szCs w:val="24"/>
          <w:lang w:val="uk-UA"/>
        </w:rPr>
        <w:t>Ж</w:t>
      </w:r>
      <w:r>
        <w:rPr>
          <w:sz w:val="24"/>
          <w:szCs w:val="24"/>
          <w:lang w:val="uk-UA"/>
        </w:rPr>
        <w:t>УРБА</w:t>
      </w:r>
    </w:p>
    <w:p w:rsidR="00DD3CD0" w:rsidRPr="006C60D9" w:rsidRDefault="00DD3CD0" w:rsidP="00EC0048">
      <w:pPr>
        <w:rPr>
          <w:lang w:val="uk-UA"/>
        </w:rPr>
      </w:pPr>
    </w:p>
    <w:p w:rsidR="0002705F" w:rsidRPr="009C6BC0" w:rsidRDefault="0002705F" w:rsidP="00EC0048">
      <w:pPr>
        <w:tabs>
          <w:tab w:val="left" w:pos="5529"/>
        </w:tabs>
        <w:jc w:val="both"/>
        <w:rPr>
          <w:sz w:val="24"/>
          <w:szCs w:val="24"/>
          <w:lang w:val="uk-UA" w:eastAsia="uk-UA"/>
        </w:rPr>
      </w:pPr>
    </w:p>
    <w:sectPr w:rsidR="0002705F" w:rsidRPr="009C6BC0" w:rsidSect="000301F0">
      <w:pgSz w:w="11906" w:h="16838"/>
      <w:pgMar w:top="70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E5576E6"/>
    <w:multiLevelType w:val="multilevel"/>
    <w:tmpl w:val="4D6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5D6C26"/>
    <w:multiLevelType w:val="hybridMultilevel"/>
    <w:tmpl w:val="80EEA7BA"/>
    <w:lvl w:ilvl="0" w:tplc="409C1E0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79684DE0"/>
    <w:multiLevelType w:val="multilevel"/>
    <w:tmpl w:val="A71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0"/>
  </w:num>
  <w:num w:numId="5">
    <w:abstractNumId w:val="8"/>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391E36"/>
    <w:rsid w:val="0002705F"/>
    <w:rsid w:val="000301F0"/>
    <w:rsid w:val="00103A1D"/>
    <w:rsid w:val="00116EF3"/>
    <w:rsid w:val="00136791"/>
    <w:rsid w:val="00247E08"/>
    <w:rsid w:val="002B64A8"/>
    <w:rsid w:val="00344FEB"/>
    <w:rsid w:val="00346AEF"/>
    <w:rsid w:val="00391E36"/>
    <w:rsid w:val="00436E57"/>
    <w:rsid w:val="00574D4D"/>
    <w:rsid w:val="0058786A"/>
    <w:rsid w:val="00613714"/>
    <w:rsid w:val="00615951"/>
    <w:rsid w:val="007B30EB"/>
    <w:rsid w:val="007C2D7D"/>
    <w:rsid w:val="008D19EC"/>
    <w:rsid w:val="008F41FB"/>
    <w:rsid w:val="00B05EFA"/>
    <w:rsid w:val="00BE5738"/>
    <w:rsid w:val="00CE3D89"/>
    <w:rsid w:val="00D10B2B"/>
    <w:rsid w:val="00D143D0"/>
    <w:rsid w:val="00D158D4"/>
    <w:rsid w:val="00DD3CD0"/>
    <w:rsid w:val="00E10956"/>
    <w:rsid w:val="00EC0048"/>
    <w:rsid w:val="00EC2F88"/>
    <w:rsid w:val="00F15492"/>
    <w:rsid w:val="00F95219"/>
    <w:rsid w:val="00FF7B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E3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02705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91E36"/>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qFormat/>
    <w:rsid w:val="00391E36"/>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391E36"/>
    <w:pPr>
      <w:ind w:left="720"/>
      <w:contextualSpacing/>
    </w:pPr>
  </w:style>
  <w:style w:type="paragraph" w:styleId="a6">
    <w:name w:val="Plain Text"/>
    <w:basedOn w:val="a"/>
    <w:link w:val="a7"/>
    <w:rsid w:val="00391E36"/>
    <w:pPr>
      <w:widowControl/>
      <w:autoSpaceDE/>
      <w:autoSpaceDN/>
      <w:adjustRightInd/>
    </w:pPr>
    <w:rPr>
      <w:rFonts w:ascii="Courier New" w:hAnsi="Courier New"/>
    </w:rPr>
  </w:style>
  <w:style w:type="character" w:customStyle="1" w:styleId="a7">
    <w:name w:val="Текст Знак"/>
    <w:basedOn w:val="a0"/>
    <w:link w:val="a6"/>
    <w:rsid w:val="00391E36"/>
    <w:rPr>
      <w:rFonts w:ascii="Courier New" w:eastAsia="Times New Roman" w:hAnsi="Courier New" w:cs="Times New Roman"/>
      <w:sz w:val="20"/>
      <w:szCs w:val="20"/>
      <w:lang w:val="ru-RU" w:eastAsia="ru-RU"/>
    </w:rPr>
  </w:style>
  <w:style w:type="character" w:styleId="a8">
    <w:name w:val="Strong"/>
    <w:basedOn w:val="a0"/>
    <w:uiPriority w:val="22"/>
    <w:qFormat/>
    <w:rsid w:val="00391E36"/>
    <w:rPr>
      <w:b/>
      <w:bCs/>
    </w:rPr>
  </w:style>
  <w:style w:type="table" w:styleId="a9">
    <w:name w:val="Table Grid"/>
    <w:basedOn w:val="a1"/>
    <w:rsid w:val="00F9521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B05EFA"/>
    <w:pPr>
      <w:widowControl/>
      <w:autoSpaceDE/>
      <w:autoSpaceDN/>
      <w:adjustRightInd/>
      <w:spacing w:before="100" w:beforeAutospacing="1" w:after="100" w:afterAutospacing="1"/>
    </w:pPr>
    <w:rPr>
      <w:sz w:val="24"/>
      <w:szCs w:val="24"/>
      <w:lang w:val="uk-UA" w:eastAsia="uk-UA"/>
    </w:rPr>
  </w:style>
  <w:style w:type="character" w:customStyle="1" w:styleId="20">
    <w:name w:val="Заголовок 2 Знак"/>
    <w:basedOn w:val="a0"/>
    <w:link w:val="2"/>
    <w:uiPriority w:val="9"/>
    <w:qFormat/>
    <w:rsid w:val="0002705F"/>
    <w:rPr>
      <w:rFonts w:asciiTheme="majorHAnsi" w:eastAsiaTheme="majorEastAsia" w:hAnsiTheme="majorHAnsi" w:cstheme="majorBidi"/>
      <w:b/>
      <w:bCs/>
      <w:color w:val="4F81BD" w:themeColor="accent1"/>
      <w:sz w:val="26"/>
      <w:szCs w:val="26"/>
      <w:lang w:val="ru-RU" w:eastAsia="ru-RU"/>
    </w:rPr>
  </w:style>
  <w:style w:type="character" w:customStyle="1" w:styleId="ab">
    <w:name w:val="Основной текст Знак"/>
    <w:basedOn w:val="a0"/>
    <w:qFormat/>
    <w:rsid w:val="0002705F"/>
    <w:rPr>
      <w:rFonts w:ascii="Times New Roman" w:eastAsia="Times New Roman" w:hAnsi="Times New Roman" w:cs="Times New Roman"/>
      <w:sz w:val="28"/>
      <w:szCs w:val="20"/>
      <w:lang w:eastAsia="ru-RU"/>
    </w:rPr>
  </w:style>
  <w:style w:type="character" w:customStyle="1" w:styleId="1">
    <w:name w:val="Основной текст Знак1"/>
    <w:basedOn w:val="a0"/>
    <w:qFormat/>
    <w:rsid w:val="0002705F"/>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02705F"/>
    <w:rPr>
      <w:rFonts w:ascii="Times New Roman" w:eastAsia="Times New Roman" w:hAnsi="Times New Roman" w:cs="Times New Roman"/>
      <w:sz w:val="20"/>
      <w:szCs w:val="20"/>
      <w:lang w:val="ru-RU" w:eastAsia="ru-RU"/>
    </w:rPr>
  </w:style>
  <w:style w:type="character" w:customStyle="1" w:styleId="rvts23">
    <w:name w:val="rvts23"/>
    <w:basedOn w:val="a0"/>
    <w:qFormat/>
    <w:rsid w:val="0002705F"/>
  </w:style>
  <w:style w:type="character" w:customStyle="1" w:styleId="ListLabel1">
    <w:name w:val="ListLabel 1"/>
    <w:qFormat/>
    <w:rsid w:val="0002705F"/>
    <w:rPr>
      <w:sz w:val="20"/>
    </w:rPr>
  </w:style>
  <w:style w:type="character" w:customStyle="1" w:styleId="ListLabel2">
    <w:name w:val="ListLabel 2"/>
    <w:qFormat/>
    <w:rsid w:val="0002705F"/>
    <w:rPr>
      <w:sz w:val="20"/>
    </w:rPr>
  </w:style>
  <w:style w:type="character" w:customStyle="1" w:styleId="ListLabel3">
    <w:name w:val="ListLabel 3"/>
    <w:qFormat/>
    <w:rsid w:val="0002705F"/>
    <w:rPr>
      <w:rFonts w:eastAsia="Times New Roman" w:cs="Times New Roman"/>
      <w:sz w:val="24"/>
    </w:rPr>
  </w:style>
  <w:style w:type="character" w:customStyle="1" w:styleId="ListLabel4">
    <w:name w:val="ListLabel 4"/>
    <w:qFormat/>
    <w:rsid w:val="0002705F"/>
    <w:rPr>
      <w:rFonts w:cs="Courier New"/>
    </w:rPr>
  </w:style>
  <w:style w:type="character" w:customStyle="1" w:styleId="ListLabel5">
    <w:name w:val="ListLabel 5"/>
    <w:qFormat/>
    <w:rsid w:val="0002705F"/>
    <w:rPr>
      <w:rFonts w:cs="Courier New"/>
    </w:rPr>
  </w:style>
  <w:style w:type="character" w:customStyle="1" w:styleId="ListLabel6">
    <w:name w:val="ListLabel 6"/>
    <w:qFormat/>
    <w:rsid w:val="0002705F"/>
    <w:rPr>
      <w:rFonts w:cs="Courier New"/>
    </w:rPr>
  </w:style>
  <w:style w:type="character" w:customStyle="1" w:styleId="-">
    <w:name w:val="Интернет-ссылка"/>
    <w:rsid w:val="0002705F"/>
    <w:rPr>
      <w:color w:val="000080"/>
      <w:u w:val="single"/>
    </w:rPr>
  </w:style>
  <w:style w:type="paragraph" w:customStyle="1" w:styleId="ac">
    <w:name w:val="Заголовок"/>
    <w:basedOn w:val="a"/>
    <w:next w:val="ad"/>
    <w:qFormat/>
    <w:rsid w:val="0002705F"/>
    <w:pPr>
      <w:keepNext/>
      <w:autoSpaceDE/>
      <w:autoSpaceDN/>
      <w:adjustRightInd/>
      <w:spacing w:before="240" w:after="120"/>
    </w:pPr>
    <w:rPr>
      <w:rFonts w:ascii="Liberation Sans" w:eastAsia="Microsoft YaHei" w:hAnsi="Liberation Sans" w:cs="Mangal"/>
      <w:sz w:val="28"/>
      <w:szCs w:val="28"/>
    </w:rPr>
  </w:style>
  <w:style w:type="paragraph" w:styleId="ad">
    <w:name w:val="Body Text"/>
    <w:basedOn w:val="a"/>
    <w:link w:val="21"/>
    <w:qFormat/>
    <w:rsid w:val="0002705F"/>
    <w:pPr>
      <w:widowControl/>
      <w:autoSpaceDE/>
      <w:autoSpaceDN/>
      <w:adjustRightInd/>
      <w:jc w:val="both"/>
    </w:pPr>
    <w:rPr>
      <w:sz w:val="28"/>
      <w:lang w:val="uk-UA"/>
    </w:rPr>
  </w:style>
  <w:style w:type="character" w:customStyle="1" w:styleId="21">
    <w:name w:val="Основной текст Знак2"/>
    <w:basedOn w:val="a0"/>
    <w:link w:val="ad"/>
    <w:rsid w:val="0002705F"/>
    <w:rPr>
      <w:rFonts w:ascii="Times New Roman" w:eastAsia="Times New Roman" w:hAnsi="Times New Roman" w:cs="Times New Roman"/>
      <w:sz w:val="28"/>
      <w:szCs w:val="20"/>
      <w:lang w:eastAsia="ru-RU"/>
    </w:rPr>
  </w:style>
  <w:style w:type="paragraph" w:styleId="ae">
    <w:name w:val="List"/>
    <w:basedOn w:val="ad"/>
    <w:rsid w:val="0002705F"/>
    <w:rPr>
      <w:rFonts w:cs="Mangal"/>
    </w:rPr>
  </w:style>
  <w:style w:type="paragraph" w:styleId="af">
    <w:name w:val="Title"/>
    <w:basedOn w:val="a"/>
    <w:link w:val="af0"/>
    <w:qFormat/>
    <w:rsid w:val="0002705F"/>
    <w:pPr>
      <w:suppressLineNumbers/>
      <w:autoSpaceDE/>
      <w:autoSpaceDN/>
      <w:adjustRightInd/>
      <w:spacing w:before="120" w:after="120"/>
    </w:pPr>
    <w:rPr>
      <w:rFonts w:cs="Mangal"/>
      <w:i/>
      <w:iCs/>
      <w:sz w:val="24"/>
      <w:szCs w:val="24"/>
    </w:rPr>
  </w:style>
  <w:style w:type="character" w:customStyle="1" w:styleId="af0">
    <w:name w:val="Название Знак"/>
    <w:basedOn w:val="a0"/>
    <w:link w:val="af"/>
    <w:rsid w:val="0002705F"/>
    <w:rPr>
      <w:rFonts w:ascii="Times New Roman" w:eastAsia="Times New Roman" w:hAnsi="Times New Roman" w:cs="Mangal"/>
      <w:i/>
      <w:iCs/>
      <w:sz w:val="24"/>
      <w:szCs w:val="24"/>
      <w:lang w:val="ru-RU" w:eastAsia="ru-RU"/>
    </w:rPr>
  </w:style>
  <w:style w:type="paragraph" w:styleId="11">
    <w:name w:val="index 1"/>
    <w:basedOn w:val="a"/>
    <w:next w:val="a"/>
    <w:autoRedefine/>
    <w:uiPriority w:val="99"/>
    <w:semiHidden/>
    <w:unhideWhenUsed/>
    <w:rsid w:val="0002705F"/>
    <w:pPr>
      <w:ind w:left="200" w:hanging="200"/>
    </w:pPr>
  </w:style>
  <w:style w:type="paragraph" w:styleId="af1">
    <w:name w:val="index heading"/>
    <w:basedOn w:val="a"/>
    <w:qFormat/>
    <w:rsid w:val="0002705F"/>
    <w:pPr>
      <w:suppressLineNumbers/>
      <w:autoSpaceDE/>
      <w:autoSpaceDN/>
      <w:adjustRightInd/>
    </w:pPr>
    <w:rPr>
      <w:rFonts w:cs="Mangal"/>
    </w:rPr>
  </w:style>
  <w:style w:type="paragraph" w:customStyle="1" w:styleId="af2">
    <w:name w:val="Знак"/>
    <w:basedOn w:val="a"/>
    <w:qFormat/>
    <w:rsid w:val="0002705F"/>
    <w:pPr>
      <w:widowControl/>
      <w:autoSpaceDE/>
      <w:autoSpaceDN/>
      <w:adjustRightInd/>
    </w:pPr>
    <w:rPr>
      <w:rFonts w:ascii="Verdana" w:hAnsi="Verdana" w:cs="Verdana"/>
      <w:lang w:val="en-US" w:eastAsia="en-US"/>
    </w:rPr>
  </w:style>
  <w:style w:type="character" w:styleId="af3">
    <w:name w:val="Hyperlink"/>
    <w:basedOn w:val="a0"/>
    <w:semiHidden/>
    <w:unhideWhenUsed/>
    <w:rsid w:val="0002705F"/>
    <w:rPr>
      <w:color w:val="0000FF"/>
      <w:u w:val="single"/>
    </w:rPr>
  </w:style>
  <w:style w:type="paragraph" w:customStyle="1" w:styleId="af4">
    <w:name w:val="Знак Знак Знак Знак Знак Знак Знак"/>
    <w:basedOn w:val="a"/>
    <w:rsid w:val="0002705F"/>
    <w:pPr>
      <w:widowControl/>
      <w:autoSpaceDE/>
      <w:autoSpaceDN/>
      <w:adjustRightInd/>
    </w:pPr>
    <w:rPr>
      <w:rFonts w:ascii="Verdana" w:hAnsi="Verdana" w:cs="Verdana"/>
      <w:lang w:val="en-US" w:eastAsia="en-US"/>
    </w:rPr>
  </w:style>
  <w:style w:type="character" w:styleId="af5">
    <w:name w:val="FollowedHyperlink"/>
    <w:basedOn w:val="a0"/>
    <w:uiPriority w:val="99"/>
    <w:semiHidden/>
    <w:unhideWhenUsed/>
    <w:rsid w:val="0002705F"/>
    <w:rPr>
      <w:color w:val="800080"/>
      <w:u w:val="single"/>
    </w:rPr>
  </w:style>
  <w:style w:type="character" w:customStyle="1" w:styleId="spelle">
    <w:name w:val="spelle"/>
    <w:basedOn w:val="a0"/>
    <w:rsid w:val="0002705F"/>
  </w:style>
  <w:style w:type="character" w:customStyle="1" w:styleId="22">
    <w:name w:val="Нижний колонтитул Знак2"/>
    <w:basedOn w:val="a0"/>
    <w:locked/>
    <w:rsid w:val="0002705F"/>
    <w:rPr>
      <w:rFonts w:ascii="Times New Roman" w:eastAsia="Times New Roman" w:hAnsi="Times New Roman" w:cs="Times New Roman"/>
      <w:sz w:val="24"/>
      <w:szCs w:val="24"/>
      <w:lang w:val="ru-RU" w:eastAsia="ru-RU"/>
    </w:rPr>
  </w:style>
  <w:style w:type="character" w:customStyle="1" w:styleId="12">
    <w:name w:val="Название Знак1"/>
    <w:basedOn w:val="a0"/>
    <w:uiPriority w:val="10"/>
    <w:rsid w:val="0002705F"/>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02705F"/>
    <w:pPr>
      <w:autoSpaceDE/>
      <w:autoSpaceDN/>
      <w:adjustRightInd/>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1072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1D7F0-ABD8-4577-97ED-6480E45B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23</Pages>
  <Words>34325</Words>
  <Characters>19566</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2019-11-19T13:56:00Z</cp:lastPrinted>
  <dcterms:created xsi:type="dcterms:W3CDTF">2019-11-19T12:07:00Z</dcterms:created>
  <dcterms:modified xsi:type="dcterms:W3CDTF">2019-12-17T12:13:00Z</dcterms:modified>
</cp:coreProperties>
</file>