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B7" w:rsidRDefault="00BF75B7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BF75B7" w:rsidRDefault="00BF75B7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F75B7" w:rsidRDefault="00BF75B7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 </w:t>
      </w:r>
      <w:r w:rsidR="00F60846">
        <w:rPr>
          <w:b/>
          <w:sz w:val="28"/>
          <w:szCs w:val="28"/>
          <w:lang w:val="uk-UA"/>
        </w:rPr>
        <w:t>1130</w:t>
      </w:r>
    </w:p>
    <w:p w:rsidR="00BF75B7" w:rsidRDefault="00BF75B7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60846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0E79C6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C21AE9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BF75B7" w:rsidRDefault="00BF75B7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BF75B7" w:rsidRPr="00DA384C" w:rsidRDefault="00BF75B7" w:rsidP="001F5FF9">
      <w:pPr>
        <w:rPr>
          <w:sz w:val="16"/>
          <w:szCs w:val="16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0E79C6" w:rsidRPr="00E92B75">
        <w:rPr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0E79C6">
        <w:rPr>
          <w:sz w:val="24"/>
          <w:szCs w:val="24"/>
          <w:lang w:val="uk-UA"/>
        </w:rPr>
        <w:t xml:space="preserve"> -</w:t>
      </w:r>
      <w:r w:rsidR="000E79C6" w:rsidRPr="00E92B75">
        <w:rPr>
          <w:sz w:val="24"/>
          <w:szCs w:val="24"/>
          <w:lang w:val="uk-UA"/>
        </w:rPr>
        <w:t xml:space="preserve"> рішенн</w:t>
      </w:r>
      <w:r w:rsidR="000E79C6">
        <w:rPr>
          <w:sz w:val="24"/>
          <w:szCs w:val="24"/>
          <w:lang w:val="uk-UA"/>
        </w:rPr>
        <w:t xml:space="preserve">я виконавчого комітету </w:t>
      </w:r>
      <w:r w:rsidR="000E79C6" w:rsidRPr="00E92B75">
        <w:rPr>
          <w:sz w:val="24"/>
          <w:szCs w:val="24"/>
          <w:lang w:val="uk-UA"/>
        </w:rPr>
        <w:t>№ 337</w:t>
      </w:r>
      <w:r w:rsidR="000E79C6">
        <w:rPr>
          <w:sz w:val="24"/>
          <w:szCs w:val="24"/>
          <w:lang w:val="uk-UA"/>
        </w:rPr>
        <w:t xml:space="preserve"> від 14.03.2019</w:t>
      </w:r>
      <w:r w:rsidR="000E79C6" w:rsidRPr="00E92B75">
        <w:rPr>
          <w:sz w:val="24"/>
          <w:szCs w:val="24"/>
          <w:lang w:val="uk-UA"/>
        </w:rPr>
        <w:t>р</w:t>
      </w:r>
      <w:r w:rsidR="000E79C6">
        <w:rPr>
          <w:sz w:val="24"/>
          <w:szCs w:val="24"/>
          <w:lang w:val="uk-UA"/>
        </w:rPr>
        <w:t>.та 1023 від 17.09.2019р.</w:t>
      </w:r>
      <w:r w:rsidR="000E79C6" w:rsidRPr="001A16B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BF75B7" w:rsidRPr="00DA384C" w:rsidRDefault="00BF75B7" w:rsidP="001F5FF9">
      <w:pPr>
        <w:jc w:val="both"/>
        <w:rPr>
          <w:sz w:val="16"/>
          <w:szCs w:val="16"/>
          <w:lang w:val="uk-UA"/>
        </w:rPr>
      </w:pPr>
    </w:p>
    <w:p w:rsidR="00BF75B7" w:rsidRPr="00C21AE9" w:rsidRDefault="00C21AE9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вшанування учасників ліквідації наслідків аварії на ЧАЕС (Додаток 1).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вшанування учасників ліквідації наслідків аварії на ЧАЕС (Додаток 2).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вшанування учасників ліквідації наслідків аварії на ЧАЕС (Додаток 3).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C21AE9" w:rsidRDefault="00BF75B7" w:rsidP="00C21AE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C21AE9" w:rsidRPr="00C21AE9" w:rsidRDefault="00BF75B7" w:rsidP="00C21AE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C21AE9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C21AE9" w:rsidRPr="00C21AE9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C21AE9" w:rsidRPr="00092336" w:rsidRDefault="00C21AE9" w:rsidP="00C21AE9">
      <w:pPr>
        <w:rPr>
          <w:b/>
          <w:sz w:val="24"/>
          <w:szCs w:val="24"/>
          <w:lang w:val="uk-UA"/>
        </w:rPr>
      </w:pPr>
    </w:p>
    <w:p w:rsidR="00C21AE9" w:rsidRPr="00092336" w:rsidRDefault="00C21AE9" w:rsidP="00C21AE9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C21AE9" w:rsidRPr="00092336" w:rsidRDefault="00C21AE9" w:rsidP="00C21AE9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В. П. Ткачук </w:t>
      </w:r>
    </w:p>
    <w:p w:rsidR="00C21AE9" w:rsidRPr="00092336" w:rsidRDefault="00C21AE9" w:rsidP="00C21AE9">
      <w:pPr>
        <w:jc w:val="both"/>
        <w:rPr>
          <w:b/>
          <w:bCs/>
          <w:sz w:val="24"/>
          <w:szCs w:val="24"/>
          <w:lang w:val="uk-UA"/>
        </w:rPr>
      </w:pPr>
    </w:p>
    <w:p w:rsidR="00C21AE9" w:rsidRPr="00092336" w:rsidRDefault="00C21AE9" w:rsidP="00C21AE9">
      <w:pPr>
        <w:jc w:val="both"/>
      </w:pPr>
    </w:p>
    <w:tbl>
      <w:tblPr>
        <w:tblW w:w="10474" w:type="dxa"/>
        <w:tblInd w:w="-273" w:type="dxa"/>
        <w:tblLook w:val="0000"/>
      </w:tblPr>
      <w:tblGrid>
        <w:gridCol w:w="8065"/>
        <w:gridCol w:w="2409"/>
      </w:tblGrid>
      <w:tr w:rsidR="008F08FC" w:rsidRPr="008F08FC" w:rsidTr="00B76309">
        <w:tc>
          <w:tcPr>
            <w:tcW w:w="8065" w:type="dxa"/>
            <w:shd w:val="clear" w:color="auto" w:fill="auto"/>
          </w:tcPr>
          <w:p w:rsidR="00C21AE9" w:rsidRPr="008F08FC" w:rsidRDefault="00C21AE9" w:rsidP="00635B67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635B67">
            <w:pPr>
              <w:jc w:val="both"/>
            </w:pPr>
          </w:p>
        </w:tc>
      </w:tr>
      <w:tr w:rsidR="008F08FC" w:rsidRPr="008F08FC" w:rsidTr="00B76309">
        <w:tc>
          <w:tcPr>
            <w:tcW w:w="8065" w:type="dxa"/>
            <w:shd w:val="clear" w:color="auto" w:fill="auto"/>
          </w:tcPr>
          <w:p w:rsidR="00C21AE9" w:rsidRPr="008F08FC" w:rsidRDefault="00C21AE9" w:rsidP="00635B67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C21AE9">
            <w:pPr>
              <w:pStyle w:val="31"/>
              <w:jc w:val="both"/>
              <w:rPr>
                <w:color w:val="auto"/>
              </w:rPr>
            </w:pPr>
          </w:p>
        </w:tc>
      </w:tr>
      <w:tr w:rsidR="008F08FC" w:rsidRPr="008F08FC" w:rsidTr="00B76309">
        <w:tc>
          <w:tcPr>
            <w:tcW w:w="8065" w:type="dxa"/>
            <w:shd w:val="clear" w:color="auto" w:fill="auto"/>
          </w:tcPr>
          <w:p w:rsidR="00C21AE9" w:rsidRPr="008F08FC" w:rsidRDefault="00C21AE9" w:rsidP="00635B67">
            <w:pPr>
              <w:ind w:left="283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FB35D2">
            <w:pPr>
              <w:jc w:val="both"/>
            </w:pPr>
          </w:p>
        </w:tc>
      </w:tr>
      <w:tr w:rsidR="008F08FC" w:rsidRPr="008F08FC" w:rsidTr="00B76309">
        <w:tc>
          <w:tcPr>
            <w:tcW w:w="8065" w:type="dxa"/>
            <w:shd w:val="clear" w:color="auto" w:fill="auto"/>
          </w:tcPr>
          <w:p w:rsidR="00C21AE9" w:rsidRPr="008F08FC" w:rsidRDefault="00C21AE9" w:rsidP="00FB35D2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FB35D2">
            <w:pPr>
              <w:pStyle w:val="31"/>
              <w:jc w:val="both"/>
              <w:rPr>
                <w:color w:val="auto"/>
              </w:rPr>
            </w:pPr>
          </w:p>
        </w:tc>
      </w:tr>
      <w:tr w:rsidR="008F08FC" w:rsidRPr="008F08FC" w:rsidTr="00B76309">
        <w:trPr>
          <w:trHeight w:val="773"/>
        </w:trPr>
        <w:tc>
          <w:tcPr>
            <w:tcW w:w="8065" w:type="dxa"/>
            <w:shd w:val="clear" w:color="auto" w:fill="auto"/>
          </w:tcPr>
          <w:p w:rsidR="00C21AE9" w:rsidRPr="008F08FC" w:rsidRDefault="00C21AE9" w:rsidP="00635B67">
            <w:pPr>
              <w:pStyle w:val="31"/>
              <w:ind w:left="283"/>
              <w:jc w:val="both"/>
              <w:rPr>
                <w:color w:val="auto"/>
              </w:rPr>
            </w:pP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B76309">
            <w:pPr>
              <w:snapToGrid w:val="0"/>
              <w:jc w:val="both"/>
            </w:pPr>
          </w:p>
        </w:tc>
      </w:tr>
    </w:tbl>
    <w:p w:rsidR="007D0F51" w:rsidRDefault="00BF75B7" w:rsidP="00471E42">
      <w:pPr>
        <w:jc w:val="both"/>
        <w:rPr>
          <w:sz w:val="24"/>
          <w:szCs w:val="24"/>
          <w:lang w:val="en-US"/>
        </w:rPr>
      </w:pPr>
      <w:r w:rsidRPr="008F08FC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7D0F51" w:rsidRDefault="007D0F51" w:rsidP="00471E42">
      <w:pPr>
        <w:jc w:val="both"/>
        <w:rPr>
          <w:sz w:val="24"/>
          <w:szCs w:val="24"/>
          <w:lang w:val="en-US"/>
        </w:rPr>
      </w:pPr>
    </w:p>
    <w:p w:rsidR="007D0F51" w:rsidRDefault="007D0F51" w:rsidP="00471E42">
      <w:pPr>
        <w:jc w:val="both"/>
        <w:rPr>
          <w:sz w:val="24"/>
          <w:szCs w:val="24"/>
          <w:lang w:val="en-US"/>
        </w:rPr>
      </w:pPr>
    </w:p>
    <w:p w:rsidR="007D0F51" w:rsidRDefault="007D0F51" w:rsidP="00471E42">
      <w:pPr>
        <w:jc w:val="both"/>
        <w:rPr>
          <w:sz w:val="24"/>
          <w:szCs w:val="24"/>
          <w:lang w:val="en-US"/>
        </w:rPr>
      </w:pPr>
    </w:p>
    <w:p w:rsidR="007D0F51" w:rsidRDefault="007D0F51" w:rsidP="00471E42">
      <w:pPr>
        <w:jc w:val="both"/>
        <w:rPr>
          <w:sz w:val="24"/>
          <w:szCs w:val="24"/>
          <w:lang w:val="en-US"/>
        </w:rPr>
      </w:pPr>
    </w:p>
    <w:p w:rsidR="007D0F51" w:rsidRDefault="007D0F51" w:rsidP="00471E42">
      <w:pPr>
        <w:jc w:val="both"/>
        <w:rPr>
          <w:sz w:val="24"/>
          <w:szCs w:val="24"/>
          <w:lang w:val="en-US"/>
        </w:rPr>
      </w:pPr>
    </w:p>
    <w:p w:rsidR="007D0F51" w:rsidRDefault="007D0F51" w:rsidP="00471E42">
      <w:pPr>
        <w:jc w:val="both"/>
        <w:rPr>
          <w:sz w:val="24"/>
          <w:szCs w:val="24"/>
          <w:lang w:val="en-US"/>
        </w:rPr>
      </w:pPr>
    </w:p>
    <w:p w:rsidR="007D0F51" w:rsidRDefault="007D0F51" w:rsidP="00471E42">
      <w:pPr>
        <w:jc w:val="both"/>
        <w:rPr>
          <w:sz w:val="24"/>
          <w:szCs w:val="24"/>
          <w:lang w:val="en-US"/>
        </w:rPr>
      </w:pPr>
    </w:p>
    <w:p w:rsidR="00BF75B7" w:rsidRPr="008F08FC" w:rsidRDefault="00BF75B7" w:rsidP="007D0F51">
      <w:pPr>
        <w:ind w:left="4956" w:firstLine="708"/>
        <w:jc w:val="both"/>
        <w:rPr>
          <w:sz w:val="24"/>
          <w:szCs w:val="24"/>
          <w:lang w:val="uk-UA"/>
        </w:rPr>
      </w:pPr>
      <w:r w:rsidRPr="008F08FC">
        <w:rPr>
          <w:sz w:val="24"/>
          <w:szCs w:val="24"/>
          <w:lang w:val="uk-UA"/>
        </w:rPr>
        <w:lastRenderedPageBreak/>
        <w:t xml:space="preserve"> Додаток 1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F60846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0E79C6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C21AE9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F60846">
        <w:rPr>
          <w:sz w:val="24"/>
          <w:szCs w:val="24"/>
          <w:lang w:val="uk-UA"/>
        </w:rPr>
        <w:t>1130</w:t>
      </w:r>
    </w:p>
    <w:p w:rsidR="00BF75B7" w:rsidRDefault="00BF75B7" w:rsidP="001F5FF9">
      <w:pPr>
        <w:rPr>
          <w:sz w:val="24"/>
          <w:szCs w:val="24"/>
          <w:lang w:val="uk-UA"/>
        </w:rPr>
      </w:pPr>
    </w:p>
    <w:p w:rsidR="00BF75B7" w:rsidRDefault="00BF75B7" w:rsidP="001F5FF9">
      <w:pPr>
        <w:rPr>
          <w:sz w:val="28"/>
          <w:szCs w:val="28"/>
          <w:lang w:val="uk-UA"/>
        </w:rPr>
      </w:pPr>
    </w:p>
    <w:p w:rsidR="00BF75B7" w:rsidRDefault="00BF75B7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0E79C6" w:rsidTr="002D1531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0E79C6" w:rsidRPr="00783FEA" w:rsidRDefault="000E79C6" w:rsidP="002D1531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0E79C6" w:rsidRDefault="000E79C6" w:rsidP="002D1531">
            <w:pPr>
              <w:pStyle w:val="21"/>
              <w:jc w:val="both"/>
            </w:pPr>
          </w:p>
        </w:tc>
      </w:tr>
    </w:tbl>
    <w:p w:rsidR="000E79C6" w:rsidRDefault="000E79C6" w:rsidP="000E79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E79C6" w:rsidRDefault="000E79C6" w:rsidP="000E79C6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0E79C6" w:rsidRPr="007D0F51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0E79C6" w:rsidRPr="007D0F51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0E79C6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E79C6" w:rsidRPr="007D0F51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0E79C6" w:rsidRPr="007D0F51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0E79C6" w:rsidRPr="007D0F51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74F47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230FB9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4B225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</w:tbl>
    <w:p w:rsidR="00BF75B7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E79C6" w:rsidRPr="000E79C6" w:rsidRDefault="000E79C6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Default="00BF75B7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76309" w:rsidRDefault="00B76309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76309" w:rsidRPr="00230FB9" w:rsidRDefault="00B76309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F75B7" w:rsidRDefault="00BF75B7" w:rsidP="00956A74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0E79C6" w:rsidRDefault="000E79C6" w:rsidP="000E79C6">
      <w:pPr>
        <w:pStyle w:val="31"/>
        <w:rPr>
          <w:b/>
          <w:lang w:val="uk-UA"/>
        </w:rPr>
      </w:pPr>
    </w:p>
    <w:p w:rsidR="00986AB2" w:rsidRDefault="00986AB2" w:rsidP="000E79C6">
      <w:pPr>
        <w:pStyle w:val="31"/>
        <w:rPr>
          <w:lang w:val="uk-UA"/>
        </w:rPr>
      </w:pPr>
    </w:p>
    <w:p w:rsidR="00BF75B7" w:rsidRDefault="00BF75B7" w:rsidP="007D0F51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 2</w:t>
      </w:r>
    </w:p>
    <w:p w:rsidR="00BF75B7" w:rsidRDefault="00BF75B7" w:rsidP="007D0F51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BF75B7" w:rsidRDefault="007B59BB" w:rsidP="007D0F51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F60846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0E79C6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9F54B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F60846">
        <w:rPr>
          <w:sz w:val="24"/>
          <w:szCs w:val="24"/>
          <w:lang w:val="uk-UA"/>
        </w:rPr>
        <w:t>1130</w:t>
      </w:r>
    </w:p>
    <w:p w:rsidR="00BF75B7" w:rsidRDefault="00BF75B7" w:rsidP="006469B9">
      <w:pPr>
        <w:tabs>
          <w:tab w:val="left" w:pos="3120"/>
        </w:tabs>
        <w:rPr>
          <w:b/>
          <w:sz w:val="24"/>
          <w:lang w:val="uk-UA"/>
        </w:rPr>
      </w:pPr>
    </w:p>
    <w:p w:rsidR="00BF75B7" w:rsidRDefault="00BF75B7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2307"/>
      </w:tblGrid>
      <w:tr w:rsidR="00BF75B7" w:rsidTr="00956A74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RPr="00B6336F" w:rsidTr="00956A74">
        <w:trPr>
          <w:trHeight w:val="606"/>
        </w:trPr>
        <w:tc>
          <w:tcPr>
            <w:tcW w:w="567" w:type="dxa"/>
          </w:tcPr>
          <w:p w:rsidR="00BF75B7" w:rsidRDefault="00BF75B7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>до 11.1</w:t>
            </w:r>
            <w:r w:rsidR="00B6336F">
              <w:rPr>
                <w:sz w:val="24"/>
                <w:lang w:val="uk-UA" w:eastAsia="en-US"/>
              </w:rPr>
              <w:t>2</w:t>
            </w:r>
            <w:r w:rsidRPr="002A6DC1">
              <w:rPr>
                <w:sz w:val="24"/>
                <w:lang w:val="uk-UA" w:eastAsia="en-US"/>
              </w:rPr>
              <w:t>.201</w:t>
            </w:r>
            <w:r w:rsidR="009F54B5">
              <w:rPr>
                <w:sz w:val="24"/>
                <w:lang w:val="uk-UA" w:eastAsia="en-US"/>
              </w:rPr>
              <w:t>9</w:t>
            </w:r>
          </w:p>
        </w:tc>
        <w:tc>
          <w:tcPr>
            <w:tcW w:w="2307" w:type="dxa"/>
          </w:tcPr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336F" w:rsidRPr="00F354F5" w:rsidRDefault="00B6336F" w:rsidP="00B6336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F75B7" w:rsidRDefault="00BF75B7" w:rsidP="00B6336F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2A6DC1">
              <w:rPr>
                <w:sz w:val="24"/>
                <w:lang w:val="uk-UA"/>
              </w:rPr>
              <w:t>Фіалковська</w:t>
            </w:r>
            <w:proofErr w:type="spellEnd"/>
            <w:r w:rsidRPr="002A6DC1">
              <w:rPr>
                <w:sz w:val="24"/>
                <w:lang w:val="uk-UA"/>
              </w:rPr>
              <w:t xml:space="preserve"> А.А.</w:t>
            </w:r>
          </w:p>
        </w:tc>
      </w:tr>
      <w:tr w:rsidR="00BF75B7" w:rsidTr="00956A74">
        <w:trPr>
          <w:trHeight w:val="55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956A74">
        <w:trPr>
          <w:trHeight w:val="52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</w:t>
            </w:r>
            <w:r w:rsidR="00B6336F">
              <w:rPr>
                <w:sz w:val="24"/>
                <w:szCs w:val="24"/>
                <w:lang w:val="uk-UA"/>
              </w:rPr>
              <w:t>3</w:t>
            </w:r>
            <w:r w:rsidRPr="002A6DC1">
              <w:rPr>
                <w:sz w:val="24"/>
                <w:szCs w:val="24"/>
                <w:lang w:val="uk-UA"/>
              </w:rPr>
              <w:t>.12.201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07" w:type="dxa"/>
          </w:tcPr>
          <w:p w:rsidR="00B6336F" w:rsidRPr="009C0631" w:rsidRDefault="00B6336F" w:rsidP="00B6336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BF75B7" w:rsidRPr="00111B18" w:rsidRDefault="00BF75B7" w:rsidP="0002503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програм)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 w:rsidRPr="00111B18">
              <w:rPr>
                <w:sz w:val="24"/>
                <w:szCs w:val="24"/>
                <w:lang w:val="uk-UA"/>
              </w:rPr>
              <w:t>надати адресну матеріальну допомогу за рахунок місцевого бюджету</w:t>
            </w:r>
            <w:r>
              <w:rPr>
                <w:sz w:val="24"/>
                <w:szCs w:val="24"/>
                <w:lang w:val="uk-UA"/>
              </w:rPr>
              <w:t xml:space="preserve"> ліквідаторам аварії на ЧАЕС, 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протягом 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BF75B7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</w:t>
            </w:r>
          </w:p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вшанування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2A6DC1" w:rsidRDefault="00BF75B7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RPr="00E0166F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залі засідань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Сєвєродонецької міської ради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804" w:type="dxa"/>
          </w:tcPr>
          <w:p w:rsidR="00BF75B7" w:rsidRPr="002A6DC1" w:rsidRDefault="00B6336F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6336F" w:rsidRPr="009C0631" w:rsidRDefault="00B6336F" w:rsidP="00B6336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RPr="00D80970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BF75B7" w:rsidRPr="00132CEB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Придбати подарунки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</w:tcPr>
          <w:p w:rsidR="00BF75B7" w:rsidRPr="002A6DC1" w:rsidRDefault="00B6336F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F75B7" w:rsidTr="00956A74">
        <w:trPr>
          <w:trHeight w:val="856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BF75B7" w:rsidRPr="006724D5" w:rsidRDefault="00BF75B7" w:rsidP="000701B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заходів </w:t>
            </w:r>
          </w:p>
        </w:tc>
        <w:tc>
          <w:tcPr>
            <w:tcW w:w="1804" w:type="dxa"/>
          </w:tcPr>
          <w:p w:rsidR="00BF75B7" w:rsidRPr="002A6DC1" w:rsidRDefault="00B6336F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BF75B7" w:rsidTr="00956A74">
        <w:trPr>
          <w:trHeight w:val="1073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387" w:type="dxa"/>
          </w:tcPr>
          <w:p w:rsidR="00BF75B7" w:rsidRPr="00231EA2" w:rsidRDefault="00BF75B7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ЧАЕС(згідно узгоджених планів роботи)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Н.А.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Руднєва Н.М.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BF75B7" w:rsidTr="00956A74">
        <w:trPr>
          <w:trHeight w:val="982"/>
        </w:trPr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BF75B7" w:rsidRPr="00231EA2" w:rsidRDefault="00BF75B7" w:rsidP="00132CEB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CB2A57" w:rsidRPr="00F20024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781F89">
              <w:rPr>
                <w:sz w:val="24"/>
                <w:szCs w:val="24"/>
                <w:lang w:val="uk-UA"/>
              </w:rPr>
              <w:t>рганізувати поминальний обід</w:t>
            </w:r>
            <w:r w:rsidRPr="00F20024">
              <w:rPr>
                <w:sz w:val="24"/>
                <w:szCs w:val="24"/>
                <w:lang w:val="uk-UA"/>
              </w:rPr>
              <w:t xml:space="preserve">у 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>
              <w:rPr>
                <w:sz w:val="24"/>
                <w:szCs w:val="24"/>
                <w:lang w:val="uk-UA" w:eastAsia="en-US"/>
              </w:rPr>
              <w:t>«К</w:t>
            </w:r>
            <w:r w:rsidRPr="00A61619">
              <w:rPr>
                <w:sz w:val="24"/>
                <w:szCs w:val="24"/>
                <w:lang w:val="uk-UA" w:eastAsia="en-US"/>
              </w:rPr>
              <w:t>омбінат</w:t>
            </w:r>
            <w:r>
              <w:rPr>
                <w:sz w:val="24"/>
                <w:szCs w:val="24"/>
                <w:lang w:val="uk-UA" w:eastAsia="en-US"/>
              </w:rPr>
              <w:t>і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04" w:type="dxa"/>
          </w:tcPr>
          <w:p w:rsidR="00CB2A57" w:rsidRPr="00F20024" w:rsidRDefault="00CB2A57" w:rsidP="00CB2A57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3</w:t>
            </w:r>
            <w:r w:rsidRPr="002A6DC1">
              <w:rPr>
                <w:sz w:val="24"/>
                <w:szCs w:val="24"/>
                <w:lang w:val="uk-UA"/>
              </w:rPr>
              <w:t>.12.201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CB2A57" w:rsidRPr="00781F89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Ю.А.</w:t>
            </w:r>
          </w:p>
          <w:p w:rsidR="00CB2A57" w:rsidRDefault="00CB2A57" w:rsidP="00CB2A57">
            <w:pPr>
              <w:rPr>
                <w:sz w:val="24"/>
                <w:szCs w:val="24"/>
                <w:lang w:val="uk-UA" w:eastAsia="en-US"/>
              </w:rPr>
            </w:pPr>
            <w:r w:rsidRPr="00781F8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A57" w:rsidRPr="00CB2A57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CB2A57" w:rsidRPr="00AE13C3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B2A57" w:rsidRPr="00AE13C3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CB2A57" w:rsidRPr="00AE13C3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B2A57" w:rsidRPr="00231EA2" w:rsidRDefault="00CB2A57" w:rsidP="00CB2A57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12.12.2019</w:t>
            </w:r>
          </w:p>
        </w:tc>
        <w:tc>
          <w:tcPr>
            <w:tcW w:w="2307" w:type="dxa"/>
          </w:tcPr>
          <w:p w:rsidR="00CB2A57" w:rsidRPr="002A6DC1" w:rsidRDefault="00CB2A57" w:rsidP="00CB2A57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CB2A57" w:rsidRPr="002A6DC1" w:rsidRDefault="00CB2A57" w:rsidP="00CB2A57">
            <w:pPr>
              <w:rPr>
                <w:sz w:val="24"/>
                <w:lang w:val="uk-UA"/>
              </w:rPr>
            </w:pPr>
          </w:p>
          <w:p w:rsidR="00CB2A57" w:rsidRPr="002A6DC1" w:rsidRDefault="00CB2A57" w:rsidP="00CB2A57">
            <w:pPr>
              <w:rPr>
                <w:sz w:val="24"/>
                <w:lang w:val="uk-UA"/>
              </w:rPr>
            </w:pP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13.12.2019</w:t>
            </w:r>
          </w:p>
        </w:tc>
        <w:tc>
          <w:tcPr>
            <w:tcW w:w="2307" w:type="dxa"/>
          </w:tcPr>
          <w:p w:rsidR="00CB2A57" w:rsidRPr="002B56F1" w:rsidRDefault="00CB2A57" w:rsidP="00CB2A5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CB2A57" w:rsidRPr="002A6DC1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CB2A57" w:rsidRPr="007D0F51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13.12.2019</w:t>
            </w:r>
          </w:p>
        </w:tc>
        <w:tc>
          <w:tcPr>
            <w:tcW w:w="2307" w:type="dxa"/>
          </w:tcPr>
          <w:p w:rsidR="00CB2A57" w:rsidRPr="002A6DC1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CB2A57" w:rsidRPr="002A6DC1" w:rsidRDefault="00CB2A57" w:rsidP="00CB2A5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:rsidR="00CB2A57" w:rsidRPr="00231EA2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2019</w:t>
            </w:r>
          </w:p>
        </w:tc>
        <w:tc>
          <w:tcPr>
            <w:tcW w:w="2307" w:type="dxa"/>
          </w:tcPr>
          <w:p w:rsidR="00CB2A57" w:rsidRPr="002A6DC1" w:rsidRDefault="00CB2A57" w:rsidP="00CB2A57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CB2A57" w:rsidRPr="002A6DC1" w:rsidRDefault="00CB2A57" w:rsidP="00CB2A57">
            <w:pPr>
              <w:rPr>
                <w:sz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1F5FF9">
      <w:pPr>
        <w:rPr>
          <w:b/>
          <w:sz w:val="24"/>
          <w:szCs w:val="24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Додаток 3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BF75B7" w:rsidRDefault="007D0F51" w:rsidP="007D0F51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</w:t>
      </w:r>
      <w:r w:rsidR="007B59BB">
        <w:rPr>
          <w:sz w:val="24"/>
          <w:szCs w:val="24"/>
          <w:lang w:val="uk-UA"/>
        </w:rPr>
        <w:t>від «</w:t>
      </w:r>
      <w:r w:rsidR="00F60846">
        <w:rPr>
          <w:sz w:val="24"/>
          <w:szCs w:val="24"/>
          <w:lang w:val="uk-UA"/>
        </w:rPr>
        <w:t>30</w:t>
      </w:r>
      <w:r w:rsidR="007B59BB">
        <w:rPr>
          <w:sz w:val="24"/>
          <w:szCs w:val="24"/>
          <w:lang w:val="uk-UA"/>
        </w:rPr>
        <w:t xml:space="preserve">» </w:t>
      </w:r>
      <w:r w:rsidR="009976FD">
        <w:rPr>
          <w:sz w:val="24"/>
          <w:szCs w:val="24"/>
          <w:lang w:val="uk-UA"/>
        </w:rPr>
        <w:t>жовтня</w:t>
      </w:r>
      <w:r w:rsidR="007B59BB">
        <w:rPr>
          <w:sz w:val="24"/>
          <w:szCs w:val="24"/>
          <w:lang w:val="uk-UA"/>
        </w:rPr>
        <w:t xml:space="preserve"> 201</w:t>
      </w:r>
      <w:r w:rsidR="00B6336F">
        <w:rPr>
          <w:sz w:val="24"/>
          <w:szCs w:val="24"/>
          <w:lang w:val="uk-UA"/>
        </w:rPr>
        <w:t>9</w:t>
      </w:r>
      <w:r w:rsidR="007B59BB">
        <w:rPr>
          <w:sz w:val="24"/>
          <w:szCs w:val="24"/>
          <w:lang w:val="uk-UA"/>
        </w:rPr>
        <w:t xml:space="preserve"> року № </w:t>
      </w:r>
      <w:r w:rsidR="00F60846">
        <w:rPr>
          <w:sz w:val="24"/>
          <w:szCs w:val="24"/>
          <w:lang w:val="uk-UA"/>
        </w:rPr>
        <w:t>1130</w:t>
      </w:r>
      <w:bookmarkStart w:id="1" w:name="_GoBack"/>
      <w:bookmarkEnd w:id="1"/>
    </w:p>
    <w:p w:rsidR="00BF75B7" w:rsidRDefault="00BF75B7" w:rsidP="001F5FF9">
      <w:pPr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F75B7" w:rsidRDefault="00BF75B7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BF75B7" w:rsidRPr="00852A93" w:rsidTr="00E71B5E">
        <w:tc>
          <w:tcPr>
            <w:tcW w:w="623" w:type="dxa"/>
          </w:tcPr>
          <w:p w:rsidR="00BF75B7" w:rsidRPr="0089669D" w:rsidRDefault="00BF75B7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ліквідаторів                    </w:t>
            </w:r>
          </w:p>
          <w:p w:rsidR="00BF75B7" w:rsidRPr="007B4374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BF75B7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Default="00CB2A5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6336F">
              <w:rPr>
                <w:sz w:val="24"/>
                <w:szCs w:val="24"/>
                <w:lang w:val="uk-UA"/>
              </w:rPr>
              <w:t>0</w:t>
            </w:r>
            <w:r w:rsidR="007B59BB">
              <w:rPr>
                <w:sz w:val="24"/>
                <w:szCs w:val="24"/>
                <w:lang w:val="uk-UA"/>
              </w:rPr>
              <w:t>0</w:t>
            </w:r>
            <w:r w:rsidR="00BF75B7">
              <w:rPr>
                <w:sz w:val="24"/>
                <w:szCs w:val="24"/>
                <w:lang w:val="uk-UA"/>
              </w:rPr>
              <w:t>00</w:t>
            </w:r>
            <w:r w:rsidR="00BF75B7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BF75B7" w:rsidRPr="00852A93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CB2A57" w:rsidRPr="009F7208" w:rsidRDefault="00CB2A57" w:rsidP="00CB2A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B2A57" w:rsidRPr="0050072B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  <w:r w:rsidRPr="00EF01F0">
              <w:rPr>
                <w:sz w:val="24"/>
                <w:szCs w:val="24"/>
                <w:lang w:val="uk-UA"/>
              </w:rPr>
              <w:t>(поми</w:t>
            </w:r>
            <w:r>
              <w:rPr>
                <w:sz w:val="24"/>
                <w:szCs w:val="24"/>
                <w:lang w:val="uk-UA"/>
              </w:rPr>
              <w:t>нальний обід</w:t>
            </w:r>
            <w:r w:rsidRPr="00EF01F0">
              <w:rPr>
                <w:sz w:val="24"/>
                <w:szCs w:val="24"/>
                <w:lang w:val="uk-UA"/>
              </w:rPr>
              <w:t>)</w:t>
            </w:r>
          </w:p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КПК 1014082  КЕКВ 2240</w:t>
            </w:r>
          </w:p>
          <w:p w:rsidR="00CB2A57" w:rsidRDefault="00CB2A57" w:rsidP="00CB2A57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B2A57" w:rsidRPr="00D11DC9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D11DC9">
              <w:rPr>
                <w:sz w:val="24"/>
                <w:szCs w:val="24"/>
                <w:lang w:val="uk-UA"/>
              </w:rPr>
              <w:t>0 000 грн</w:t>
            </w:r>
          </w:p>
        </w:tc>
      </w:tr>
      <w:tr w:rsidR="00CB2A57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CB2A57" w:rsidRDefault="00CB2A57" w:rsidP="00CB2A5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CB2A57" w:rsidRDefault="00CB2A57" w:rsidP="00CB2A57">
            <w:pPr>
              <w:rPr>
                <w:color w:val="FF0000"/>
                <w:sz w:val="24"/>
                <w:szCs w:val="24"/>
                <w:lang w:val="uk-UA"/>
              </w:rPr>
            </w:pPr>
            <w:r w:rsidRPr="0063787B">
              <w:rPr>
                <w:sz w:val="24"/>
                <w:szCs w:val="24"/>
                <w:lang w:val="uk-UA"/>
              </w:rPr>
              <w:t>2 000 грн.</w:t>
            </w:r>
          </w:p>
        </w:tc>
      </w:tr>
      <w:tr w:rsidR="00CB2A57" w:rsidRPr="0089669D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B2A57" w:rsidRPr="0089669D" w:rsidRDefault="00CB2A57" w:rsidP="00CB2A57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A57" w:rsidRPr="00B62A9E" w:rsidRDefault="00CB2A57" w:rsidP="00CB2A5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560</w:t>
            </w:r>
            <w:r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A57" w:rsidRPr="0089669D" w:rsidRDefault="00CB2A57" w:rsidP="00CB2A57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ind w:right="-425"/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Pr="003B1D30" w:rsidRDefault="00BF75B7" w:rsidP="001F5FF9">
      <w:pPr>
        <w:rPr>
          <w:sz w:val="24"/>
          <w:szCs w:val="24"/>
          <w:lang w:val="uk-UA"/>
        </w:rPr>
      </w:pPr>
    </w:p>
    <w:p w:rsidR="00BF75B7" w:rsidRDefault="00BF75B7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sectPr w:rsidR="00482055" w:rsidSect="006A7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E2622"/>
    <w:rsid w:val="000E79C6"/>
    <w:rsid w:val="001027F9"/>
    <w:rsid w:val="001040D2"/>
    <w:rsid w:val="00111B18"/>
    <w:rsid w:val="001204E3"/>
    <w:rsid w:val="00130F53"/>
    <w:rsid w:val="00132CEB"/>
    <w:rsid w:val="001C4424"/>
    <w:rsid w:val="001E559D"/>
    <w:rsid w:val="001F5FF9"/>
    <w:rsid w:val="00230FB9"/>
    <w:rsid w:val="00231EA2"/>
    <w:rsid w:val="00250277"/>
    <w:rsid w:val="0027707F"/>
    <w:rsid w:val="00294A40"/>
    <w:rsid w:val="002A6DC1"/>
    <w:rsid w:val="002B23C0"/>
    <w:rsid w:val="002B3DBE"/>
    <w:rsid w:val="002D28C2"/>
    <w:rsid w:val="00347E73"/>
    <w:rsid w:val="003B1D30"/>
    <w:rsid w:val="003F2FF8"/>
    <w:rsid w:val="00463A02"/>
    <w:rsid w:val="00471E42"/>
    <w:rsid w:val="00482055"/>
    <w:rsid w:val="00496217"/>
    <w:rsid w:val="0050072B"/>
    <w:rsid w:val="005423B8"/>
    <w:rsid w:val="0056643F"/>
    <w:rsid w:val="00567783"/>
    <w:rsid w:val="00567DB1"/>
    <w:rsid w:val="005A1F6C"/>
    <w:rsid w:val="005C38F7"/>
    <w:rsid w:val="005E385E"/>
    <w:rsid w:val="00636215"/>
    <w:rsid w:val="0063787B"/>
    <w:rsid w:val="006469B9"/>
    <w:rsid w:val="00647AEE"/>
    <w:rsid w:val="00666D5F"/>
    <w:rsid w:val="006724D5"/>
    <w:rsid w:val="00685965"/>
    <w:rsid w:val="006A5FC2"/>
    <w:rsid w:val="006A662F"/>
    <w:rsid w:val="006A78CA"/>
    <w:rsid w:val="006E49A2"/>
    <w:rsid w:val="007342F2"/>
    <w:rsid w:val="007754DA"/>
    <w:rsid w:val="00792ABB"/>
    <w:rsid w:val="00797BBB"/>
    <w:rsid w:val="007B4374"/>
    <w:rsid w:val="007B59BB"/>
    <w:rsid w:val="007D0F51"/>
    <w:rsid w:val="007F24E2"/>
    <w:rsid w:val="0082680F"/>
    <w:rsid w:val="0084776A"/>
    <w:rsid w:val="00852A93"/>
    <w:rsid w:val="0089669D"/>
    <w:rsid w:val="008F08FC"/>
    <w:rsid w:val="00906160"/>
    <w:rsid w:val="00956A74"/>
    <w:rsid w:val="00964531"/>
    <w:rsid w:val="00986AB2"/>
    <w:rsid w:val="009976FD"/>
    <w:rsid w:val="009A1C6B"/>
    <w:rsid w:val="009B3D50"/>
    <w:rsid w:val="009C0631"/>
    <w:rsid w:val="009C068C"/>
    <w:rsid w:val="009C4F22"/>
    <w:rsid w:val="009F54B5"/>
    <w:rsid w:val="009F7208"/>
    <w:rsid w:val="00A03191"/>
    <w:rsid w:val="00A67FB3"/>
    <w:rsid w:val="00A74F47"/>
    <w:rsid w:val="00AC7404"/>
    <w:rsid w:val="00AE13C3"/>
    <w:rsid w:val="00AE4BD2"/>
    <w:rsid w:val="00B62A9E"/>
    <w:rsid w:val="00B6336F"/>
    <w:rsid w:val="00B76309"/>
    <w:rsid w:val="00B87B68"/>
    <w:rsid w:val="00B94EBE"/>
    <w:rsid w:val="00BD0E7F"/>
    <w:rsid w:val="00BD47B4"/>
    <w:rsid w:val="00BF6589"/>
    <w:rsid w:val="00BF75B7"/>
    <w:rsid w:val="00C21AE9"/>
    <w:rsid w:val="00C41AF2"/>
    <w:rsid w:val="00C54F79"/>
    <w:rsid w:val="00C81C7F"/>
    <w:rsid w:val="00CB2A57"/>
    <w:rsid w:val="00CE3633"/>
    <w:rsid w:val="00D00DEE"/>
    <w:rsid w:val="00D616EC"/>
    <w:rsid w:val="00D652E3"/>
    <w:rsid w:val="00D80970"/>
    <w:rsid w:val="00DA2F9F"/>
    <w:rsid w:val="00DA384C"/>
    <w:rsid w:val="00DD65DF"/>
    <w:rsid w:val="00E0166F"/>
    <w:rsid w:val="00E162B5"/>
    <w:rsid w:val="00E71B5E"/>
    <w:rsid w:val="00EA5F96"/>
    <w:rsid w:val="00EF3516"/>
    <w:rsid w:val="00F60846"/>
    <w:rsid w:val="00FB35D2"/>
    <w:rsid w:val="00FB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D260-382E-4525-8AF8-2114629A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16</cp:revision>
  <cp:lastPrinted>2019-10-29T12:13:00Z</cp:lastPrinted>
  <dcterms:created xsi:type="dcterms:W3CDTF">2019-08-07T13:42:00Z</dcterms:created>
  <dcterms:modified xsi:type="dcterms:W3CDTF">2019-10-31T08:27:00Z</dcterms:modified>
</cp:coreProperties>
</file>