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328D" w14:textId="44F65105" w:rsidR="00AE58FA" w:rsidRDefault="00AE58FA" w:rsidP="00AE58FA">
      <w:pPr>
        <w:widowControl/>
        <w:suppressAutoHyphens/>
        <w:autoSpaceDE/>
        <w:autoSpaceDN/>
        <w:adjustRightInd/>
        <w:spacing w:before="0"/>
        <w:ind w:left="5670" w:hanging="283"/>
        <w:jc w:val="left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  <w:r w:rsidRPr="00AE58FA">
        <w:rPr>
          <w:rFonts w:ascii="Times New Roman" w:hAnsi="Times New Roman" w:cs="Times New Roman"/>
          <w:kern w:val="1"/>
          <w:sz w:val="28"/>
          <w:szCs w:val="28"/>
          <w:lang w:eastAsia="zh-CN"/>
        </w:rPr>
        <w:t>ЗАТВЕРДЖЕНО</w:t>
      </w:r>
    </w:p>
    <w:p w14:paraId="388EFC3E" w14:textId="77777777" w:rsidR="00AE58FA" w:rsidRPr="00AE58FA" w:rsidRDefault="00AE58FA" w:rsidP="00AE58FA">
      <w:pPr>
        <w:widowControl/>
        <w:suppressAutoHyphens/>
        <w:autoSpaceDE/>
        <w:autoSpaceDN/>
        <w:adjustRightInd/>
        <w:spacing w:before="0"/>
        <w:ind w:left="5670" w:hanging="283"/>
        <w:jc w:val="left"/>
        <w:rPr>
          <w:rFonts w:ascii="Times New Roman" w:hAnsi="Times New Roman" w:cs="Times New Roman"/>
          <w:kern w:val="1"/>
          <w:sz w:val="28"/>
          <w:szCs w:val="28"/>
          <w:lang w:eastAsia="zh-CN"/>
        </w:rPr>
      </w:pPr>
    </w:p>
    <w:p w14:paraId="53B392AC" w14:textId="32D58905" w:rsidR="000D74A7" w:rsidRPr="000D74A7" w:rsidRDefault="00AE58FA" w:rsidP="000D74A7">
      <w:pPr>
        <w:widowControl/>
        <w:autoSpaceDE/>
        <w:autoSpaceDN/>
        <w:adjustRightInd/>
        <w:spacing w:before="0" w:line="259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0D74A7" w:rsidRPr="000D7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озпорядження начальника </w:t>
      </w:r>
      <w:bookmarkStart w:id="0" w:name="_Hlk200709070"/>
      <w:proofErr w:type="spellStart"/>
      <w:r w:rsidR="000D74A7" w:rsidRPr="000D74A7">
        <w:rPr>
          <w:rFonts w:ascii="Times New Roman" w:eastAsia="Calibri" w:hAnsi="Times New Roman" w:cs="Times New Roman"/>
          <w:sz w:val="28"/>
          <w:szCs w:val="28"/>
          <w:lang w:eastAsia="en-US"/>
        </w:rPr>
        <w:t>Сіверськодонецької</w:t>
      </w:r>
      <w:proofErr w:type="spellEnd"/>
      <w:r w:rsidR="000D74A7" w:rsidRPr="000D7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End w:id="0"/>
      <w:r w:rsidR="000D74A7" w:rsidRPr="000D7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міської </w:t>
      </w:r>
    </w:p>
    <w:p w14:paraId="2B0EC35A" w14:textId="77777777" w:rsidR="000D74A7" w:rsidRPr="000D74A7" w:rsidRDefault="000D74A7" w:rsidP="000D74A7">
      <w:pPr>
        <w:widowControl/>
        <w:autoSpaceDE/>
        <w:autoSpaceDN/>
        <w:adjustRightInd/>
        <w:spacing w:before="0" w:line="259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74A7">
        <w:rPr>
          <w:rFonts w:ascii="Times New Roman" w:eastAsia="Calibri" w:hAnsi="Times New Roman" w:cs="Times New Roman"/>
          <w:sz w:val="28"/>
          <w:szCs w:val="28"/>
          <w:lang w:eastAsia="en-US"/>
        </w:rPr>
        <w:t>військової адміністрації</w:t>
      </w:r>
    </w:p>
    <w:p w14:paraId="2D56567B" w14:textId="77777777" w:rsidR="00532CB1" w:rsidRPr="00532CB1" w:rsidRDefault="00532CB1" w:rsidP="00532CB1">
      <w:pPr>
        <w:widowControl/>
        <w:autoSpaceDE/>
        <w:autoSpaceDN/>
        <w:adjustRightInd/>
        <w:spacing w:before="0" w:after="160" w:line="259" w:lineRule="auto"/>
        <w:ind w:left="5387"/>
        <w:rPr>
          <w:rFonts w:ascii="Times New Roman" w:hAnsi="Times New Roman" w:cs="Times New Roman"/>
          <w:sz w:val="28"/>
          <w:szCs w:val="28"/>
          <w:lang w:eastAsia="en-US"/>
        </w:rPr>
      </w:pPr>
      <w:r w:rsidRPr="00532CB1">
        <w:rPr>
          <w:rFonts w:ascii="Times New Roman" w:hAnsi="Times New Roman" w:cs="Times New Roman"/>
          <w:sz w:val="28"/>
          <w:szCs w:val="28"/>
          <w:lang w:eastAsia="en-US"/>
        </w:rPr>
        <w:t xml:space="preserve">від «23 » січня 2026 року № 19ВА </w:t>
      </w:r>
    </w:p>
    <w:p w14:paraId="364A0CEC" w14:textId="77777777" w:rsidR="00421B84" w:rsidRDefault="00421B84" w:rsidP="00421B84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51DE77B3" w14:textId="77777777" w:rsidR="00421B84" w:rsidRDefault="00421B84" w:rsidP="00421B84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Склад </w:t>
      </w:r>
    </w:p>
    <w:p w14:paraId="1B5748CE" w14:textId="6F423256" w:rsidR="004225E3" w:rsidRDefault="00421B84" w:rsidP="00421B84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C1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Конкурсн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ої</w:t>
      </w:r>
      <w:r w:rsidRPr="000D0C1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комісі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ї</w:t>
      </w:r>
      <w:r w:rsidRPr="000D0C1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з відбору </w:t>
      </w:r>
      <w:proofErr w:type="spellStart"/>
      <w:r w:rsidRPr="000D0C1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проєктних</w:t>
      </w:r>
      <w:proofErr w:type="spellEnd"/>
      <w:r w:rsidRPr="000D0C1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заявок </w:t>
      </w:r>
      <w:r w:rsidRPr="00011D8F">
        <w:rPr>
          <w:rFonts w:ascii="Times New Roman" w:hAnsi="Times New Roman" w:cs="Times New Roman"/>
          <w:b/>
          <w:bCs/>
          <w:sz w:val="28"/>
          <w:szCs w:val="28"/>
        </w:rPr>
        <w:t>ветеранів/</w:t>
      </w:r>
      <w:proofErr w:type="spellStart"/>
      <w:r w:rsidRPr="00011D8F">
        <w:rPr>
          <w:rFonts w:ascii="Times New Roman" w:hAnsi="Times New Roman" w:cs="Times New Roman"/>
          <w:b/>
          <w:bCs/>
          <w:sz w:val="28"/>
          <w:szCs w:val="28"/>
        </w:rPr>
        <w:t>ветеранок</w:t>
      </w:r>
      <w:proofErr w:type="spellEnd"/>
      <w:r w:rsidRPr="00011D8F">
        <w:rPr>
          <w:rFonts w:ascii="Times New Roman" w:hAnsi="Times New Roman" w:cs="Times New Roman"/>
          <w:b/>
          <w:bCs/>
          <w:sz w:val="28"/>
          <w:szCs w:val="28"/>
        </w:rPr>
        <w:t xml:space="preserve"> (з числа учасників АТО/ООС, </w:t>
      </w:r>
      <w:r w:rsidR="008D273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011D8F">
        <w:rPr>
          <w:rFonts w:ascii="Times New Roman" w:hAnsi="Times New Roman" w:cs="Times New Roman"/>
          <w:b/>
          <w:bCs/>
          <w:sz w:val="28"/>
          <w:szCs w:val="28"/>
        </w:rPr>
        <w:t>ахисників/</w:t>
      </w:r>
      <w:r w:rsidR="008D273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011D8F">
        <w:rPr>
          <w:rFonts w:ascii="Times New Roman" w:hAnsi="Times New Roman" w:cs="Times New Roman"/>
          <w:b/>
          <w:bCs/>
          <w:sz w:val="28"/>
          <w:szCs w:val="28"/>
        </w:rPr>
        <w:t xml:space="preserve">ахисниць України) </w:t>
      </w:r>
      <w:r w:rsidRPr="00C03A24">
        <w:rPr>
          <w:rFonts w:ascii="Times New Roman" w:hAnsi="Times New Roman" w:cs="Times New Roman"/>
          <w:b/>
          <w:bCs/>
          <w:sz w:val="28"/>
          <w:szCs w:val="28"/>
        </w:rPr>
        <w:t xml:space="preserve">та членів їх </w:t>
      </w:r>
      <w:r w:rsidRPr="00CA0887">
        <w:rPr>
          <w:rFonts w:ascii="Times New Roman" w:hAnsi="Times New Roman" w:cs="Times New Roman"/>
          <w:b/>
          <w:bCs/>
          <w:sz w:val="28"/>
          <w:szCs w:val="28"/>
        </w:rPr>
        <w:t xml:space="preserve">сімей </w:t>
      </w:r>
      <w:r w:rsidR="004225E3" w:rsidRPr="00CA0887">
        <w:rPr>
          <w:rFonts w:ascii="Times New Roman" w:hAnsi="Times New Roman" w:cs="Times New Roman"/>
          <w:b/>
          <w:bCs/>
          <w:sz w:val="28"/>
          <w:szCs w:val="28"/>
        </w:rPr>
        <w:t xml:space="preserve">(чоловіка/дружини) </w:t>
      </w:r>
      <w:r w:rsidRPr="00CA0887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011D8F">
        <w:rPr>
          <w:rFonts w:ascii="Times New Roman" w:hAnsi="Times New Roman" w:cs="Times New Roman"/>
          <w:b/>
          <w:bCs/>
          <w:sz w:val="28"/>
          <w:szCs w:val="28"/>
        </w:rPr>
        <w:t xml:space="preserve"> створення (розвиток) власного бізнесу</w:t>
      </w:r>
      <w:r w:rsidRPr="00E73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A2F02F" w14:textId="4EF8CFC1" w:rsidR="00421B84" w:rsidRDefault="00421B84" w:rsidP="00421B84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202</w:t>
      </w:r>
      <w:r w:rsidR="008D273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році</w:t>
      </w:r>
    </w:p>
    <w:p w14:paraId="2BE512F7" w14:textId="77777777" w:rsidR="00421B84" w:rsidRDefault="00421B84" w:rsidP="00421B84">
      <w:pPr>
        <w:widowControl/>
        <w:autoSpaceDE/>
        <w:autoSpaceDN/>
        <w:adjustRightInd/>
        <w:spacing w:before="0"/>
        <w:ind w:left="0" w:firstLine="708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E156A0C" w14:textId="77777777" w:rsidR="00421B84" w:rsidRDefault="00421B84" w:rsidP="00421B8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Голова комісії:</w:t>
      </w:r>
    </w:p>
    <w:p w14:paraId="6691F971" w14:textId="54E9AFE5" w:rsidR="00421B84" w:rsidRDefault="00421B84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Євгенія БОЙКО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начальник </w:t>
      </w:r>
      <w:bookmarkStart w:id="1" w:name="_Hlk201581893"/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C54B52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C54B5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C54B52">
        <w:rPr>
          <w:rFonts w:ascii="Times New Roman" w:eastAsia="Calibri" w:hAnsi="Times New Roman" w:cs="Times New Roman"/>
          <w:sz w:val="28"/>
          <w:szCs w:val="28"/>
          <w:lang w:eastAsia="en-US"/>
        </w:rPr>
        <w:t>ськ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одонецької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2" w:name="_Hlk198115835"/>
      <w:bookmarkEnd w:id="1"/>
      <w:r w:rsidRPr="007E11B6">
        <w:rPr>
          <w:rFonts w:ascii="Times New Roman" w:hAnsi="Times New Roman" w:cs="Times New Roman"/>
          <w:sz w:val="28"/>
          <w:szCs w:val="28"/>
        </w:rPr>
        <w:t>міської військової адміністрації</w:t>
      </w:r>
    </w:p>
    <w:bookmarkEnd w:id="2"/>
    <w:p w14:paraId="091B4EE7" w14:textId="77777777" w:rsidR="00421B84" w:rsidRDefault="00421B84" w:rsidP="00421B8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078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Заступник голови комісії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</w:p>
    <w:p w14:paraId="77AEA824" w14:textId="3A378C30" w:rsidR="00421B84" w:rsidRPr="00AF0ADA" w:rsidRDefault="008D273E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sz w:val="10"/>
          <w:szCs w:val="10"/>
          <w:lang w:eastAsia="en-US"/>
        </w:rPr>
      </w:pPr>
      <w:bookmarkStart w:id="3" w:name="_Hlk183031529"/>
      <w:r w:rsidRPr="008D273E">
        <w:rPr>
          <w:rFonts w:ascii="Times New Roman" w:eastAsia="Calibri" w:hAnsi="Times New Roman" w:cs="Times New Roman"/>
          <w:sz w:val="28"/>
          <w:szCs w:val="28"/>
          <w:lang w:eastAsia="en-US"/>
        </w:rPr>
        <w:t>Тетяна СТЄХІНА</w:t>
      </w:r>
      <w:r w:rsidR="00421B8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bookmarkStart w:id="4" w:name="_Hlk198113633"/>
      <w:bookmarkStart w:id="5" w:name="_Hlk198113819"/>
      <w:r w:rsidR="00421B84" w:rsidRPr="00C078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 </w:t>
      </w:r>
      <w:r w:rsidR="00421B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начальника </w:t>
      </w:r>
      <w:bookmarkEnd w:id="3"/>
      <w:bookmarkEnd w:id="4"/>
      <w:proofErr w:type="spellStart"/>
      <w:r w:rsidR="00C54B52">
        <w:rPr>
          <w:rFonts w:ascii="Times New Roman" w:eastAsia="Calibri" w:hAnsi="Times New Roman" w:cs="Times New Roman"/>
          <w:sz w:val="28"/>
          <w:szCs w:val="28"/>
          <w:lang w:eastAsia="en-US"/>
        </w:rPr>
        <w:t>Сіверськодонецької</w:t>
      </w:r>
      <w:proofErr w:type="spellEnd"/>
      <w:r w:rsidR="00C54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B84" w:rsidRPr="007E11B6">
        <w:rPr>
          <w:rFonts w:ascii="Times New Roman" w:hAnsi="Times New Roman" w:cs="Times New Roman"/>
          <w:sz w:val="28"/>
          <w:szCs w:val="28"/>
        </w:rPr>
        <w:t>міської військової адміністрації</w:t>
      </w:r>
    </w:p>
    <w:bookmarkEnd w:id="5"/>
    <w:p w14:paraId="02755E13" w14:textId="77777777" w:rsidR="00421B84" w:rsidRDefault="00421B84" w:rsidP="00421B8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17B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Секретар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78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комісії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</w:p>
    <w:p w14:paraId="6BA6AF14" w14:textId="28C0F423" w:rsidR="00421B84" w:rsidRDefault="00421B84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74145">
        <w:rPr>
          <w:rFonts w:ascii="Times New Roman" w:eastAsia="Calibri" w:hAnsi="Times New Roman" w:cs="Times New Roman"/>
          <w:sz w:val="28"/>
          <w:szCs w:val="28"/>
          <w:lang w:eastAsia="en-US"/>
        </w:rPr>
        <w:t>Тетяна КРАСЮК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A0887">
        <w:rPr>
          <w:rFonts w:ascii="Times New Roman" w:eastAsia="Calibri" w:hAnsi="Times New Roman" w:cs="Times New Roman"/>
          <w:sz w:val="28"/>
          <w:szCs w:val="28"/>
          <w:lang w:eastAsia="en-US"/>
        </w:rPr>
        <w:t>в.о. начальника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4A1707">
        <w:rPr>
          <w:rFonts w:ascii="Times New Roman" w:eastAsia="Calibri" w:hAnsi="Times New Roman" w:cs="Times New Roman"/>
          <w:sz w:val="28"/>
          <w:szCs w:val="28"/>
          <w:lang w:eastAsia="en-US"/>
        </w:rPr>
        <w:t>управління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економічного  розвитку </w:t>
      </w:r>
      <w:proofErr w:type="spellStart"/>
      <w:r w:rsidR="00C54B52">
        <w:rPr>
          <w:rFonts w:ascii="Times New Roman" w:eastAsia="Calibri" w:hAnsi="Times New Roman" w:cs="Times New Roman"/>
          <w:sz w:val="28"/>
          <w:szCs w:val="28"/>
          <w:lang w:eastAsia="en-US"/>
        </w:rPr>
        <w:t>Сіверськодонецької</w:t>
      </w:r>
      <w:proofErr w:type="spellEnd"/>
      <w:r w:rsidRPr="007E11B6">
        <w:rPr>
          <w:rFonts w:ascii="Times New Roman" w:hAnsi="Times New Roman" w:cs="Times New Roman"/>
          <w:sz w:val="28"/>
          <w:szCs w:val="28"/>
        </w:rPr>
        <w:t xml:space="preserve"> міської військової адміністрації</w:t>
      </w:r>
      <w:r w:rsidRPr="0013476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74978A9A" w14:textId="77777777" w:rsidR="00421B84" w:rsidRDefault="00421B84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3476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Члени комісії:</w:t>
      </w:r>
    </w:p>
    <w:p w14:paraId="74AD1BEB" w14:textId="77777777" w:rsidR="00421B84" w:rsidRPr="00AF0ADA" w:rsidRDefault="00421B84" w:rsidP="00421B8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10"/>
          <w:szCs w:val="10"/>
          <w:lang w:eastAsia="en-US"/>
        </w:rPr>
      </w:pPr>
    </w:p>
    <w:p w14:paraId="30150ED1" w14:textId="11E3DEBC" w:rsidR="00421B84" w:rsidRPr="00AF0ADA" w:rsidRDefault="00421B84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sz w:val="10"/>
          <w:szCs w:val="10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32E638ED" w14:textId="77777777" w:rsidR="00421B84" w:rsidRPr="00AF0ADA" w:rsidRDefault="00421B84" w:rsidP="00421B84">
      <w:pPr>
        <w:widowControl/>
        <w:autoSpaceDE/>
        <w:autoSpaceDN/>
        <w:adjustRightInd/>
        <w:spacing w:before="0"/>
        <w:ind w:left="4248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14:paraId="45229D23" w14:textId="746B74A0" w:rsidR="00421B84" w:rsidRDefault="00421B84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Марина БАГРІНЦЕВА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начальник фінансового управління </w:t>
      </w:r>
      <w:proofErr w:type="spellStart"/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F43B70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F43B7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F43B70">
        <w:rPr>
          <w:rFonts w:ascii="Times New Roman" w:eastAsia="Calibri" w:hAnsi="Times New Roman" w:cs="Times New Roman"/>
          <w:sz w:val="28"/>
          <w:szCs w:val="28"/>
          <w:lang w:eastAsia="en-US"/>
        </w:rPr>
        <w:t>ськ</w:t>
      </w:r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одонецької</w:t>
      </w:r>
      <w:proofErr w:type="spellEnd"/>
      <w:r w:rsidRPr="007E11B6">
        <w:rPr>
          <w:rFonts w:ascii="Times New Roman" w:hAnsi="Times New Roman" w:cs="Times New Roman"/>
          <w:sz w:val="28"/>
          <w:szCs w:val="28"/>
        </w:rPr>
        <w:t xml:space="preserve"> міської військової адміністрації</w:t>
      </w:r>
    </w:p>
    <w:p w14:paraId="5BF314AA" w14:textId="77777777" w:rsidR="00421B84" w:rsidRPr="00AF0ADA" w:rsidRDefault="00421B84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14:paraId="176CAC81" w14:textId="5159087D" w:rsidR="00421B84" w:rsidRPr="00476F0A" w:rsidRDefault="00C54B52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21B84" w:rsidRPr="00476F0A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ьо</w:t>
      </w:r>
      <w:r w:rsidR="00421B84" w:rsidRPr="00476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421B84">
        <w:rPr>
          <w:rFonts w:ascii="Times New Roman" w:eastAsia="Calibri" w:hAnsi="Times New Roman" w:cs="Times New Roman"/>
          <w:sz w:val="28"/>
          <w:szCs w:val="28"/>
          <w:lang w:eastAsia="en-US"/>
        </w:rPr>
        <w:t>ПРИСЯЖНА</w:t>
      </w:r>
      <w:r w:rsidR="00421B84" w:rsidRPr="00476F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21B84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</w:t>
      </w:r>
      <w:r w:rsidR="00421B84" w:rsidRPr="00476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6" w:name="_Hlk198115921"/>
      <w:bookmarkStart w:id="7" w:name="_Hlk198115820"/>
      <w:r w:rsidR="00421B84" w:rsidRPr="00476F0A">
        <w:rPr>
          <w:rFonts w:ascii="Times New Roman" w:eastAsia="Calibri" w:hAnsi="Times New Roman" w:cs="Times New Roman"/>
          <w:sz w:val="28"/>
          <w:szCs w:val="28"/>
          <w:lang w:eastAsia="en-US"/>
        </w:rPr>
        <w:t>комунального підприємства «</w:t>
      </w:r>
      <w:proofErr w:type="spellStart"/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F43B70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F43B7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F43B70">
        <w:rPr>
          <w:rFonts w:ascii="Times New Roman" w:eastAsia="Calibri" w:hAnsi="Times New Roman" w:cs="Times New Roman"/>
          <w:sz w:val="28"/>
          <w:szCs w:val="28"/>
          <w:lang w:eastAsia="en-US"/>
        </w:rPr>
        <w:t>ськ</w:t>
      </w:r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одонецьк</w:t>
      </w:r>
      <w:r w:rsidR="00F43B7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proofErr w:type="spellEnd"/>
      <w:r w:rsidR="00421B84" w:rsidRPr="00476F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агентство інвестицій                    та розвитку»</w:t>
      </w:r>
      <w:bookmarkEnd w:id="6"/>
    </w:p>
    <w:bookmarkEnd w:id="7"/>
    <w:p w14:paraId="3F22962C" w14:textId="77777777" w:rsidR="00421B84" w:rsidRPr="00AF0ADA" w:rsidRDefault="00421B84" w:rsidP="00421B84">
      <w:pPr>
        <w:widowControl/>
        <w:autoSpaceDE/>
        <w:autoSpaceDN/>
        <w:adjustRightInd/>
        <w:spacing w:before="0"/>
        <w:ind w:left="4812"/>
        <w:jc w:val="left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14:paraId="2CE7F080" w14:textId="467E7260" w:rsidR="00421B84" w:rsidRDefault="00421B84" w:rsidP="00421B84">
      <w:pPr>
        <w:widowControl/>
        <w:tabs>
          <w:tab w:val="left" w:pos="4678"/>
          <w:tab w:val="left" w:pos="4820"/>
        </w:tabs>
        <w:autoSpaceDE/>
        <w:autoSpaceDN/>
        <w:adjustRightInd/>
        <w:spacing w:before="0"/>
        <w:ind w:left="4536" w:hanging="45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Наталія ВАСИЛЕНКО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начальник Управління соціального захисту населення </w:t>
      </w:r>
      <w:proofErr w:type="spellStart"/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F43B70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F43B7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F43B70">
        <w:rPr>
          <w:rFonts w:ascii="Times New Roman" w:eastAsia="Calibri" w:hAnsi="Times New Roman" w:cs="Times New Roman"/>
          <w:sz w:val="28"/>
          <w:szCs w:val="28"/>
          <w:lang w:eastAsia="en-US"/>
        </w:rPr>
        <w:t>ськ</w:t>
      </w:r>
      <w:r w:rsidR="00F43B70"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одонецької</w:t>
      </w:r>
      <w:proofErr w:type="spellEnd"/>
      <w:r w:rsidRPr="007E11B6">
        <w:rPr>
          <w:rFonts w:ascii="Times New Roman" w:hAnsi="Times New Roman" w:cs="Times New Roman"/>
          <w:sz w:val="28"/>
          <w:szCs w:val="28"/>
        </w:rPr>
        <w:t xml:space="preserve"> міської військової адміністрації</w:t>
      </w:r>
    </w:p>
    <w:p w14:paraId="7BF6A0F1" w14:textId="3F89361C" w:rsidR="003914FC" w:rsidRDefault="003914FC" w:rsidP="00421B84">
      <w:pPr>
        <w:widowControl/>
        <w:tabs>
          <w:tab w:val="left" w:pos="4678"/>
          <w:tab w:val="left" w:pos="4820"/>
        </w:tabs>
        <w:autoSpaceDE/>
        <w:autoSpaceDN/>
        <w:adjustRightInd/>
        <w:spacing w:before="0"/>
        <w:ind w:left="4536" w:hanging="4536"/>
        <w:jc w:val="left"/>
        <w:rPr>
          <w:rFonts w:ascii="Times New Roman" w:hAnsi="Times New Roman" w:cs="Times New Roman"/>
          <w:sz w:val="28"/>
          <w:szCs w:val="28"/>
        </w:rPr>
      </w:pPr>
    </w:p>
    <w:p w14:paraId="7B2B540C" w14:textId="1E2B326F" w:rsidR="003914FC" w:rsidRPr="003914FC" w:rsidRDefault="003914FC" w:rsidP="003914FC">
      <w:pPr>
        <w:widowControl/>
        <w:tabs>
          <w:tab w:val="left" w:pos="4678"/>
          <w:tab w:val="left" w:pos="4820"/>
        </w:tabs>
        <w:autoSpaceDE/>
        <w:autoSpaceDN/>
        <w:adjustRightInd/>
        <w:spacing w:before="0"/>
        <w:ind w:left="4536" w:hanging="4536"/>
        <w:jc w:val="left"/>
        <w:rPr>
          <w:rFonts w:ascii="Times New Roman" w:hAnsi="Times New Roman" w:cs="Times New Roman"/>
          <w:sz w:val="28"/>
          <w:szCs w:val="28"/>
        </w:rPr>
      </w:pPr>
      <w:r w:rsidRPr="003914FC">
        <w:rPr>
          <w:rFonts w:ascii="Times New Roman" w:hAnsi="Times New Roman" w:cs="Times New Roman"/>
          <w:bCs/>
          <w:sz w:val="28"/>
          <w:szCs w:val="28"/>
        </w:rPr>
        <w:t>Олен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914FC">
        <w:rPr>
          <w:rFonts w:ascii="Times New Roman" w:hAnsi="Times New Roman" w:cs="Times New Roman"/>
          <w:bCs/>
          <w:sz w:val="28"/>
          <w:szCs w:val="28"/>
        </w:rPr>
        <w:t xml:space="preserve"> ЄЛІСЄЄВ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3914FC">
        <w:rPr>
          <w:rFonts w:ascii="Times New Roman" w:hAnsi="Times New Roman" w:cs="Times New Roman"/>
          <w:bCs/>
          <w:sz w:val="28"/>
          <w:szCs w:val="28"/>
        </w:rPr>
        <w:t xml:space="preserve">ачальник </w:t>
      </w:r>
      <w:bookmarkStart w:id="8" w:name="_Hlk218500607"/>
      <w:r w:rsidRPr="003914FC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5C143F" w:rsidRPr="003914FC">
        <w:rPr>
          <w:rFonts w:ascii="Times New Roman" w:hAnsi="Times New Roman" w:cs="Times New Roman"/>
          <w:sz w:val="28"/>
          <w:szCs w:val="28"/>
        </w:rPr>
        <w:t>адміністративних</w:t>
      </w:r>
    </w:p>
    <w:p w14:paraId="0068EF57" w14:textId="32C9BBB0" w:rsidR="003914FC" w:rsidRPr="003914FC" w:rsidRDefault="003914FC" w:rsidP="003914FC">
      <w:pPr>
        <w:widowControl/>
        <w:tabs>
          <w:tab w:val="left" w:pos="4678"/>
          <w:tab w:val="left" w:pos="4820"/>
        </w:tabs>
        <w:autoSpaceDE/>
        <w:autoSpaceDN/>
        <w:adjustRightInd/>
        <w:spacing w:before="0"/>
        <w:ind w:left="4536"/>
        <w:jc w:val="left"/>
        <w:rPr>
          <w:rFonts w:ascii="Times New Roman" w:hAnsi="Times New Roman" w:cs="Times New Roman"/>
          <w:sz w:val="28"/>
          <w:szCs w:val="28"/>
        </w:rPr>
      </w:pPr>
      <w:r w:rsidRPr="003914FC">
        <w:rPr>
          <w:rFonts w:ascii="Times New Roman" w:hAnsi="Times New Roman" w:cs="Times New Roman"/>
          <w:sz w:val="28"/>
          <w:szCs w:val="28"/>
        </w:rPr>
        <w:t>послуг</w:t>
      </w:r>
      <w:bookmarkEnd w:id="8"/>
      <w:r w:rsidRPr="003914FC">
        <w:rPr>
          <w:rFonts w:ascii="Times New Roman" w:hAnsi="Times New Roman" w:cs="Times New Roman"/>
          <w:sz w:val="28"/>
          <w:szCs w:val="28"/>
        </w:rPr>
        <w:t xml:space="preserve"> –</w:t>
      </w:r>
      <w:r w:rsidR="005C143F">
        <w:rPr>
          <w:rFonts w:ascii="Times New Roman" w:hAnsi="Times New Roman" w:cs="Times New Roman"/>
          <w:sz w:val="28"/>
          <w:szCs w:val="28"/>
        </w:rPr>
        <w:t xml:space="preserve"> </w:t>
      </w:r>
      <w:r w:rsidRPr="003914FC">
        <w:rPr>
          <w:rFonts w:ascii="Times New Roman" w:hAnsi="Times New Roman" w:cs="Times New Roman"/>
          <w:sz w:val="28"/>
          <w:szCs w:val="28"/>
        </w:rPr>
        <w:t>адміністратор</w:t>
      </w:r>
    </w:p>
    <w:p w14:paraId="54B2801F" w14:textId="77777777" w:rsidR="003914FC" w:rsidRPr="003914FC" w:rsidRDefault="003914FC" w:rsidP="003914FC">
      <w:pPr>
        <w:widowControl/>
        <w:tabs>
          <w:tab w:val="left" w:pos="4678"/>
          <w:tab w:val="left" w:pos="4820"/>
        </w:tabs>
        <w:autoSpaceDE/>
        <w:autoSpaceDN/>
        <w:adjustRightInd/>
        <w:spacing w:before="0"/>
        <w:ind w:left="4536"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914FC">
        <w:rPr>
          <w:rFonts w:ascii="Times New Roman" w:hAnsi="Times New Roman" w:cs="Times New Roman"/>
          <w:bCs/>
          <w:sz w:val="28"/>
          <w:szCs w:val="28"/>
        </w:rPr>
        <w:t>Сіверськодонецької</w:t>
      </w:r>
      <w:proofErr w:type="spellEnd"/>
      <w:r w:rsidRPr="003914FC">
        <w:rPr>
          <w:rFonts w:ascii="Times New Roman" w:hAnsi="Times New Roman" w:cs="Times New Roman"/>
          <w:bCs/>
          <w:sz w:val="28"/>
          <w:szCs w:val="28"/>
        </w:rPr>
        <w:t xml:space="preserve"> міської </w:t>
      </w:r>
    </w:p>
    <w:p w14:paraId="5EEA02D9" w14:textId="77777777" w:rsidR="003914FC" w:rsidRPr="003914FC" w:rsidRDefault="003914FC" w:rsidP="003914FC">
      <w:pPr>
        <w:widowControl/>
        <w:tabs>
          <w:tab w:val="left" w:pos="4678"/>
          <w:tab w:val="left" w:pos="4820"/>
        </w:tabs>
        <w:autoSpaceDE/>
        <w:autoSpaceDN/>
        <w:adjustRightInd/>
        <w:spacing w:before="0"/>
        <w:ind w:left="4536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914FC">
        <w:rPr>
          <w:rFonts w:ascii="Times New Roman" w:hAnsi="Times New Roman" w:cs="Times New Roman"/>
          <w:bCs/>
          <w:sz w:val="28"/>
          <w:szCs w:val="28"/>
        </w:rPr>
        <w:t xml:space="preserve">військової адміністрації </w:t>
      </w:r>
    </w:p>
    <w:p w14:paraId="0DEDB40E" w14:textId="527C2209" w:rsidR="003914FC" w:rsidRDefault="003914FC" w:rsidP="00421B84">
      <w:pPr>
        <w:widowControl/>
        <w:tabs>
          <w:tab w:val="left" w:pos="4678"/>
          <w:tab w:val="left" w:pos="4820"/>
        </w:tabs>
        <w:autoSpaceDE/>
        <w:autoSpaceDN/>
        <w:adjustRightInd/>
        <w:spacing w:before="0"/>
        <w:ind w:left="4536" w:hanging="4536"/>
        <w:jc w:val="left"/>
        <w:rPr>
          <w:rFonts w:ascii="Times New Roman" w:hAnsi="Times New Roman" w:cs="Times New Roman"/>
          <w:sz w:val="28"/>
          <w:szCs w:val="28"/>
        </w:rPr>
      </w:pPr>
    </w:p>
    <w:p w14:paraId="59022229" w14:textId="77777777" w:rsidR="00421B84" w:rsidRPr="00AF0ADA" w:rsidRDefault="00421B84" w:rsidP="00421B84">
      <w:pPr>
        <w:widowControl/>
        <w:tabs>
          <w:tab w:val="left" w:pos="4678"/>
          <w:tab w:val="left" w:pos="4820"/>
        </w:tabs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14:paraId="41E5598F" w14:textId="1A3E97CD" w:rsidR="00421B84" w:rsidRDefault="00FC3278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Тетяна ЗОЛОТОПУП</w:t>
      </w:r>
      <w:r w:rsidR="00421B8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член</w:t>
      </w:r>
      <w:r w:rsidR="00421B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 з питань ВПО при </w:t>
      </w:r>
      <w:proofErr w:type="spellStart"/>
      <w:r w:rsidR="00C54B52" w:rsidRPr="00E8203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81152E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="00C54B52" w:rsidRPr="00E8203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81152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C54B52" w:rsidRPr="00E8203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81152E">
        <w:rPr>
          <w:rFonts w:ascii="Times New Roman" w:eastAsia="Calibri" w:hAnsi="Times New Roman" w:cs="Times New Roman"/>
          <w:sz w:val="28"/>
          <w:szCs w:val="28"/>
          <w:lang w:eastAsia="en-US"/>
        </w:rPr>
        <w:t>ськ</w:t>
      </w:r>
      <w:r w:rsidR="00C54B52" w:rsidRPr="00E8203A">
        <w:rPr>
          <w:rFonts w:ascii="Times New Roman" w:eastAsia="Calibri" w:hAnsi="Times New Roman" w:cs="Times New Roman"/>
          <w:sz w:val="28"/>
          <w:szCs w:val="28"/>
          <w:lang w:eastAsia="en-US"/>
        </w:rPr>
        <w:t>одонецькій</w:t>
      </w:r>
      <w:proofErr w:type="spellEnd"/>
      <w:r w:rsidR="00C54B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B84" w:rsidRPr="007E11B6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C54B52">
        <w:rPr>
          <w:rFonts w:ascii="Times New Roman" w:hAnsi="Times New Roman" w:cs="Times New Roman"/>
          <w:sz w:val="28"/>
          <w:szCs w:val="28"/>
        </w:rPr>
        <w:t xml:space="preserve">ій </w:t>
      </w:r>
      <w:r w:rsidR="00421B84" w:rsidRPr="007E11B6">
        <w:rPr>
          <w:rFonts w:ascii="Times New Roman" w:hAnsi="Times New Roman" w:cs="Times New Roman"/>
          <w:sz w:val="28"/>
          <w:szCs w:val="28"/>
        </w:rPr>
        <w:t>військов</w:t>
      </w:r>
      <w:r w:rsidR="00C54B52">
        <w:rPr>
          <w:rFonts w:ascii="Times New Roman" w:hAnsi="Times New Roman" w:cs="Times New Roman"/>
          <w:sz w:val="28"/>
          <w:szCs w:val="28"/>
        </w:rPr>
        <w:t>ій</w:t>
      </w:r>
      <w:r w:rsidR="00421B84" w:rsidRPr="007E11B6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3278">
        <w:t xml:space="preserve"> </w:t>
      </w:r>
      <w:r w:rsidRPr="00FC3278">
        <w:rPr>
          <w:rFonts w:ascii="Times New Roman" w:hAnsi="Times New Roman" w:cs="Times New Roman"/>
          <w:sz w:val="28"/>
          <w:szCs w:val="28"/>
        </w:rPr>
        <w:t>керівник БО «Благодійний фонд «Луганщина в дії»</w:t>
      </w:r>
    </w:p>
    <w:p w14:paraId="52F3406B" w14:textId="77777777" w:rsidR="00FC3278" w:rsidRDefault="00FC3278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hAnsi="Times New Roman" w:cs="Times New Roman"/>
          <w:sz w:val="28"/>
          <w:szCs w:val="28"/>
        </w:rPr>
      </w:pPr>
    </w:p>
    <w:p w14:paraId="16A9948D" w14:textId="77777777" w:rsidR="00421B84" w:rsidRPr="00AF0ADA" w:rsidRDefault="00421B84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14:paraId="02B49149" w14:textId="24284BF6" w:rsidR="00421B84" w:rsidRDefault="00421B84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Володимир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МЕЖИРИЦЬКИЙ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«</w:t>
      </w:r>
      <w:proofErr w:type="spellStart"/>
      <w:r w:rsidRPr="0003144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Сєвєродонецька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ветеранів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учасників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АТО»</w:t>
      </w:r>
    </w:p>
    <w:p w14:paraId="38F6D0BE" w14:textId="77777777" w:rsidR="005C143F" w:rsidRPr="004E5224" w:rsidRDefault="005C143F" w:rsidP="00421B84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364980" w14:textId="66AC1C23" w:rsidR="00421B84" w:rsidRDefault="00421B84" w:rsidP="00421B8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10"/>
          <w:szCs w:val="10"/>
          <w:lang w:val="ru-RU" w:eastAsia="en-US"/>
        </w:rPr>
      </w:pPr>
    </w:p>
    <w:p w14:paraId="73C0679E" w14:textId="375410BC" w:rsidR="005E1E87" w:rsidRDefault="005E1E87" w:rsidP="00421B84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10"/>
          <w:szCs w:val="10"/>
          <w:lang w:val="ru-RU" w:eastAsia="en-US"/>
        </w:rPr>
      </w:pPr>
    </w:p>
    <w:p w14:paraId="73B09411" w14:textId="77777777" w:rsidR="005C143F" w:rsidRDefault="005C143F" w:rsidP="005C143F">
      <w:pPr>
        <w:widowControl/>
        <w:autoSpaceDE/>
        <w:autoSpaceDN/>
        <w:adjustRightInd/>
        <w:spacing w:before="0" w:line="259" w:lineRule="auto"/>
        <w:ind w:left="4536" w:hanging="4536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Станіслав ЯЩЕНКО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начальник відділу по роботі з ветеранами </w:t>
      </w:r>
      <w:proofErr w:type="spellStart"/>
      <w:r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ськ</w:t>
      </w:r>
      <w:r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одонецької</w:t>
      </w:r>
      <w:proofErr w:type="spellEnd"/>
      <w:r w:rsidRPr="007E11B6">
        <w:rPr>
          <w:rFonts w:ascii="Times New Roman" w:hAnsi="Times New Roman" w:cs="Times New Roman"/>
          <w:sz w:val="28"/>
          <w:szCs w:val="28"/>
        </w:rPr>
        <w:t xml:space="preserve"> міської військової адміністрації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82D5074" w14:textId="77777777" w:rsidR="005C143F" w:rsidRDefault="005C143F" w:rsidP="005C143F">
      <w:pPr>
        <w:widowControl/>
        <w:autoSpaceDE/>
        <w:autoSpaceDN/>
        <w:adjustRightInd/>
        <w:spacing w:before="0" w:line="259" w:lineRule="auto"/>
        <w:ind w:left="4536" w:hanging="4536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744AC8" w14:textId="77777777" w:rsidR="005C143F" w:rsidRDefault="005C143F" w:rsidP="005C143F">
      <w:pPr>
        <w:widowControl/>
        <w:autoSpaceDE/>
        <w:autoSpaceDN/>
        <w:adjustRightInd/>
        <w:spacing w:before="0" w:line="259" w:lineRule="auto"/>
        <w:ind w:left="4536" w:hanging="4536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Віталій КУРГАНОВ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E11B6">
        <w:rPr>
          <w:rFonts w:ascii="Times New Roman" w:eastAsia="Calibri" w:hAnsi="Times New Roman" w:cs="Times New Roman"/>
          <w:sz w:val="28"/>
          <w:szCs w:val="28"/>
          <w:lang w:eastAsia="en-US"/>
        </w:rPr>
        <w:t>заступник н</w:t>
      </w:r>
      <w:r w:rsidRPr="007E11B6">
        <w:rPr>
          <w:rFonts w:ascii="Times New Roman" w:hAnsi="Times New Roman" w:cs="Times New Roman"/>
          <w:sz w:val="28"/>
          <w:szCs w:val="28"/>
        </w:rPr>
        <w:t xml:space="preserve">ачальника відділу з юридичних та правових питань </w:t>
      </w:r>
      <w:bookmarkStart w:id="9" w:name="_Hlk198115588"/>
      <w:proofErr w:type="spellStart"/>
      <w:r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ськ</w:t>
      </w:r>
      <w:r w:rsidRPr="0051136F">
        <w:rPr>
          <w:rFonts w:ascii="Times New Roman" w:eastAsia="Calibri" w:hAnsi="Times New Roman" w:cs="Times New Roman"/>
          <w:sz w:val="28"/>
          <w:szCs w:val="28"/>
          <w:lang w:eastAsia="en-US"/>
        </w:rPr>
        <w:t>одонецької</w:t>
      </w:r>
      <w:proofErr w:type="spellEnd"/>
      <w:r w:rsidRPr="007E11B6">
        <w:rPr>
          <w:rFonts w:ascii="Times New Roman" w:hAnsi="Times New Roman" w:cs="Times New Roman"/>
          <w:sz w:val="28"/>
          <w:szCs w:val="28"/>
        </w:rPr>
        <w:t xml:space="preserve"> міської військової адміністрації</w:t>
      </w:r>
      <w:bookmarkEnd w:id="9"/>
    </w:p>
    <w:p w14:paraId="5165AFED" w14:textId="77777777" w:rsidR="005C143F" w:rsidRDefault="005C143F" w:rsidP="005C143F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451AE5B3" w14:textId="77777777" w:rsidR="005C143F" w:rsidRDefault="005C143F" w:rsidP="005C143F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3EACC42" w14:textId="77777777" w:rsidR="005C143F" w:rsidRPr="00AE58FA" w:rsidRDefault="005C143F" w:rsidP="005C143F">
      <w:pPr>
        <w:widowControl/>
        <w:autoSpaceDE/>
        <w:autoSpaceDN/>
        <w:adjustRightInd/>
        <w:spacing w:before="0"/>
        <w:ind w:left="4536" w:hanging="4536"/>
        <w:jc w:val="lef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1AADDB6" w14:textId="77777777" w:rsidR="005C143F" w:rsidRDefault="005C143F" w:rsidP="005C143F">
      <w:pPr>
        <w:tabs>
          <w:tab w:val="left" w:pos="0"/>
        </w:tabs>
        <w:spacing w:before="0"/>
        <w:rPr>
          <w:rFonts w:ascii="Times New Roman" w:hAnsi="Times New Roman"/>
          <w:bCs/>
          <w:sz w:val="28"/>
          <w:szCs w:val="28"/>
        </w:rPr>
      </w:pPr>
      <w:bookmarkStart w:id="10" w:name="_Hlk201581816"/>
      <w:r>
        <w:rPr>
          <w:rFonts w:ascii="Times New Roman" w:hAnsi="Times New Roman"/>
          <w:bCs/>
          <w:sz w:val="28"/>
          <w:szCs w:val="28"/>
        </w:rPr>
        <w:t>В.о. начальника управління</w:t>
      </w:r>
    </w:p>
    <w:p w14:paraId="230871E0" w14:textId="77777777" w:rsidR="005C143F" w:rsidRPr="00AE58FA" w:rsidRDefault="005C143F" w:rsidP="005C143F">
      <w:pPr>
        <w:tabs>
          <w:tab w:val="left" w:pos="0"/>
        </w:tabs>
        <w:spacing w:befor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економічного розвитку</w:t>
      </w:r>
    </w:p>
    <w:p w14:paraId="05FA1960" w14:textId="2C4825B0" w:rsidR="005E1E87" w:rsidRDefault="005C143F" w:rsidP="005C143F">
      <w:pPr>
        <w:tabs>
          <w:tab w:val="left" w:pos="0"/>
        </w:tabs>
        <w:spacing w:befor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AE58FA">
        <w:rPr>
          <w:rFonts w:ascii="Times New Roman" w:eastAsia="Arial" w:hAnsi="Times New Roman" w:cs="Times New Roman"/>
          <w:bCs/>
          <w:sz w:val="28"/>
          <w:szCs w:val="28"/>
          <w:lang w:eastAsia="en-US"/>
        </w:rPr>
        <w:t>Сіверськодонецької</w:t>
      </w:r>
      <w:proofErr w:type="spellEnd"/>
      <w:r w:rsidRPr="00AE58FA">
        <w:rPr>
          <w:rFonts w:ascii="Times New Roman" w:hAnsi="Times New Roman"/>
          <w:bCs/>
          <w:sz w:val="28"/>
          <w:szCs w:val="28"/>
        </w:rPr>
        <w:t xml:space="preserve"> міської ВА</w:t>
      </w:r>
      <w:r w:rsidRPr="00AE58FA">
        <w:rPr>
          <w:rFonts w:ascii="Times New Roman" w:hAnsi="Times New Roman"/>
          <w:bCs/>
          <w:sz w:val="28"/>
          <w:szCs w:val="28"/>
        </w:rPr>
        <w:tab/>
      </w:r>
      <w:r w:rsidRPr="00AE58FA">
        <w:rPr>
          <w:rFonts w:ascii="Times New Roman" w:hAnsi="Times New Roman"/>
          <w:bCs/>
          <w:sz w:val="28"/>
          <w:szCs w:val="28"/>
        </w:rPr>
        <w:tab/>
      </w:r>
      <w:r w:rsidRPr="00AE58FA">
        <w:rPr>
          <w:rFonts w:ascii="Times New Roman" w:hAnsi="Times New Roman"/>
          <w:bCs/>
          <w:sz w:val="28"/>
          <w:szCs w:val="28"/>
        </w:rPr>
        <w:tab/>
      </w:r>
      <w:r w:rsidRPr="00AE58FA">
        <w:rPr>
          <w:rFonts w:ascii="Times New Roman" w:hAnsi="Times New Roman"/>
          <w:bCs/>
          <w:sz w:val="28"/>
          <w:szCs w:val="28"/>
        </w:rPr>
        <w:tab/>
      </w:r>
      <w:bookmarkEnd w:id="10"/>
      <w:r>
        <w:rPr>
          <w:rFonts w:ascii="Times New Roman" w:hAnsi="Times New Roman"/>
          <w:bCs/>
          <w:sz w:val="28"/>
          <w:szCs w:val="28"/>
        </w:rPr>
        <w:t>Тетяна КРАСЮК</w:t>
      </w:r>
    </w:p>
    <w:sectPr w:rsidR="005E1E87" w:rsidSect="00C55158">
      <w:headerReference w:type="default" r:id="rId7"/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07AC" w14:textId="77777777" w:rsidR="00511589" w:rsidRDefault="00511589" w:rsidP="008D273E">
      <w:pPr>
        <w:spacing w:before="0"/>
      </w:pPr>
      <w:r>
        <w:separator/>
      </w:r>
    </w:p>
  </w:endnote>
  <w:endnote w:type="continuationSeparator" w:id="0">
    <w:p w14:paraId="54A13DF0" w14:textId="77777777" w:rsidR="00511589" w:rsidRDefault="00511589" w:rsidP="008D27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3952" w14:textId="77777777" w:rsidR="00511589" w:rsidRDefault="00511589" w:rsidP="008D273E">
      <w:pPr>
        <w:spacing w:before="0"/>
      </w:pPr>
      <w:r>
        <w:separator/>
      </w:r>
    </w:p>
  </w:footnote>
  <w:footnote w:type="continuationSeparator" w:id="0">
    <w:p w14:paraId="5B56E478" w14:textId="77777777" w:rsidR="00511589" w:rsidRDefault="00511589" w:rsidP="008D27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B565" w14:textId="451C2992" w:rsidR="00C55158" w:rsidRDefault="00C55158">
    <w:pPr>
      <w:pStyle w:val="a3"/>
      <w:jc w:val="center"/>
    </w:pPr>
    <w:r>
      <w:t>2</w:t>
    </w:r>
  </w:p>
  <w:p w14:paraId="325799A0" w14:textId="77777777" w:rsidR="0024448C" w:rsidRDefault="00244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2F"/>
    <w:rsid w:val="0003144D"/>
    <w:rsid w:val="00064E73"/>
    <w:rsid w:val="000D74A7"/>
    <w:rsid w:val="0024448C"/>
    <w:rsid w:val="003914FC"/>
    <w:rsid w:val="003C0DE4"/>
    <w:rsid w:val="00421B84"/>
    <w:rsid w:val="004225E3"/>
    <w:rsid w:val="00511589"/>
    <w:rsid w:val="00532CB1"/>
    <w:rsid w:val="005C143F"/>
    <w:rsid w:val="005E1E87"/>
    <w:rsid w:val="006D03ED"/>
    <w:rsid w:val="006D1019"/>
    <w:rsid w:val="00764416"/>
    <w:rsid w:val="007C3629"/>
    <w:rsid w:val="0081152E"/>
    <w:rsid w:val="00874FE7"/>
    <w:rsid w:val="0089322F"/>
    <w:rsid w:val="008D273E"/>
    <w:rsid w:val="00AE58FA"/>
    <w:rsid w:val="00C25802"/>
    <w:rsid w:val="00C54B52"/>
    <w:rsid w:val="00C55158"/>
    <w:rsid w:val="00CA0887"/>
    <w:rsid w:val="00E8203A"/>
    <w:rsid w:val="00F43B70"/>
    <w:rsid w:val="00FA280A"/>
    <w:rsid w:val="00FC3278"/>
    <w:rsid w:val="00F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316BD"/>
  <w15:chartTrackingRefBased/>
  <w15:docId w15:val="{AC6FDFB3-2CEE-47F1-A32B-0E282CDC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B84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73E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8D273E"/>
    <w:rPr>
      <w:rFonts w:ascii="Arial" w:eastAsia="Times New Roman" w:hAnsi="Arial" w:cs="Arial"/>
      <w:sz w:val="16"/>
      <w:szCs w:val="16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D273E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8D273E"/>
    <w:rPr>
      <w:rFonts w:ascii="Arial" w:eastAsia="Times New Roman" w:hAnsi="Arial" w:cs="Arial"/>
      <w:sz w:val="16"/>
      <w:szCs w:val="16"/>
      <w:lang w:val="uk-UA" w:eastAsia="ru-RU"/>
    </w:rPr>
  </w:style>
  <w:style w:type="character" w:styleId="a7">
    <w:name w:val="line number"/>
    <w:basedOn w:val="a0"/>
    <w:uiPriority w:val="99"/>
    <w:semiHidden/>
    <w:unhideWhenUsed/>
    <w:rsid w:val="0024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1B1E"/>
      </a:dk1>
      <a:lt1>
        <a:sysClr val="window" lastClr="DADAD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D49DB-0234-4A5D-815F-A8ACE909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21</cp:revision>
  <dcterms:created xsi:type="dcterms:W3CDTF">2025-06-13T09:03:00Z</dcterms:created>
  <dcterms:modified xsi:type="dcterms:W3CDTF">2026-02-10T10:17:00Z</dcterms:modified>
</cp:coreProperties>
</file>