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39464484" w14:textId="77777777" w:rsidR="000C6839" w:rsidRDefault="00000000">
      <w:pPr>
        <w:pStyle w:val="a3"/>
        <w:spacing w:before="68"/>
        <w:ind w:left="9356"/>
      </w:pPr>
      <w:r>
        <w:rPr>
          <w:noProof/>
        </w:rPr>
        <w:drawing>
          <wp:anchor distT="0" distB="0" distL="0" distR="0" simplePos="0" relativeHeight="15729152" behindDoc="0" locked="0" layoutInCell="1" allowOverlap="1" wp14:anchorId="216D1BFF" wp14:editId="71D7C4A6">
            <wp:simplePos x="0" y="0"/>
            <wp:positionH relativeFrom="page">
              <wp:posOffset>578444</wp:posOffset>
            </wp:positionH>
            <wp:positionV relativeFrom="page">
              <wp:posOffset>6631147</wp:posOffset>
            </wp:positionV>
            <wp:extent cx="3064193" cy="921970"/>
            <wp:effectExtent l="0" t="0" r="0" b="0"/>
            <wp:wrapNone/>
            <wp:docPr id="1" name="Image 1"/>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1" name="Image 1"/>
                    <pic:cNvPicPr/>
                  </pic:nvPicPr>
                  <pic:blipFill>
                    <a:blip r:embed="rId7" cstate="print"/>
                    <a:stretch>
                      <a:fillRect/>
                    </a:stretch>
                  </pic:blipFill>
                  <pic:spPr>
                    <a:xfrm>
                      <a:off x="0" y="0"/>
                      <a:ext cx="3064193" cy="921970"/>
                    </a:xfrm>
                    <a:prstGeom prst="rect">
                      <a:avLst/>
                    </a:prstGeom>
                  </pic:spPr>
                </pic:pic>
              </a:graphicData>
            </a:graphic>
          </wp:anchor>
        </w:drawing>
      </w:r>
      <w:r>
        <w:rPr>
          <w:color w:val="0C0C0C"/>
          <w:spacing w:val="-2"/>
        </w:rPr>
        <w:t>ЗАТВЕРДЖЕНО</w:t>
      </w:r>
    </w:p>
    <w:p w14:paraId="57BF6022" w14:textId="77777777" w:rsidR="000C6839" w:rsidRDefault="00000000">
      <w:pPr>
        <w:pStyle w:val="a3"/>
        <w:spacing w:before="0"/>
        <w:ind w:left="9356"/>
      </w:pPr>
      <w:r>
        <w:rPr>
          <w:color w:val="0C0C0C"/>
        </w:rPr>
        <w:t>Наказ</w:t>
      </w:r>
      <w:r>
        <w:rPr>
          <w:color w:val="0C0C0C"/>
          <w:spacing w:val="-2"/>
        </w:rPr>
        <w:t xml:space="preserve"> </w:t>
      </w:r>
      <w:r>
        <w:rPr>
          <w:color w:val="0C0C0C"/>
        </w:rPr>
        <w:t>Міністерства</w:t>
      </w:r>
      <w:r>
        <w:rPr>
          <w:color w:val="0C0C0C"/>
          <w:spacing w:val="-2"/>
        </w:rPr>
        <w:t xml:space="preserve"> </w:t>
      </w:r>
      <w:r>
        <w:rPr>
          <w:color w:val="0C0C0C"/>
        </w:rPr>
        <w:t>у</w:t>
      </w:r>
      <w:r>
        <w:rPr>
          <w:color w:val="0C0C0C"/>
          <w:spacing w:val="-2"/>
        </w:rPr>
        <w:t xml:space="preserve"> </w:t>
      </w:r>
      <w:r>
        <w:rPr>
          <w:color w:val="0C0C0C"/>
        </w:rPr>
        <w:t>справах</w:t>
      </w:r>
      <w:r>
        <w:rPr>
          <w:color w:val="0C0C0C"/>
          <w:spacing w:val="-2"/>
        </w:rPr>
        <w:t xml:space="preserve"> </w:t>
      </w:r>
      <w:r>
        <w:rPr>
          <w:color w:val="0C0C0C"/>
        </w:rPr>
        <w:t>ветеранів</w:t>
      </w:r>
      <w:r>
        <w:rPr>
          <w:color w:val="0C0C0C"/>
          <w:spacing w:val="-2"/>
        </w:rPr>
        <w:t xml:space="preserve"> України</w:t>
      </w:r>
    </w:p>
    <w:p w14:paraId="68CFDD2B" w14:textId="3DC969CC" w:rsidR="000C6839" w:rsidRDefault="00793A8D" w:rsidP="00793A8D">
      <w:pPr>
        <w:pStyle w:val="a3"/>
        <w:tabs>
          <w:tab w:val="left" w:pos="11039"/>
          <w:tab w:val="left" w:pos="13520"/>
        </w:tabs>
        <w:spacing w:before="0"/>
        <w:ind w:left="9356"/>
      </w:pPr>
      <w:r w:rsidRPr="00793A8D">
        <w:rPr>
          <w:color w:val="0C0C0C"/>
        </w:rPr>
        <w:t>25.07.2</w:t>
      </w:r>
      <w:r w:rsidR="00000000" w:rsidRPr="00793A8D">
        <w:rPr>
          <w:color w:val="0C0C0C"/>
        </w:rPr>
        <w:t>025</w:t>
      </w:r>
      <w:r w:rsidR="00000000">
        <w:rPr>
          <w:color w:val="0C0C0C"/>
        </w:rPr>
        <w:t xml:space="preserve"> року </w:t>
      </w:r>
      <w:r w:rsidR="00000000">
        <w:rPr>
          <w:color w:val="0C0C0C"/>
          <w:spacing w:val="-10"/>
        </w:rPr>
        <w:t>№</w:t>
      </w:r>
      <w:r>
        <w:rPr>
          <w:color w:val="0C0C0C"/>
          <w:spacing w:val="-10"/>
        </w:rPr>
        <w:t>622</w:t>
      </w:r>
    </w:p>
    <w:p w14:paraId="0964BC8D" w14:textId="77777777" w:rsidR="000C6839" w:rsidRDefault="000C6839">
      <w:pPr>
        <w:pStyle w:val="a3"/>
        <w:spacing w:before="0"/>
      </w:pPr>
    </w:p>
    <w:p w14:paraId="656A231F" w14:textId="77777777" w:rsidR="00793A8D" w:rsidRDefault="00000000">
      <w:pPr>
        <w:ind w:left="3790" w:right="4356"/>
        <w:jc w:val="center"/>
        <w:rPr>
          <w:b/>
          <w:color w:val="0C0C0C"/>
          <w:sz w:val="27"/>
        </w:rPr>
      </w:pPr>
      <w:r>
        <w:rPr>
          <w:b/>
          <w:color w:val="0C0C0C"/>
          <w:sz w:val="27"/>
        </w:rPr>
        <w:t>ІНФОРМАЦІЙНА</w:t>
      </w:r>
      <w:r>
        <w:rPr>
          <w:b/>
          <w:color w:val="0C0C0C"/>
          <w:spacing w:val="-17"/>
          <w:sz w:val="27"/>
        </w:rPr>
        <w:t xml:space="preserve"> </w:t>
      </w:r>
      <w:r>
        <w:rPr>
          <w:b/>
          <w:color w:val="0C0C0C"/>
          <w:sz w:val="27"/>
        </w:rPr>
        <w:t xml:space="preserve">КАРТКА </w:t>
      </w:r>
    </w:p>
    <w:p w14:paraId="78A21F59" w14:textId="4AB0383C" w:rsidR="000C6839" w:rsidRDefault="00000000">
      <w:pPr>
        <w:ind w:left="3790" w:right="4356"/>
        <w:jc w:val="center"/>
        <w:rPr>
          <w:b/>
          <w:sz w:val="27"/>
        </w:rPr>
      </w:pPr>
      <w:r>
        <w:rPr>
          <w:b/>
          <w:color w:val="0C0C0C"/>
          <w:sz w:val="27"/>
        </w:rPr>
        <w:t>АДМІНІСТРАТИВНОЇ ПОСЛУГИ</w:t>
      </w:r>
      <w:r w:rsidR="00A3448E">
        <w:rPr>
          <w:b/>
          <w:color w:val="0C0C0C"/>
          <w:sz w:val="27"/>
        </w:rPr>
        <w:t xml:space="preserve"> №37-11</w:t>
      </w:r>
    </w:p>
    <w:p w14:paraId="7E998706" w14:textId="77777777" w:rsidR="000C6839" w:rsidRDefault="00000000">
      <w:pPr>
        <w:ind w:right="566"/>
        <w:jc w:val="center"/>
        <w:rPr>
          <w:b/>
          <w:sz w:val="27"/>
        </w:rPr>
      </w:pPr>
      <w:r>
        <w:rPr>
          <w:b/>
          <w:color w:val="0C0C0C"/>
          <w:sz w:val="27"/>
        </w:rPr>
        <w:t>Надання</w:t>
      </w:r>
      <w:r>
        <w:rPr>
          <w:b/>
          <w:color w:val="0C0C0C"/>
          <w:spacing w:val="-3"/>
          <w:sz w:val="27"/>
        </w:rPr>
        <w:t xml:space="preserve"> </w:t>
      </w:r>
      <w:r>
        <w:rPr>
          <w:b/>
          <w:color w:val="0C0C0C"/>
          <w:sz w:val="27"/>
        </w:rPr>
        <w:t>статусу</w:t>
      </w:r>
      <w:r>
        <w:rPr>
          <w:b/>
          <w:color w:val="0C0C0C"/>
          <w:spacing w:val="-3"/>
          <w:sz w:val="27"/>
        </w:rPr>
        <w:t xml:space="preserve"> </w:t>
      </w:r>
      <w:r>
        <w:rPr>
          <w:b/>
          <w:color w:val="0C0C0C"/>
          <w:sz w:val="27"/>
        </w:rPr>
        <w:t>особи</w:t>
      </w:r>
      <w:r>
        <w:rPr>
          <w:b/>
          <w:color w:val="0C0C0C"/>
          <w:spacing w:val="-4"/>
          <w:sz w:val="27"/>
        </w:rPr>
        <w:t xml:space="preserve"> </w:t>
      </w:r>
      <w:r>
        <w:rPr>
          <w:b/>
          <w:color w:val="0C0C0C"/>
          <w:sz w:val="27"/>
        </w:rPr>
        <w:t>з</w:t>
      </w:r>
      <w:r>
        <w:rPr>
          <w:b/>
          <w:color w:val="0C0C0C"/>
          <w:spacing w:val="-3"/>
          <w:sz w:val="27"/>
        </w:rPr>
        <w:t xml:space="preserve"> </w:t>
      </w:r>
      <w:r>
        <w:rPr>
          <w:b/>
          <w:color w:val="0C0C0C"/>
          <w:sz w:val="27"/>
        </w:rPr>
        <w:t>інвалідністю</w:t>
      </w:r>
      <w:r>
        <w:rPr>
          <w:b/>
          <w:color w:val="0C0C0C"/>
          <w:spacing w:val="-4"/>
          <w:sz w:val="27"/>
        </w:rPr>
        <w:t xml:space="preserve"> </w:t>
      </w:r>
      <w:r>
        <w:rPr>
          <w:b/>
          <w:color w:val="0C0C0C"/>
          <w:sz w:val="27"/>
        </w:rPr>
        <w:t>внаслідок</w:t>
      </w:r>
      <w:r>
        <w:rPr>
          <w:b/>
          <w:color w:val="0C0C0C"/>
          <w:spacing w:val="-4"/>
          <w:sz w:val="27"/>
        </w:rPr>
        <w:t xml:space="preserve"> </w:t>
      </w:r>
      <w:r>
        <w:rPr>
          <w:b/>
          <w:color w:val="0C0C0C"/>
          <w:sz w:val="27"/>
        </w:rPr>
        <w:t>війни</w:t>
      </w:r>
      <w:r>
        <w:rPr>
          <w:b/>
          <w:color w:val="0C0C0C"/>
          <w:spacing w:val="-4"/>
          <w:sz w:val="27"/>
        </w:rPr>
        <w:t xml:space="preserve"> </w:t>
      </w:r>
      <w:r>
        <w:rPr>
          <w:b/>
          <w:color w:val="0C0C0C"/>
          <w:sz w:val="27"/>
        </w:rPr>
        <w:t>та</w:t>
      </w:r>
      <w:r>
        <w:rPr>
          <w:b/>
          <w:color w:val="0C0C0C"/>
          <w:spacing w:val="-3"/>
          <w:sz w:val="27"/>
        </w:rPr>
        <w:t xml:space="preserve"> </w:t>
      </w:r>
      <w:r>
        <w:rPr>
          <w:b/>
          <w:color w:val="0C0C0C"/>
          <w:sz w:val="27"/>
        </w:rPr>
        <w:t>видача</w:t>
      </w:r>
      <w:r>
        <w:rPr>
          <w:b/>
          <w:color w:val="0C0C0C"/>
          <w:spacing w:val="-3"/>
          <w:sz w:val="27"/>
        </w:rPr>
        <w:t xml:space="preserve"> </w:t>
      </w:r>
      <w:r>
        <w:rPr>
          <w:b/>
          <w:color w:val="0C0C0C"/>
          <w:sz w:val="27"/>
        </w:rPr>
        <w:t>посвідчення</w:t>
      </w:r>
      <w:r>
        <w:rPr>
          <w:b/>
          <w:color w:val="0C0C0C"/>
          <w:spacing w:val="-3"/>
          <w:sz w:val="27"/>
        </w:rPr>
        <w:t xml:space="preserve"> </w:t>
      </w:r>
      <w:r>
        <w:rPr>
          <w:b/>
          <w:color w:val="0C0C0C"/>
          <w:sz w:val="27"/>
        </w:rPr>
        <w:t>іноземцям</w:t>
      </w:r>
      <w:r>
        <w:rPr>
          <w:b/>
          <w:color w:val="0C0C0C"/>
          <w:spacing w:val="-3"/>
          <w:sz w:val="27"/>
        </w:rPr>
        <w:t xml:space="preserve"> </w:t>
      </w:r>
      <w:r>
        <w:rPr>
          <w:b/>
          <w:color w:val="0C0C0C"/>
          <w:sz w:val="27"/>
        </w:rPr>
        <w:t>та</w:t>
      </w:r>
      <w:r>
        <w:rPr>
          <w:b/>
          <w:color w:val="0C0C0C"/>
          <w:spacing w:val="-3"/>
          <w:sz w:val="27"/>
        </w:rPr>
        <w:t xml:space="preserve"> </w:t>
      </w:r>
      <w:r>
        <w:rPr>
          <w:b/>
          <w:color w:val="0C0C0C"/>
          <w:sz w:val="27"/>
        </w:rPr>
        <w:t>особам</w:t>
      </w:r>
      <w:r>
        <w:rPr>
          <w:b/>
          <w:color w:val="0C0C0C"/>
          <w:spacing w:val="-4"/>
          <w:sz w:val="27"/>
        </w:rPr>
        <w:t xml:space="preserve"> </w:t>
      </w:r>
      <w:r>
        <w:rPr>
          <w:b/>
          <w:color w:val="0C0C0C"/>
          <w:sz w:val="27"/>
        </w:rPr>
        <w:t>без</w:t>
      </w:r>
      <w:r>
        <w:rPr>
          <w:b/>
          <w:color w:val="0C0C0C"/>
          <w:spacing w:val="-3"/>
          <w:sz w:val="27"/>
        </w:rPr>
        <w:t xml:space="preserve"> </w:t>
      </w:r>
      <w:r>
        <w:rPr>
          <w:b/>
          <w:color w:val="0C0C0C"/>
          <w:sz w:val="27"/>
        </w:rPr>
        <w:t>громадянства,</w:t>
      </w:r>
      <w:r>
        <w:rPr>
          <w:b/>
          <w:color w:val="0C0C0C"/>
          <w:spacing w:val="-3"/>
          <w:sz w:val="27"/>
        </w:rPr>
        <w:t xml:space="preserve"> </w:t>
      </w:r>
      <w:r>
        <w:rPr>
          <w:b/>
          <w:color w:val="0C0C0C"/>
          <w:sz w:val="27"/>
        </w:rPr>
        <w:t>які брали участь у захисті незалежності, суверенітету та територіальної цілісності України</w:t>
      </w:r>
    </w:p>
    <w:p w14:paraId="62DDEE62" w14:textId="77777777" w:rsidR="000C6839" w:rsidRDefault="00000000">
      <w:pPr>
        <w:pStyle w:val="a3"/>
        <w:spacing w:before="51"/>
        <w:rPr>
          <w:b/>
          <w:sz w:val="20"/>
        </w:rPr>
      </w:pPr>
      <w:r>
        <w:rPr>
          <w:b/>
          <w:noProof/>
          <w:sz w:val="20"/>
        </w:rPr>
        <mc:AlternateContent>
          <mc:Choice Requires="wps">
            <w:drawing>
              <wp:anchor distT="0" distB="0" distL="0" distR="0" simplePos="0" relativeHeight="487587840" behindDoc="1" locked="0" layoutInCell="1" allowOverlap="1" wp14:anchorId="7DA00B4A" wp14:editId="7FDE00CD">
                <wp:simplePos x="0" y="0"/>
                <wp:positionH relativeFrom="page">
                  <wp:posOffset>2345689</wp:posOffset>
                </wp:positionH>
                <wp:positionV relativeFrom="paragraph">
                  <wp:posOffset>193660</wp:posOffset>
                </wp:positionV>
                <wp:extent cx="6000750" cy="1270"/>
                <wp:effectExtent l="0" t="0" r="0" b="0"/>
                <wp:wrapTopAndBottom/>
                <wp:docPr id="2" name="Graphic 2"/>
                <wp:cNvGraphicFramePr>
                  <a:graphicFrameLocks xmlns:a="http://schemas.openxmlformats.org/drawingml/2006/main"/>
                </wp:cNvGraphicFramePr>
                <a:graphic xmlns:a="http://schemas.openxmlformats.org/drawingml/2006/main">
                  <a:graphicData uri="http://schemas.microsoft.com/office/word/2010/wordprocessingShape">
                    <wps:wsp>
                      <wps:cNvSpPr>
                        <a:spLocks/>
                      </wps:cNvSpPr>
                      <wps:spPr>
                        <a:xfrm>
                          <a:off x="0" y="0"/>
                          <a:ext cx="6000750" cy="1270"/>
                        </a:xfrm>
                        <a:custGeom>
                          <a:avLst/>
                          <a:gdLst/>
                          <a:ahLst/>
                          <a:cxnLst/>
                          <a:rect l="l" t="t" r="r" b="b"/>
                          <a:pathLst>
                            <a:path w="6000750">
                              <a:moveTo>
                                <a:pt x="0" y="0"/>
                              </a:moveTo>
                              <a:lnTo>
                                <a:pt x="6000750" y="0"/>
                              </a:lnTo>
                            </a:path>
                          </a:pathLst>
                        </a:custGeom>
                        <a:ln w="6959">
                          <a:solidFill>
                            <a:srgbClr val="0B0B0B"/>
                          </a:solidFill>
                          <a:prstDash val="solid"/>
                        </a:ln>
                      </wps:spPr>
                      <wps:bodyPr wrap="square" lIns="0" tIns="0" rIns="0" bIns="0" rtlCol="0">
                        <a:prstTxWarp prst="textNoShape">
                          <a:avLst/>
                        </a:prstTxWarp>
                        <a:noAutofit/>
                      </wps:bodyPr>
                    </wps:wsp>
                  </a:graphicData>
                </a:graphic>
              </wp:anchor>
            </w:drawing>
          </mc:Choice>
          <mc:Fallback>
            <w:pict>
              <v:shape w14:anchorId="50E4CBFE" id="Graphic 2" o:spid="_x0000_s1026" style="position:absolute;margin-left:184.7pt;margin-top:15.25pt;width:472.5pt;height:.1pt;z-index:-15728640;visibility:visible;mso-wrap-style:square;mso-wrap-distance-left:0;mso-wrap-distance-top:0;mso-wrap-distance-right:0;mso-wrap-distance-bottom:0;mso-position-horizontal:absolute;mso-position-horizontal-relative:page;mso-position-vertical:absolute;mso-position-vertical-relative:text;v-text-anchor:top" coordsize="600075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" path="m,l6000750,e" filled="f" strokecolor="#0b0b0b" strokeweight=".19331mm">
                <v:path arrowok="t"/>
                <w10:wrap type="topAndBottom" anchorx="page"/>
              </v:shape>
            </w:pict>
          </mc:Fallback>
        </mc:AlternateContent>
      </w:r>
    </w:p>
    <w:p w14:paraId="770F1385" w14:textId="77777777" w:rsidR="000C6839" w:rsidRDefault="00000000">
      <w:pPr>
        <w:pStyle w:val="a3"/>
        <w:spacing w:before="0"/>
        <w:ind w:left="1339"/>
      </w:pPr>
      <w:r>
        <w:rPr>
          <w:color w:val="0C0C0C"/>
        </w:rPr>
        <w:t>(найменування</w:t>
      </w:r>
      <w:r>
        <w:rPr>
          <w:color w:val="0C0C0C"/>
          <w:spacing w:val="-1"/>
        </w:rPr>
        <w:t xml:space="preserve"> </w:t>
      </w:r>
      <w:r>
        <w:rPr>
          <w:color w:val="0C0C0C"/>
        </w:rPr>
        <w:t>суб’єкта</w:t>
      </w:r>
      <w:r>
        <w:rPr>
          <w:color w:val="0C0C0C"/>
          <w:spacing w:val="-1"/>
        </w:rPr>
        <w:t xml:space="preserve"> </w:t>
      </w:r>
      <w:r>
        <w:rPr>
          <w:color w:val="0C0C0C"/>
        </w:rPr>
        <w:t>надання</w:t>
      </w:r>
      <w:r>
        <w:rPr>
          <w:color w:val="0C0C0C"/>
          <w:spacing w:val="-1"/>
        </w:rPr>
        <w:t xml:space="preserve"> </w:t>
      </w:r>
      <w:r>
        <w:rPr>
          <w:color w:val="0C0C0C"/>
        </w:rPr>
        <w:t>адміністративної</w:t>
      </w:r>
      <w:r>
        <w:rPr>
          <w:color w:val="0C0C0C"/>
          <w:spacing w:val="-1"/>
        </w:rPr>
        <w:t xml:space="preserve"> </w:t>
      </w:r>
      <w:r>
        <w:rPr>
          <w:color w:val="0C0C0C"/>
        </w:rPr>
        <w:t>послуги</w:t>
      </w:r>
      <w:r>
        <w:rPr>
          <w:color w:val="0C0C0C"/>
          <w:spacing w:val="-2"/>
        </w:rPr>
        <w:t xml:space="preserve"> </w:t>
      </w:r>
      <w:r>
        <w:rPr>
          <w:color w:val="0C0C0C"/>
        </w:rPr>
        <w:t>та/або</w:t>
      </w:r>
      <w:r>
        <w:rPr>
          <w:color w:val="0C0C0C"/>
          <w:spacing w:val="-1"/>
        </w:rPr>
        <w:t xml:space="preserve"> </w:t>
      </w:r>
      <w:r>
        <w:rPr>
          <w:color w:val="0C0C0C"/>
        </w:rPr>
        <w:t>центру</w:t>
      </w:r>
      <w:r>
        <w:rPr>
          <w:color w:val="0C0C0C"/>
          <w:spacing w:val="-1"/>
        </w:rPr>
        <w:t xml:space="preserve"> </w:t>
      </w:r>
      <w:r>
        <w:rPr>
          <w:color w:val="0C0C0C"/>
        </w:rPr>
        <w:t>надання</w:t>
      </w:r>
      <w:r>
        <w:rPr>
          <w:color w:val="0C0C0C"/>
          <w:spacing w:val="-1"/>
        </w:rPr>
        <w:t xml:space="preserve"> </w:t>
      </w:r>
      <w:r>
        <w:rPr>
          <w:color w:val="0C0C0C"/>
        </w:rPr>
        <w:t>адміністративних</w:t>
      </w:r>
      <w:r>
        <w:rPr>
          <w:color w:val="0C0C0C"/>
          <w:spacing w:val="-1"/>
        </w:rPr>
        <w:t xml:space="preserve"> </w:t>
      </w:r>
      <w:r>
        <w:rPr>
          <w:color w:val="0C0C0C"/>
          <w:spacing w:val="-2"/>
        </w:rPr>
        <w:t>послуг)</w:t>
      </w:r>
    </w:p>
    <w:p w14:paraId="186CC111" w14:textId="77777777" w:rsidR="000C6839" w:rsidRDefault="000C6839">
      <w:pPr>
        <w:pStyle w:val="a3"/>
        <w:spacing w:before="80"/>
        <w:rPr>
          <w:sz w:val="20"/>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2B1536E4" w14:textId="77777777">
        <w:trPr>
          <w:trHeight w:val="620"/>
        </w:trPr>
        <w:tc>
          <w:tcPr>
            <w:tcW w:w="15299" w:type="dxa"/>
            <w:gridSpan w:val="3"/>
          </w:tcPr>
          <w:p w14:paraId="1F376472" w14:textId="77777777" w:rsidR="000C6839" w:rsidRDefault="00000000">
            <w:pPr>
              <w:pStyle w:val="TableParagraph"/>
              <w:spacing w:line="310" w:lineRule="atLeast"/>
              <w:ind w:left="4774" w:right="3357" w:hanging="718"/>
              <w:rPr>
                <w:b/>
                <w:sz w:val="27"/>
              </w:rPr>
            </w:pPr>
            <w:r>
              <w:rPr>
                <w:b/>
                <w:color w:val="0C0C0C"/>
                <w:sz w:val="27"/>
              </w:rPr>
              <w:t>Інформація</w:t>
            </w:r>
            <w:r>
              <w:rPr>
                <w:b/>
                <w:color w:val="0C0C0C"/>
                <w:spacing w:val="-8"/>
                <w:sz w:val="27"/>
              </w:rPr>
              <w:t xml:space="preserve"> </w:t>
            </w:r>
            <w:r>
              <w:rPr>
                <w:b/>
                <w:color w:val="0C0C0C"/>
                <w:sz w:val="27"/>
              </w:rPr>
              <w:t>про</w:t>
            </w:r>
            <w:r>
              <w:rPr>
                <w:b/>
                <w:color w:val="0C0C0C"/>
                <w:spacing w:val="-8"/>
                <w:sz w:val="27"/>
              </w:rPr>
              <w:t xml:space="preserve"> </w:t>
            </w:r>
            <w:r>
              <w:rPr>
                <w:b/>
                <w:color w:val="0C0C0C"/>
                <w:sz w:val="27"/>
              </w:rPr>
              <w:t>суб’єкт</w:t>
            </w:r>
            <w:r>
              <w:rPr>
                <w:b/>
                <w:color w:val="0C0C0C"/>
                <w:spacing w:val="-9"/>
                <w:sz w:val="27"/>
              </w:rPr>
              <w:t xml:space="preserve"> </w:t>
            </w:r>
            <w:r>
              <w:rPr>
                <w:b/>
                <w:color w:val="0C0C0C"/>
                <w:sz w:val="27"/>
              </w:rPr>
              <w:t>надання</w:t>
            </w:r>
            <w:r>
              <w:rPr>
                <w:b/>
                <w:color w:val="0C0C0C"/>
                <w:spacing w:val="-8"/>
                <w:sz w:val="27"/>
              </w:rPr>
              <w:t xml:space="preserve"> </w:t>
            </w:r>
            <w:r>
              <w:rPr>
                <w:b/>
                <w:color w:val="0C0C0C"/>
                <w:sz w:val="27"/>
              </w:rPr>
              <w:t>адміністративної</w:t>
            </w:r>
            <w:r>
              <w:rPr>
                <w:b/>
                <w:color w:val="0C0C0C"/>
                <w:spacing w:val="-8"/>
                <w:sz w:val="27"/>
              </w:rPr>
              <w:t xml:space="preserve"> </w:t>
            </w:r>
            <w:r>
              <w:rPr>
                <w:b/>
                <w:color w:val="0C0C0C"/>
                <w:sz w:val="27"/>
              </w:rPr>
              <w:t>послуги та/або центр надання адміністративних послуг</w:t>
            </w:r>
          </w:p>
        </w:tc>
      </w:tr>
      <w:tr w:rsidR="000C6839" w14:paraId="35B48DE2" w14:textId="77777777">
        <w:trPr>
          <w:trHeight w:val="931"/>
        </w:trPr>
        <w:tc>
          <w:tcPr>
            <w:tcW w:w="641" w:type="dxa"/>
          </w:tcPr>
          <w:p w14:paraId="67E79B9F" w14:textId="77777777" w:rsidR="000C6839" w:rsidRDefault="00000000">
            <w:pPr>
              <w:pStyle w:val="TableParagraph"/>
              <w:ind w:left="15"/>
              <w:jc w:val="center"/>
              <w:rPr>
                <w:sz w:val="27"/>
              </w:rPr>
            </w:pPr>
            <w:r>
              <w:rPr>
                <w:color w:val="0C0C0C"/>
                <w:spacing w:val="-10"/>
                <w:sz w:val="27"/>
              </w:rPr>
              <w:t>1</w:t>
            </w:r>
          </w:p>
        </w:tc>
        <w:tc>
          <w:tcPr>
            <w:tcW w:w="6420" w:type="dxa"/>
          </w:tcPr>
          <w:p w14:paraId="3B4A17F3" w14:textId="77777777" w:rsidR="000C6839" w:rsidRDefault="00000000">
            <w:pPr>
              <w:pStyle w:val="TableParagraph"/>
              <w:rPr>
                <w:sz w:val="27"/>
              </w:rPr>
            </w:pPr>
            <w:r>
              <w:rPr>
                <w:color w:val="0C0C0C"/>
                <w:spacing w:val="-2"/>
                <w:sz w:val="27"/>
              </w:rPr>
              <w:t>Місцезнаходження</w:t>
            </w:r>
          </w:p>
        </w:tc>
        <w:tc>
          <w:tcPr>
            <w:tcW w:w="8238" w:type="dxa"/>
          </w:tcPr>
          <w:p w14:paraId="2485A26A" w14:textId="7654EAA0" w:rsidR="000C6839" w:rsidRDefault="00A3448E">
            <w:pPr>
              <w:pStyle w:val="TableParagraph"/>
              <w:tabs>
                <w:tab w:val="left" w:pos="2467"/>
                <w:tab w:val="left" w:pos="5384"/>
                <w:tab w:val="left" w:pos="7189"/>
              </w:tabs>
              <w:spacing w:line="310" w:lineRule="atLeast"/>
              <w:ind w:right="97"/>
              <w:jc w:val="both"/>
              <w:rPr>
                <w:i/>
                <w:sz w:val="27"/>
              </w:rPr>
            </w:pPr>
            <w:r>
              <w:rPr>
                <w:color w:val="0C0C0C"/>
                <w:sz w:val="27"/>
              </w:rPr>
              <w:t>вулиця</w:t>
            </w:r>
            <w:r>
              <w:rPr>
                <w:color w:val="0C0C0C"/>
                <w:spacing w:val="-4"/>
                <w:sz w:val="27"/>
              </w:rPr>
              <w:t xml:space="preserve"> </w:t>
            </w:r>
            <w:r>
              <w:rPr>
                <w:color w:val="0C0C0C"/>
                <w:sz w:val="27"/>
              </w:rPr>
              <w:t>Хрещатик,</w:t>
            </w:r>
            <w:r>
              <w:rPr>
                <w:color w:val="0C0C0C"/>
                <w:spacing w:val="-3"/>
                <w:sz w:val="27"/>
              </w:rPr>
              <w:t xml:space="preserve"> </w:t>
            </w:r>
            <w:r>
              <w:rPr>
                <w:color w:val="0C0C0C"/>
                <w:sz w:val="27"/>
              </w:rPr>
              <w:t>буд.</w:t>
            </w:r>
            <w:r>
              <w:rPr>
                <w:color w:val="0C0C0C"/>
                <w:spacing w:val="-2"/>
                <w:sz w:val="27"/>
              </w:rPr>
              <w:t xml:space="preserve"> </w:t>
            </w:r>
            <w:r>
              <w:rPr>
                <w:color w:val="0C0C0C"/>
                <w:sz w:val="27"/>
              </w:rPr>
              <w:t>34,</w:t>
            </w:r>
            <w:r>
              <w:rPr>
                <w:color w:val="0C0C0C"/>
                <w:spacing w:val="-3"/>
                <w:sz w:val="27"/>
              </w:rPr>
              <w:t xml:space="preserve"> </w:t>
            </w:r>
            <w:r>
              <w:rPr>
                <w:color w:val="0C0C0C"/>
                <w:sz w:val="27"/>
              </w:rPr>
              <w:t>м.</w:t>
            </w:r>
            <w:r>
              <w:rPr>
                <w:color w:val="0C0C0C"/>
                <w:spacing w:val="-2"/>
                <w:sz w:val="27"/>
              </w:rPr>
              <w:t xml:space="preserve"> </w:t>
            </w:r>
            <w:r>
              <w:rPr>
                <w:color w:val="0C0C0C"/>
                <w:sz w:val="27"/>
              </w:rPr>
              <w:t>Київ,</w:t>
            </w:r>
            <w:r>
              <w:rPr>
                <w:color w:val="0C0C0C"/>
                <w:spacing w:val="-2"/>
                <w:sz w:val="27"/>
              </w:rPr>
              <w:t xml:space="preserve"> 01001</w:t>
            </w:r>
          </w:p>
        </w:tc>
      </w:tr>
      <w:tr w:rsidR="000C6839" w14:paraId="03E1CBAA" w14:textId="77777777">
        <w:trPr>
          <w:trHeight w:val="1022"/>
        </w:trPr>
        <w:tc>
          <w:tcPr>
            <w:tcW w:w="641" w:type="dxa"/>
          </w:tcPr>
          <w:p w14:paraId="6AB3D49E" w14:textId="77777777" w:rsidR="000C6839" w:rsidRDefault="00000000">
            <w:pPr>
              <w:pStyle w:val="TableParagraph"/>
              <w:ind w:left="15"/>
              <w:jc w:val="center"/>
              <w:rPr>
                <w:sz w:val="27"/>
              </w:rPr>
            </w:pPr>
            <w:r>
              <w:rPr>
                <w:color w:val="0C0C0C"/>
                <w:spacing w:val="-10"/>
                <w:sz w:val="27"/>
              </w:rPr>
              <w:t>2</w:t>
            </w:r>
          </w:p>
        </w:tc>
        <w:tc>
          <w:tcPr>
            <w:tcW w:w="6420" w:type="dxa"/>
          </w:tcPr>
          <w:p w14:paraId="0FF0901C" w14:textId="77777777" w:rsidR="000C6839" w:rsidRDefault="00000000">
            <w:pPr>
              <w:pStyle w:val="TableParagraph"/>
              <w:rPr>
                <w:sz w:val="27"/>
              </w:rPr>
            </w:pPr>
            <w:r>
              <w:rPr>
                <w:color w:val="0C0C0C"/>
                <w:sz w:val="27"/>
              </w:rPr>
              <w:t>Інформація</w:t>
            </w:r>
            <w:r>
              <w:rPr>
                <w:color w:val="0C0C0C"/>
                <w:spacing w:val="-1"/>
                <w:sz w:val="27"/>
              </w:rPr>
              <w:t xml:space="preserve"> </w:t>
            </w:r>
            <w:r>
              <w:rPr>
                <w:color w:val="0C0C0C"/>
                <w:sz w:val="27"/>
              </w:rPr>
              <w:t xml:space="preserve">щодо режиму </w:t>
            </w:r>
            <w:r>
              <w:rPr>
                <w:color w:val="0C0C0C"/>
                <w:spacing w:val="-2"/>
                <w:sz w:val="27"/>
              </w:rPr>
              <w:t>роботи</w:t>
            </w:r>
          </w:p>
        </w:tc>
        <w:tc>
          <w:tcPr>
            <w:tcW w:w="8238" w:type="dxa"/>
          </w:tcPr>
          <w:p w14:paraId="1AD54C6E" w14:textId="0257A56E" w:rsidR="000C6839" w:rsidRDefault="00A3448E">
            <w:pPr>
              <w:pStyle w:val="TableParagraph"/>
              <w:rPr>
                <w:i/>
                <w:sz w:val="27"/>
              </w:rPr>
            </w:pPr>
            <w:r w:rsidRPr="00F53C80">
              <w:rPr>
                <w:sz w:val="28"/>
                <w:szCs w:val="28"/>
              </w:rPr>
              <w:t>Понеділок – четвер: 9:00 – 18:00; п’ятниця: 9:00 – 16:45; обідня перерва: 13:00 – 13:45 Напередодні святкових і неробочих днів тривалість робочого часу скорочується на одну годину (крім періоду дії воєнного стану</w:t>
            </w:r>
          </w:p>
        </w:tc>
      </w:tr>
      <w:tr w:rsidR="000C6839" w14:paraId="5E67FB3E" w14:textId="77777777">
        <w:trPr>
          <w:trHeight w:val="931"/>
        </w:trPr>
        <w:tc>
          <w:tcPr>
            <w:tcW w:w="641" w:type="dxa"/>
          </w:tcPr>
          <w:p w14:paraId="084EF8FA" w14:textId="77777777" w:rsidR="000C6839" w:rsidRDefault="00000000">
            <w:pPr>
              <w:pStyle w:val="TableParagraph"/>
              <w:ind w:left="15"/>
              <w:jc w:val="center"/>
              <w:rPr>
                <w:sz w:val="27"/>
              </w:rPr>
            </w:pPr>
            <w:r>
              <w:rPr>
                <w:color w:val="0C0C0C"/>
                <w:spacing w:val="-10"/>
                <w:sz w:val="27"/>
              </w:rPr>
              <w:t>3</w:t>
            </w:r>
          </w:p>
        </w:tc>
        <w:tc>
          <w:tcPr>
            <w:tcW w:w="6420" w:type="dxa"/>
          </w:tcPr>
          <w:p w14:paraId="58B2357B" w14:textId="77777777" w:rsidR="000C6839" w:rsidRDefault="00000000">
            <w:pPr>
              <w:pStyle w:val="TableParagraph"/>
              <w:rPr>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r>
              <w:rPr>
                <w:color w:val="0C0C0C"/>
                <w:spacing w:val="-3"/>
                <w:sz w:val="27"/>
              </w:rPr>
              <w:t xml:space="preserve"> </w:t>
            </w:r>
            <w:r>
              <w:rPr>
                <w:color w:val="0C0C0C"/>
                <w:sz w:val="27"/>
              </w:rPr>
              <w:t>та</w:t>
            </w:r>
            <w:r>
              <w:rPr>
                <w:color w:val="0C0C0C"/>
                <w:spacing w:val="-1"/>
                <w:sz w:val="27"/>
              </w:rPr>
              <w:t xml:space="preserve"> </w:t>
            </w:r>
            <w:r>
              <w:rPr>
                <w:color w:val="0C0C0C"/>
                <w:spacing w:val="-2"/>
                <w:sz w:val="27"/>
              </w:rPr>
              <w:t>вебсайт</w:t>
            </w:r>
          </w:p>
        </w:tc>
        <w:tc>
          <w:tcPr>
            <w:tcW w:w="8238" w:type="dxa"/>
          </w:tcPr>
          <w:p w14:paraId="7B785916" w14:textId="77777777" w:rsidR="00A3448E" w:rsidRPr="00A3448E" w:rsidRDefault="00A3448E" w:rsidP="00A3448E">
            <w:pPr>
              <w:spacing w:before="60"/>
              <w:ind w:left="59"/>
              <w:rPr>
                <w:sz w:val="27"/>
              </w:rPr>
            </w:pPr>
            <w:r w:rsidRPr="00A3448E">
              <w:rPr>
                <w:color w:val="0C0C0C"/>
                <w:sz w:val="27"/>
              </w:rPr>
              <w:t xml:space="preserve">Тел.: 063 688 95 </w:t>
            </w:r>
            <w:r w:rsidRPr="00A3448E">
              <w:rPr>
                <w:color w:val="0C0C0C"/>
                <w:spacing w:val="-5"/>
                <w:sz w:val="27"/>
              </w:rPr>
              <w:t>96</w:t>
            </w:r>
          </w:p>
          <w:p w14:paraId="52FEAA7C" w14:textId="77777777" w:rsidR="00A3448E" w:rsidRPr="00A3448E" w:rsidRDefault="00A3448E" w:rsidP="00A3448E">
            <w:pPr>
              <w:ind w:left="59"/>
              <w:rPr>
                <w:sz w:val="27"/>
              </w:rPr>
            </w:pPr>
            <w:hyperlink r:id="rId8" w:history="1">
              <w:r w:rsidRPr="00A3448E">
                <w:rPr>
                  <w:color w:val="0C0C0C"/>
                  <w:sz w:val="27"/>
                  <w:u w:val="single"/>
                </w:rPr>
                <w:t>control@mva.gov.ua</w:t>
              </w:r>
            </w:hyperlink>
            <w:r w:rsidRPr="00A3448E">
              <w:rPr>
                <w:color w:val="0C0C0C"/>
                <w:spacing w:val="-3"/>
                <w:sz w:val="27"/>
              </w:rPr>
              <w:t xml:space="preserve"> </w:t>
            </w:r>
            <w:r w:rsidRPr="00A3448E">
              <w:rPr>
                <w:color w:val="0C0C0C"/>
                <w:sz w:val="27"/>
              </w:rPr>
              <w:t>(адреса</w:t>
            </w:r>
            <w:r w:rsidRPr="00A3448E">
              <w:rPr>
                <w:color w:val="0C0C0C"/>
                <w:spacing w:val="-5"/>
                <w:sz w:val="27"/>
              </w:rPr>
              <w:t xml:space="preserve"> </w:t>
            </w:r>
            <w:r w:rsidRPr="00A3448E">
              <w:rPr>
                <w:color w:val="0C0C0C"/>
                <w:sz w:val="27"/>
              </w:rPr>
              <w:t>електронної</w:t>
            </w:r>
            <w:r w:rsidRPr="00A3448E">
              <w:rPr>
                <w:color w:val="0C0C0C"/>
                <w:spacing w:val="-5"/>
                <w:sz w:val="27"/>
              </w:rPr>
              <w:t xml:space="preserve"> </w:t>
            </w:r>
            <w:r w:rsidRPr="00A3448E">
              <w:rPr>
                <w:color w:val="0C0C0C"/>
                <w:spacing w:val="-2"/>
                <w:sz w:val="27"/>
              </w:rPr>
              <w:t>пошти)</w:t>
            </w:r>
          </w:p>
          <w:p w14:paraId="47BAA565" w14:textId="0EDF3CE1" w:rsidR="000C6839" w:rsidRDefault="00A3448E" w:rsidP="00A3448E">
            <w:pPr>
              <w:pStyle w:val="TableParagraph"/>
              <w:spacing w:line="310" w:lineRule="atLeast"/>
              <w:ind w:right="97"/>
              <w:jc w:val="both"/>
              <w:rPr>
                <w:i/>
                <w:sz w:val="27"/>
              </w:rPr>
            </w:pPr>
            <w:r w:rsidRPr="00A3448E">
              <w:rPr>
                <w:rFonts w:eastAsiaTheme="minorHAnsi"/>
                <w:noProof/>
                <w:sz w:val="24"/>
                <w:szCs w:val="24"/>
                <w:lang w:eastAsia="uk-UA"/>
              </w:rPr>
              <mc:AlternateContent>
                <mc:Choice Requires="wpg">
                  <w:drawing>
                    <wp:anchor distT="0" distB="0" distL="0" distR="0" simplePos="0" relativeHeight="487589888" behindDoc="1" locked="0" layoutInCell="1" allowOverlap="1" wp14:anchorId="252F3172" wp14:editId="1E88B49D">
                      <wp:simplePos x="0" y="0"/>
                      <wp:positionH relativeFrom="column">
                        <wp:posOffset>1481455</wp:posOffset>
                      </wp:positionH>
                      <wp:positionV relativeFrom="paragraph">
                        <wp:posOffset>-18415</wp:posOffset>
                      </wp:positionV>
                      <wp:extent cx="43180" cy="8890"/>
                      <wp:effectExtent l="0" t="0" r="0" b="0"/>
                      <wp:wrapNone/>
                      <wp:docPr id="800742157" name="Групувати 1"/>
                      <wp:cNvGraphicFramePr/>
                      <a:graphic xmlns:a="http://schemas.openxmlformats.org/drawingml/2006/main">
                        <a:graphicData uri="http://schemas.microsoft.com/office/word/2010/wordprocessingGroup">
                          <wpg:wgp>
                            <wpg:cNvGrpSpPr/>
                            <wpg:grpSpPr>
                              <a:xfrm>
                                <a:off x="0" y="0"/>
                                <a:ext cx="43180" cy="8890"/>
                                <a:chOff x="0" y="4185"/>
                                <a:chExt cx="43180" cy="1270"/>
                              </a:xfrm>
                            </wpg:grpSpPr>
                            <wps:wsp>
                              <wps:cNvPr id="1205669637" name="Graphic 3"/>
                              <wps:cNvSpPr/>
                              <wps:spPr>
                                <a:xfrm>
                                  <a:off x="0" y="4185"/>
                                  <a:ext cx="43180" cy="1270"/>
                                </a:xfrm>
                                <a:custGeom>
                                  <a:avLst/>
                                  <a:gdLst/>
                                  <a:ahLst/>
                                  <a:cxnLst/>
                                  <a:rect l="l" t="t" r="r" b="b"/>
                                  <a:pathLst>
                                    <a:path w="43180">
                                      <a:moveTo>
                                        <a:pt x="0" y="0"/>
                                      </a:moveTo>
                                      <a:lnTo>
                                        <a:pt x="42862" y="0"/>
                                      </a:lnTo>
                                    </a:path>
                                  </a:pathLst>
                                </a:custGeom>
                                <a:ln w="8371">
                                  <a:solidFill>
                                    <a:srgbClr val="0000FF"/>
                                  </a:solidFill>
                                  <a:prstDash val="solid"/>
                                </a:ln>
                              </wps:spPr>
                              <wps:bodyPr wrap="square" lIns="0" tIns="0" rIns="0" bIns="0" rtlCol="0">
                                <a:prstTxWarp prst="textNoShape">
                                  <a:avLst/>
                                </a:prstTxWarp>
                                <a:noAutofit/>
                              </wps:bodyPr>
                            </wps:wsp>
                          </wpg:wgp>
                        </a:graphicData>
                      </a:graphic>
                      <wp14:sizeRelH relativeFrom="page">
                        <wp14:pctWidth>0</wp14:pctWidth>
                      </wp14:sizeRelH>
                      <wp14:sizeRelV relativeFrom="page">
                        <wp14:pctHeight>0</wp14:pctHeight>
                      </wp14:sizeRelV>
                    </wp:anchor>
                  </w:drawing>
                </mc:Choice>
                <mc:Fallback>
                  <w:pict>
                    <v:group w14:anchorId="1B2430F3" id="Групувати 1" o:spid="_x0000_s1026" style="position:absolute;margin-left:116.65pt;margin-top:-1.45pt;width:3.4pt;height:.7pt;z-index:-15726592;mso-wrap-distance-left:0;mso-wrap-distance-right:0" coordorigin=",4185" coordsize="43180,1270"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">
                      <v:shape id="Graphic 3" o:spid="_x0000_s1027" style="position:absolute;top:4185;width:43180;height:1270;visibility:visible;mso-wrap-style:square;v-text-anchor:top" coordsize="43180,1270" o:gfxdata="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" path="m,l42862,e" filled="f" strokecolor="blue" strokeweight=".23253mm">
                        <v:path arrowok="t"/>
                      </v:shape>
                    </v:group>
                  </w:pict>
                </mc:Fallback>
              </mc:AlternateContent>
            </w:r>
            <w:r w:rsidRPr="00A3448E">
              <w:rPr>
                <w:color w:val="0C0C0C"/>
                <w:sz w:val="27"/>
              </w:rPr>
              <w:t>https://mva.gov.ua/</w:t>
            </w:r>
            <w:r w:rsidRPr="00A3448E">
              <w:rPr>
                <w:color w:val="0C0C0C"/>
                <w:spacing w:val="-3"/>
                <w:sz w:val="27"/>
              </w:rPr>
              <w:t xml:space="preserve"> </w:t>
            </w:r>
            <w:r w:rsidRPr="00A3448E">
              <w:rPr>
                <w:color w:val="0C0C0C"/>
                <w:spacing w:val="-2"/>
                <w:sz w:val="27"/>
              </w:rPr>
              <w:t>(вебсайт)</w:t>
            </w:r>
          </w:p>
        </w:tc>
      </w:tr>
      <w:tr w:rsidR="00A3448E" w14:paraId="5EB4732B" w14:textId="77777777" w:rsidTr="004A5A88">
        <w:trPr>
          <w:trHeight w:val="931"/>
        </w:trPr>
        <w:tc>
          <w:tcPr>
            <w:tcW w:w="15299" w:type="dxa"/>
            <w:gridSpan w:val="3"/>
          </w:tcPr>
          <w:p w14:paraId="47BBFEAB" w14:textId="77777777" w:rsidR="00793A8D" w:rsidRPr="00793A8D" w:rsidRDefault="00793A8D" w:rsidP="00793A8D">
            <w:pPr>
              <w:jc w:val="center"/>
              <w:rPr>
                <w:b/>
              </w:rPr>
            </w:pPr>
            <w:r w:rsidRPr="00793A8D">
              <w:rPr>
                <w:b/>
                <w:sz w:val="28"/>
              </w:rPr>
              <w:t xml:space="preserve">Інформація про </w:t>
            </w:r>
            <w:r w:rsidRPr="00793A8D">
              <w:rPr>
                <w:bCs/>
                <w:sz w:val="28"/>
                <w:szCs w:val="28"/>
                <w:lang w:eastAsia="ru-RU"/>
              </w:rPr>
              <w:t xml:space="preserve"> </w:t>
            </w:r>
            <w:r w:rsidRPr="00793A8D">
              <w:rPr>
                <w:b/>
                <w:sz w:val="28"/>
                <w:szCs w:val="28"/>
                <w:lang w:eastAsia="ru-RU"/>
              </w:rPr>
              <w:t xml:space="preserve">Сіверськодонецький </w:t>
            </w:r>
            <w:r w:rsidRPr="00793A8D">
              <w:rPr>
                <w:b/>
                <w:sz w:val="28"/>
                <w:szCs w:val="28"/>
              </w:rPr>
              <w:t>центр надання адміністративних послуг</w:t>
            </w:r>
          </w:p>
          <w:p w14:paraId="72BD2EAC" w14:textId="1225C150" w:rsidR="00A3448E" w:rsidRDefault="00793A8D" w:rsidP="00793A8D">
            <w:pPr>
              <w:pStyle w:val="TableParagraph"/>
              <w:spacing w:line="310" w:lineRule="atLeast"/>
              <w:ind w:right="97"/>
              <w:jc w:val="center"/>
              <w:rPr>
                <w:i/>
                <w:sz w:val="27"/>
              </w:rPr>
            </w:pPr>
            <w:r w:rsidRPr="00793A8D">
              <w:rPr>
                <w:b/>
                <w:sz w:val="28"/>
              </w:rPr>
              <w:t>(ЦНАП)</w:t>
            </w:r>
          </w:p>
        </w:tc>
      </w:tr>
      <w:tr w:rsidR="00A3448E" w14:paraId="1C71EE9D" w14:textId="77777777">
        <w:trPr>
          <w:trHeight w:val="931"/>
        </w:trPr>
        <w:tc>
          <w:tcPr>
            <w:tcW w:w="641" w:type="dxa"/>
          </w:tcPr>
          <w:p w14:paraId="340E1286" w14:textId="1349E77D" w:rsidR="00A3448E" w:rsidRDefault="00793A8D">
            <w:pPr>
              <w:pStyle w:val="TableParagraph"/>
              <w:ind w:left="15"/>
              <w:jc w:val="center"/>
              <w:rPr>
                <w:color w:val="0C0C0C"/>
                <w:spacing w:val="-10"/>
                <w:sz w:val="27"/>
              </w:rPr>
            </w:pPr>
            <w:r>
              <w:rPr>
                <w:color w:val="0C0C0C"/>
                <w:spacing w:val="-10"/>
                <w:sz w:val="27"/>
              </w:rPr>
              <w:t>4</w:t>
            </w:r>
          </w:p>
        </w:tc>
        <w:tc>
          <w:tcPr>
            <w:tcW w:w="6420" w:type="dxa"/>
          </w:tcPr>
          <w:p w14:paraId="1AE972D4" w14:textId="5230E94F" w:rsidR="00A3448E" w:rsidRDefault="00793A8D">
            <w:pPr>
              <w:pStyle w:val="TableParagraph"/>
              <w:rPr>
                <w:color w:val="0C0C0C"/>
                <w:sz w:val="27"/>
              </w:rPr>
            </w:pPr>
            <w:r>
              <w:rPr>
                <w:sz w:val="28"/>
                <w:szCs w:val="28"/>
              </w:rPr>
              <w:t>Місцезнаходження</w:t>
            </w:r>
          </w:p>
        </w:tc>
        <w:tc>
          <w:tcPr>
            <w:tcW w:w="8238" w:type="dxa"/>
          </w:tcPr>
          <w:p w14:paraId="530584BA" w14:textId="77777777" w:rsidR="00793A8D" w:rsidRPr="00CE0DA4" w:rsidRDefault="00793A8D" w:rsidP="00793A8D">
            <w:pPr>
              <w:spacing w:line="276" w:lineRule="auto"/>
              <w:ind w:right="-1"/>
              <w:rPr>
                <w:sz w:val="28"/>
                <w:szCs w:val="28"/>
              </w:rPr>
            </w:pPr>
            <w:r w:rsidRPr="00CE0DA4">
              <w:rPr>
                <w:sz w:val="28"/>
                <w:szCs w:val="28"/>
              </w:rPr>
              <w:t>Тимчасове розміщення:</w:t>
            </w:r>
          </w:p>
          <w:p w14:paraId="15C1C251" w14:textId="77777777" w:rsidR="00793A8D" w:rsidRPr="00CE0DA4" w:rsidRDefault="00793A8D" w:rsidP="00793A8D">
            <w:pPr>
              <w:spacing w:line="276" w:lineRule="auto"/>
              <w:ind w:right="-1"/>
              <w:rPr>
                <w:sz w:val="28"/>
                <w:szCs w:val="28"/>
              </w:rPr>
            </w:pPr>
            <w:r w:rsidRPr="00CE0DA4">
              <w:rPr>
                <w:b/>
                <w:bCs/>
                <w:sz w:val="28"/>
                <w:szCs w:val="28"/>
              </w:rPr>
              <w:t>ЦНАП</w:t>
            </w:r>
            <w:r w:rsidRPr="00CE0DA4">
              <w:rPr>
                <w:sz w:val="28"/>
                <w:szCs w:val="28"/>
              </w:rPr>
              <w:t>: м. Дніпро, просп. Петра Калнишевського , 27К</w:t>
            </w:r>
          </w:p>
          <w:p w14:paraId="454862BC" w14:textId="77777777" w:rsidR="00793A8D" w:rsidRPr="00CE0DA4" w:rsidRDefault="00793A8D" w:rsidP="00793A8D">
            <w:pPr>
              <w:spacing w:line="276" w:lineRule="auto"/>
              <w:ind w:right="-1"/>
              <w:rPr>
                <w:sz w:val="28"/>
                <w:szCs w:val="28"/>
              </w:rPr>
            </w:pPr>
            <w:r w:rsidRPr="00CE0DA4">
              <w:rPr>
                <w:sz w:val="28"/>
                <w:szCs w:val="28"/>
              </w:rPr>
              <w:t>ПК «Металург», Сіверськодонецький Хаб;</w:t>
            </w:r>
          </w:p>
          <w:p w14:paraId="0500A0D0" w14:textId="77777777" w:rsidR="00793A8D" w:rsidRPr="00CE0DA4" w:rsidRDefault="00793A8D" w:rsidP="00793A8D">
            <w:pPr>
              <w:spacing w:line="276" w:lineRule="auto"/>
              <w:ind w:left="77" w:right="-1" w:firstLine="77"/>
              <w:jc w:val="both"/>
              <w:rPr>
                <w:b/>
                <w:bCs/>
                <w:iCs/>
                <w:sz w:val="28"/>
                <w:szCs w:val="28"/>
              </w:rPr>
            </w:pPr>
            <w:r w:rsidRPr="00CE0DA4">
              <w:rPr>
                <w:b/>
                <w:bCs/>
                <w:iCs/>
                <w:sz w:val="28"/>
                <w:szCs w:val="28"/>
              </w:rPr>
              <w:t>Віддалені робочі місця адміністраторів ЦНАП (далі - ВРМ):</w:t>
            </w:r>
          </w:p>
          <w:p w14:paraId="04260F3A" w14:textId="77777777" w:rsidR="00793A8D" w:rsidRPr="00CE0DA4" w:rsidRDefault="00793A8D" w:rsidP="00793A8D">
            <w:pPr>
              <w:widowControl/>
              <w:autoSpaceDE/>
              <w:autoSpaceDN/>
              <w:spacing w:after="160" w:line="259" w:lineRule="auto"/>
              <w:contextualSpacing/>
              <w:rPr>
                <w:sz w:val="28"/>
                <w:szCs w:val="28"/>
              </w:rPr>
            </w:pPr>
            <w:r w:rsidRPr="00CE0DA4">
              <w:rPr>
                <w:b/>
                <w:bCs/>
                <w:sz w:val="28"/>
                <w:szCs w:val="28"/>
              </w:rPr>
              <w:t xml:space="preserve"> </w:t>
            </w:r>
            <w:r w:rsidRPr="00CE0DA4">
              <w:rPr>
                <w:sz w:val="28"/>
                <w:szCs w:val="28"/>
              </w:rPr>
              <w:t>ВРМ у</w:t>
            </w:r>
            <w:r w:rsidRPr="00CE0DA4">
              <w:rPr>
                <w:b/>
                <w:bCs/>
                <w:sz w:val="28"/>
                <w:szCs w:val="28"/>
              </w:rPr>
              <w:t xml:space="preserve"> м.Київ</w:t>
            </w:r>
            <w:r w:rsidRPr="00CE0DA4">
              <w:rPr>
                <w:sz w:val="28"/>
                <w:szCs w:val="28"/>
              </w:rPr>
              <w:t>, бульв. Марії Приймаченко, 8 (гуманітарний хаб Кремінської міської ВА);</w:t>
            </w:r>
          </w:p>
          <w:p w14:paraId="4322D85F" w14:textId="77777777" w:rsidR="00793A8D" w:rsidRPr="00CE0DA4" w:rsidRDefault="00793A8D" w:rsidP="00793A8D">
            <w:pPr>
              <w:spacing w:line="276" w:lineRule="auto"/>
              <w:ind w:left="77" w:right="-1" w:firstLine="142"/>
              <w:jc w:val="both"/>
              <w:rPr>
                <w:iCs/>
                <w:sz w:val="28"/>
                <w:szCs w:val="28"/>
              </w:rPr>
            </w:pPr>
            <w:r w:rsidRPr="00CE0DA4">
              <w:rPr>
                <w:iCs/>
                <w:sz w:val="28"/>
                <w:szCs w:val="28"/>
              </w:rPr>
              <w:lastRenderedPageBreak/>
              <w:t xml:space="preserve">ВРМ у </w:t>
            </w:r>
            <w:r w:rsidRPr="00CE0DA4">
              <w:rPr>
                <w:b/>
                <w:bCs/>
                <w:iCs/>
                <w:sz w:val="28"/>
                <w:szCs w:val="28"/>
              </w:rPr>
              <w:t>м. Тернопіль</w:t>
            </w:r>
            <w:r w:rsidRPr="00CE0DA4">
              <w:rPr>
                <w:iCs/>
                <w:sz w:val="28"/>
                <w:szCs w:val="28"/>
              </w:rPr>
              <w:t>:</w:t>
            </w:r>
            <w:r w:rsidRPr="00CE0DA4">
              <w:rPr>
                <w:bCs/>
                <w:sz w:val="28"/>
                <w:szCs w:val="28"/>
              </w:rPr>
              <w:t xml:space="preserve"> вул. Грушевського, буд. 5-А(гуманітарний хаб </w:t>
            </w:r>
            <w:bookmarkStart w:id="0" w:name="_Hlk199857618"/>
            <w:r w:rsidRPr="00CE0DA4">
              <w:rPr>
                <w:bCs/>
                <w:sz w:val="28"/>
                <w:szCs w:val="28"/>
              </w:rPr>
              <w:t>Сіверськодонецької міської ВА</w:t>
            </w:r>
            <w:bookmarkEnd w:id="0"/>
            <w:r w:rsidRPr="00CE0DA4">
              <w:rPr>
                <w:bCs/>
                <w:sz w:val="28"/>
                <w:szCs w:val="28"/>
              </w:rPr>
              <w:t>);</w:t>
            </w:r>
          </w:p>
          <w:p w14:paraId="2AD3861C" w14:textId="77777777" w:rsidR="00793A8D" w:rsidRPr="00CE0DA4" w:rsidRDefault="00793A8D" w:rsidP="00793A8D">
            <w:pPr>
              <w:spacing w:line="276" w:lineRule="auto"/>
              <w:ind w:right="-1"/>
              <w:jc w:val="both"/>
              <w:rPr>
                <w:iCs/>
                <w:sz w:val="28"/>
                <w:szCs w:val="28"/>
              </w:rPr>
            </w:pPr>
            <w:r w:rsidRPr="00CE0DA4">
              <w:rPr>
                <w:iCs/>
                <w:sz w:val="28"/>
                <w:szCs w:val="28"/>
              </w:rPr>
              <w:t xml:space="preserve">ВРМ у </w:t>
            </w:r>
            <w:r w:rsidRPr="00CE0DA4">
              <w:rPr>
                <w:b/>
                <w:bCs/>
                <w:iCs/>
                <w:sz w:val="28"/>
                <w:szCs w:val="28"/>
              </w:rPr>
              <w:t>м.  Рівне</w:t>
            </w:r>
            <w:r w:rsidRPr="00CE0DA4">
              <w:rPr>
                <w:iCs/>
                <w:sz w:val="28"/>
                <w:szCs w:val="28"/>
              </w:rPr>
              <w:t>:</w:t>
            </w:r>
            <w:r w:rsidRPr="00CE0DA4">
              <w:rPr>
                <w:sz w:val="28"/>
                <w:szCs w:val="28"/>
              </w:rPr>
              <w:t xml:space="preserve"> </w:t>
            </w:r>
            <w:r w:rsidRPr="00CE0DA4">
              <w:rPr>
                <w:bCs/>
                <w:sz w:val="28"/>
                <w:szCs w:val="28"/>
              </w:rPr>
              <w:t>вул. Гайдамацька, 2-В, (гуманітарний хаб Біловодської селищної ВА);</w:t>
            </w:r>
          </w:p>
          <w:p w14:paraId="0FCCB299" w14:textId="77777777" w:rsidR="00793A8D" w:rsidRPr="00CE0DA4" w:rsidRDefault="00793A8D" w:rsidP="00793A8D">
            <w:pPr>
              <w:spacing w:line="276" w:lineRule="auto"/>
              <w:ind w:right="-1"/>
              <w:jc w:val="both"/>
              <w:rPr>
                <w:iCs/>
                <w:sz w:val="28"/>
                <w:szCs w:val="28"/>
              </w:rPr>
            </w:pPr>
            <w:r w:rsidRPr="00CE0DA4">
              <w:rPr>
                <w:iCs/>
                <w:sz w:val="28"/>
                <w:szCs w:val="28"/>
              </w:rPr>
              <w:t xml:space="preserve">ВРМ у </w:t>
            </w:r>
            <w:r w:rsidRPr="00CE0DA4">
              <w:rPr>
                <w:b/>
                <w:bCs/>
                <w:iCs/>
                <w:sz w:val="28"/>
                <w:szCs w:val="28"/>
              </w:rPr>
              <w:t>м. Харків</w:t>
            </w:r>
            <w:r w:rsidRPr="00CE0DA4">
              <w:rPr>
                <w:iCs/>
                <w:sz w:val="28"/>
                <w:szCs w:val="28"/>
              </w:rPr>
              <w:t>:</w:t>
            </w:r>
            <w:r w:rsidRPr="00CE0DA4">
              <w:rPr>
                <w:sz w:val="28"/>
                <w:szCs w:val="28"/>
              </w:rPr>
              <w:t xml:space="preserve"> </w:t>
            </w:r>
            <w:r w:rsidRPr="00CE0DA4">
              <w:rPr>
                <w:bCs/>
                <w:sz w:val="28"/>
                <w:szCs w:val="28"/>
              </w:rPr>
              <w:t>вул. Данилевського, буд. 38 (гуманітарний хаб Нижньодуванської селищної ВА);</w:t>
            </w:r>
          </w:p>
          <w:p w14:paraId="3AEC4391" w14:textId="77777777" w:rsidR="00793A8D" w:rsidRPr="00CE0DA4" w:rsidRDefault="00793A8D" w:rsidP="00793A8D">
            <w:pPr>
              <w:rPr>
                <w:bCs/>
                <w:sz w:val="28"/>
                <w:szCs w:val="28"/>
              </w:rPr>
            </w:pPr>
            <w:r w:rsidRPr="00CE0DA4">
              <w:rPr>
                <w:bCs/>
                <w:sz w:val="28"/>
                <w:szCs w:val="28"/>
              </w:rPr>
              <w:t xml:space="preserve">ВРМ у </w:t>
            </w:r>
            <w:r w:rsidRPr="00CE0DA4">
              <w:rPr>
                <w:b/>
                <w:sz w:val="28"/>
                <w:szCs w:val="28"/>
              </w:rPr>
              <w:t>м. Черкаси</w:t>
            </w:r>
            <w:r w:rsidRPr="00CE0DA4">
              <w:rPr>
                <w:bCs/>
                <w:sz w:val="28"/>
                <w:szCs w:val="28"/>
              </w:rPr>
              <w:t>: вул. Чехова, 9-А (гуманітарний хаб Попаснянської МВА)</w:t>
            </w:r>
          </w:p>
          <w:p w14:paraId="14E8DD0E" w14:textId="77777777" w:rsidR="00793A8D" w:rsidRPr="00CE0DA4" w:rsidRDefault="00793A8D" w:rsidP="00793A8D">
            <w:pPr>
              <w:spacing w:before="60" w:after="60"/>
              <w:ind w:right="-143"/>
              <w:rPr>
                <w:sz w:val="28"/>
                <w:szCs w:val="28"/>
              </w:rPr>
            </w:pPr>
            <w:r w:rsidRPr="00CE0DA4">
              <w:rPr>
                <w:sz w:val="28"/>
                <w:szCs w:val="28"/>
              </w:rPr>
              <w:t xml:space="preserve">ВРМ у </w:t>
            </w:r>
            <w:r w:rsidRPr="00CE0DA4">
              <w:rPr>
                <w:b/>
                <w:bCs/>
                <w:sz w:val="28"/>
                <w:szCs w:val="28"/>
              </w:rPr>
              <w:t>м.Одеса</w:t>
            </w:r>
            <w:r w:rsidRPr="00CE0DA4">
              <w:rPr>
                <w:sz w:val="28"/>
                <w:szCs w:val="28"/>
              </w:rPr>
              <w:t xml:space="preserve">; вул. Європейська, 32 </w:t>
            </w:r>
          </w:p>
          <w:p w14:paraId="44753196" w14:textId="77777777" w:rsidR="00793A8D" w:rsidRPr="00CE0DA4" w:rsidRDefault="00793A8D" w:rsidP="00793A8D">
            <w:pPr>
              <w:spacing w:before="60"/>
              <w:ind w:left="59"/>
              <w:rPr>
                <w:sz w:val="28"/>
                <w:szCs w:val="28"/>
              </w:rPr>
            </w:pPr>
            <w:r w:rsidRPr="00CE0DA4">
              <w:rPr>
                <w:sz w:val="28"/>
                <w:szCs w:val="28"/>
              </w:rPr>
              <w:t xml:space="preserve"> (гуманітарний хаб Щастинської РДА);</w:t>
            </w:r>
          </w:p>
          <w:p w14:paraId="5EFC169D" w14:textId="77777777" w:rsidR="00793A8D" w:rsidRPr="00D421EC" w:rsidRDefault="00793A8D" w:rsidP="00793A8D">
            <w:pPr>
              <w:pStyle w:val="a5"/>
              <w:widowControl/>
              <w:numPr>
                <w:ilvl w:val="0"/>
                <w:numId w:val="7"/>
              </w:numPr>
              <w:tabs>
                <w:tab w:val="left" w:pos="426"/>
              </w:tabs>
              <w:autoSpaceDE/>
              <w:autoSpaceDN/>
              <w:spacing w:after="160" w:line="259" w:lineRule="auto"/>
              <w:ind w:left="0" w:hanging="426"/>
              <w:contextualSpacing/>
              <w:rPr>
                <w:color w:val="000000" w:themeColor="text1"/>
                <w:sz w:val="24"/>
                <w:szCs w:val="24"/>
              </w:rPr>
            </w:pPr>
            <w:r w:rsidRPr="00CE0DA4">
              <w:rPr>
                <w:color w:val="000000" w:themeColor="text1"/>
                <w:sz w:val="28"/>
                <w:szCs w:val="28"/>
              </w:rPr>
              <w:t>ВРМ</w:t>
            </w:r>
            <w:r w:rsidRPr="00CE0DA4">
              <w:rPr>
                <w:b/>
                <w:bCs/>
                <w:color w:val="000000" w:themeColor="text1"/>
                <w:sz w:val="28"/>
                <w:szCs w:val="28"/>
              </w:rPr>
              <w:t xml:space="preserve"> м. Кам’янське</w:t>
            </w:r>
            <w:r w:rsidRPr="00CE0DA4">
              <w:rPr>
                <w:color w:val="000000" w:themeColor="text1"/>
                <w:sz w:val="28"/>
                <w:szCs w:val="28"/>
              </w:rPr>
              <w:t>, просп. Свободи, 2/1, 2 поверх</w:t>
            </w:r>
            <w:r w:rsidRPr="0046649B">
              <w:rPr>
                <w:color w:val="000000" w:themeColor="text1"/>
                <w:sz w:val="28"/>
                <w:szCs w:val="28"/>
                <w:lang w:val="ru-RU"/>
              </w:rPr>
              <w:t xml:space="preserve"> </w:t>
            </w:r>
            <w:r w:rsidRPr="0046649B">
              <w:rPr>
                <w:color w:val="000000" w:themeColor="text1"/>
                <w:sz w:val="28"/>
                <w:szCs w:val="28"/>
              </w:rPr>
              <w:t>(ГО «ВПО України»)</w:t>
            </w:r>
          </w:p>
          <w:p w14:paraId="08E6E1D2" w14:textId="77777777" w:rsidR="00A3448E" w:rsidRDefault="00A3448E">
            <w:pPr>
              <w:pStyle w:val="TableParagraph"/>
              <w:spacing w:line="310" w:lineRule="atLeast"/>
              <w:ind w:right="97"/>
              <w:jc w:val="both"/>
              <w:rPr>
                <w:i/>
                <w:sz w:val="27"/>
              </w:rPr>
            </w:pPr>
          </w:p>
        </w:tc>
      </w:tr>
      <w:tr w:rsidR="00A3448E" w14:paraId="6929DB60" w14:textId="77777777">
        <w:trPr>
          <w:trHeight w:val="931"/>
        </w:trPr>
        <w:tc>
          <w:tcPr>
            <w:tcW w:w="641" w:type="dxa"/>
          </w:tcPr>
          <w:p w14:paraId="0D7BD180" w14:textId="15426CEC" w:rsidR="00A3448E" w:rsidRDefault="00793A8D">
            <w:pPr>
              <w:pStyle w:val="TableParagraph"/>
              <w:ind w:left="15"/>
              <w:jc w:val="center"/>
              <w:rPr>
                <w:color w:val="0C0C0C"/>
                <w:spacing w:val="-10"/>
                <w:sz w:val="27"/>
              </w:rPr>
            </w:pPr>
            <w:r>
              <w:rPr>
                <w:color w:val="0C0C0C"/>
                <w:spacing w:val="-10"/>
                <w:sz w:val="27"/>
              </w:rPr>
              <w:lastRenderedPageBreak/>
              <w:t>5</w:t>
            </w:r>
          </w:p>
        </w:tc>
        <w:tc>
          <w:tcPr>
            <w:tcW w:w="6420" w:type="dxa"/>
          </w:tcPr>
          <w:p w14:paraId="6220C53C" w14:textId="4A447325" w:rsidR="00A3448E" w:rsidRDefault="00793A8D">
            <w:pPr>
              <w:pStyle w:val="TableParagraph"/>
              <w:rPr>
                <w:color w:val="0C0C0C"/>
                <w:sz w:val="27"/>
              </w:rPr>
            </w:pPr>
            <w:r>
              <w:rPr>
                <w:sz w:val="28"/>
                <w:szCs w:val="28"/>
              </w:rPr>
              <w:t>Інформація щодо режиму роботи</w:t>
            </w:r>
          </w:p>
        </w:tc>
        <w:tc>
          <w:tcPr>
            <w:tcW w:w="8238" w:type="dxa"/>
          </w:tcPr>
          <w:p w14:paraId="73BDFCD2" w14:textId="77777777" w:rsidR="00793A8D" w:rsidRPr="00793A8D" w:rsidRDefault="00793A8D" w:rsidP="00793A8D">
            <w:pPr>
              <w:spacing w:line="276" w:lineRule="auto"/>
              <w:ind w:right="-1"/>
              <w:jc w:val="both"/>
              <w:rPr>
                <w:sz w:val="28"/>
                <w:szCs w:val="28"/>
              </w:rPr>
            </w:pPr>
            <w:r w:rsidRPr="00793A8D">
              <w:rPr>
                <w:sz w:val="28"/>
                <w:szCs w:val="28"/>
              </w:rPr>
              <w:t>ЦНАП :з понеділка по п’ятницю  з 10-00  до 15-00;</w:t>
            </w:r>
          </w:p>
          <w:p w14:paraId="5A98F3A2" w14:textId="77777777" w:rsidR="00793A8D" w:rsidRPr="00793A8D" w:rsidRDefault="00793A8D" w:rsidP="00793A8D">
            <w:pPr>
              <w:spacing w:line="276" w:lineRule="auto"/>
              <w:ind w:right="-1"/>
              <w:jc w:val="both"/>
              <w:rPr>
                <w:sz w:val="28"/>
                <w:szCs w:val="28"/>
              </w:rPr>
            </w:pPr>
            <w:r w:rsidRPr="00793A8D">
              <w:rPr>
                <w:sz w:val="28"/>
                <w:szCs w:val="28"/>
              </w:rPr>
              <w:t>ВРМ у</w:t>
            </w:r>
            <w:r w:rsidRPr="00793A8D">
              <w:rPr>
                <w:b/>
                <w:bCs/>
                <w:sz w:val="28"/>
                <w:szCs w:val="28"/>
              </w:rPr>
              <w:t xml:space="preserve"> м.Київ:</w:t>
            </w:r>
            <w:r w:rsidRPr="00793A8D">
              <w:rPr>
                <w:sz w:val="28"/>
                <w:szCs w:val="28"/>
              </w:rPr>
              <w:t xml:space="preserve"> з понеділка по п’ятницю  з 10-00  до 15-00;</w:t>
            </w:r>
          </w:p>
          <w:p w14:paraId="38C764B2" w14:textId="77777777" w:rsidR="00793A8D" w:rsidRPr="00793A8D" w:rsidRDefault="00793A8D" w:rsidP="00793A8D">
            <w:pPr>
              <w:spacing w:line="276" w:lineRule="auto"/>
              <w:ind w:right="-1"/>
              <w:jc w:val="both"/>
              <w:rPr>
                <w:iCs/>
                <w:sz w:val="28"/>
                <w:szCs w:val="28"/>
              </w:rPr>
            </w:pPr>
            <w:r w:rsidRPr="00793A8D">
              <w:rPr>
                <w:iCs/>
                <w:sz w:val="28"/>
                <w:szCs w:val="28"/>
              </w:rPr>
              <w:t xml:space="preserve">ВРМ у </w:t>
            </w:r>
            <w:r w:rsidRPr="00793A8D">
              <w:rPr>
                <w:b/>
                <w:bCs/>
                <w:iCs/>
                <w:sz w:val="28"/>
                <w:szCs w:val="28"/>
              </w:rPr>
              <w:t>м. Тернопіль</w:t>
            </w:r>
            <w:r w:rsidRPr="00793A8D">
              <w:rPr>
                <w:iCs/>
                <w:sz w:val="28"/>
                <w:szCs w:val="28"/>
              </w:rPr>
              <w:t xml:space="preserve">: </w:t>
            </w:r>
            <w:r w:rsidRPr="00793A8D">
              <w:rPr>
                <w:sz w:val="28"/>
                <w:szCs w:val="28"/>
              </w:rPr>
              <w:t>з понеділка по п’ятницю  з 10-00 до 15-00;</w:t>
            </w:r>
          </w:p>
          <w:p w14:paraId="546EC825" w14:textId="77777777" w:rsidR="00793A8D" w:rsidRPr="00793A8D" w:rsidRDefault="00793A8D" w:rsidP="00793A8D">
            <w:pPr>
              <w:spacing w:line="276" w:lineRule="auto"/>
              <w:ind w:right="-1"/>
              <w:jc w:val="both"/>
              <w:rPr>
                <w:iCs/>
                <w:sz w:val="28"/>
                <w:szCs w:val="28"/>
              </w:rPr>
            </w:pPr>
            <w:r w:rsidRPr="00793A8D">
              <w:rPr>
                <w:iCs/>
                <w:sz w:val="28"/>
                <w:szCs w:val="28"/>
              </w:rPr>
              <w:t xml:space="preserve">ВРМ у </w:t>
            </w:r>
            <w:r w:rsidRPr="00793A8D">
              <w:rPr>
                <w:b/>
                <w:bCs/>
                <w:iCs/>
                <w:sz w:val="28"/>
                <w:szCs w:val="28"/>
              </w:rPr>
              <w:t>м.  Рівне</w:t>
            </w:r>
            <w:r w:rsidRPr="00793A8D">
              <w:rPr>
                <w:iCs/>
                <w:sz w:val="28"/>
                <w:szCs w:val="28"/>
              </w:rPr>
              <w:t>: середа</w:t>
            </w:r>
            <w:r w:rsidRPr="00793A8D">
              <w:rPr>
                <w:sz w:val="28"/>
                <w:szCs w:val="28"/>
              </w:rPr>
              <w:t>, четвер, п’ятниця  з 10-00 до 15-00;</w:t>
            </w:r>
          </w:p>
          <w:p w14:paraId="39011839" w14:textId="77777777" w:rsidR="00793A8D" w:rsidRPr="00793A8D" w:rsidRDefault="00793A8D" w:rsidP="00793A8D">
            <w:pPr>
              <w:spacing w:line="276" w:lineRule="auto"/>
              <w:ind w:right="-1"/>
              <w:jc w:val="both"/>
              <w:rPr>
                <w:iCs/>
                <w:sz w:val="28"/>
                <w:szCs w:val="28"/>
              </w:rPr>
            </w:pPr>
            <w:r w:rsidRPr="00793A8D">
              <w:rPr>
                <w:iCs/>
                <w:sz w:val="28"/>
                <w:szCs w:val="28"/>
              </w:rPr>
              <w:t xml:space="preserve">ВРМ у </w:t>
            </w:r>
            <w:r w:rsidRPr="00793A8D">
              <w:rPr>
                <w:b/>
                <w:bCs/>
                <w:iCs/>
                <w:sz w:val="28"/>
                <w:szCs w:val="28"/>
              </w:rPr>
              <w:t>м. Харків</w:t>
            </w:r>
            <w:r w:rsidRPr="00793A8D">
              <w:rPr>
                <w:iCs/>
                <w:sz w:val="28"/>
                <w:szCs w:val="28"/>
              </w:rPr>
              <w:t>:</w:t>
            </w:r>
            <w:r w:rsidRPr="00793A8D">
              <w:rPr>
                <w:sz w:val="28"/>
                <w:szCs w:val="28"/>
              </w:rPr>
              <w:t xml:space="preserve"> понеділок, четвер з 10-00 до 15-00;</w:t>
            </w:r>
          </w:p>
          <w:p w14:paraId="7A0B01F1" w14:textId="77777777" w:rsidR="00793A8D" w:rsidRPr="00793A8D" w:rsidRDefault="00793A8D" w:rsidP="00793A8D">
            <w:pPr>
              <w:spacing w:before="60" w:after="60"/>
              <w:ind w:right="-143"/>
              <w:rPr>
                <w:sz w:val="28"/>
                <w:szCs w:val="28"/>
              </w:rPr>
            </w:pPr>
            <w:r w:rsidRPr="00793A8D">
              <w:rPr>
                <w:bCs/>
                <w:sz w:val="28"/>
                <w:szCs w:val="28"/>
              </w:rPr>
              <w:t xml:space="preserve">ВРМ у </w:t>
            </w:r>
            <w:r w:rsidRPr="00793A8D">
              <w:rPr>
                <w:b/>
                <w:sz w:val="28"/>
                <w:szCs w:val="28"/>
              </w:rPr>
              <w:t>м. Черкаси</w:t>
            </w:r>
            <w:r w:rsidRPr="00793A8D">
              <w:rPr>
                <w:bCs/>
                <w:sz w:val="28"/>
                <w:szCs w:val="28"/>
              </w:rPr>
              <w:t>:</w:t>
            </w:r>
            <w:r w:rsidRPr="00793A8D">
              <w:rPr>
                <w:sz w:val="28"/>
                <w:szCs w:val="28"/>
              </w:rPr>
              <w:t xml:space="preserve"> вівторок з 9-00 до 12.00; п’ятниця 9-00 до 13.00</w:t>
            </w:r>
          </w:p>
          <w:p w14:paraId="13568672" w14:textId="77777777" w:rsidR="00793A8D" w:rsidRPr="00793A8D" w:rsidRDefault="00793A8D" w:rsidP="00793A8D">
            <w:pPr>
              <w:spacing w:before="60" w:after="60"/>
              <w:ind w:right="-143"/>
              <w:rPr>
                <w:sz w:val="28"/>
                <w:szCs w:val="28"/>
              </w:rPr>
            </w:pPr>
            <w:r w:rsidRPr="00793A8D">
              <w:rPr>
                <w:sz w:val="28"/>
                <w:szCs w:val="28"/>
              </w:rPr>
              <w:t xml:space="preserve">ВРМ у </w:t>
            </w:r>
            <w:r w:rsidRPr="00793A8D">
              <w:rPr>
                <w:b/>
                <w:bCs/>
                <w:sz w:val="28"/>
                <w:szCs w:val="28"/>
              </w:rPr>
              <w:t>м.Одеса</w:t>
            </w:r>
            <w:r w:rsidRPr="00793A8D">
              <w:rPr>
                <w:sz w:val="28"/>
                <w:szCs w:val="28"/>
              </w:rPr>
              <w:t>: вівторок, середа з 10-00 до 15-00</w:t>
            </w:r>
          </w:p>
          <w:p w14:paraId="1E3B6F4F" w14:textId="79707BAF" w:rsidR="00A3448E" w:rsidRDefault="00793A8D" w:rsidP="00793A8D">
            <w:pPr>
              <w:pStyle w:val="TableParagraph"/>
              <w:spacing w:line="310" w:lineRule="atLeast"/>
              <w:ind w:right="97"/>
              <w:jc w:val="both"/>
              <w:rPr>
                <w:i/>
                <w:sz w:val="27"/>
              </w:rPr>
            </w:pPr>
            <w:r w:rsidRPr="00793A8D">
              <w:rPr>
                <w:color w:val="000000" w:themeColor="text1"/>
                <w:sz w:val="28"/>
                <w:szCs w:val="28"/>
              </w:rPr>
              <w:t>ВРМ</w:t>
            </w:r>
            <w:r w:rsidRPr="00793A8D">
              <w:rPr>
                <w:b/>
                <w:bCs/>
                <w:color w:val="000000" w:themeColor="text1"/>
                <w:sz w:val="28"/>
                <w:szCs w:val="28"/>
              </w:rPr>
              <w:t xml:space="preserve"> м. Кам’янське: </w:t>
            </w:r>
            <w:r w:rsidRPr="00793A8D">
              <w:rPr>
                <w:sz w:val="28"/>
                <w:szCs w:val="28"/>
              </w:rPr>
              <w:t>вівторок</w:t>
            </w:r>
            <w:r w:rsidRPr="00793A8D">
              <w:rPr>
                <w:color w:val="000000" w:themeColor="text1"/>
                <w:sz w:val="28"/>
                <w:szCs w:val="28"/>
              </w:rPr>
              <w:t xml:space="preserve"> 11.00 до 16.00, </w:t>
            </w:r>
            <w:r w:rsidRPr="00793A8D">
              <w:rPr>
                <w:sz w:val="28"/>
                <w:szCs w:val="28"/>
              </w:rPr>
              <w:t>четвер</w:t>
            </w:r>
            <w:r w:rsidRPr="00793A8D">
              <w:rPr>
                <w:color w:val="000000" w:themeColor="text1"/>
                <w:sz w:val="28"/>
                <w:szCs w:val="28"/>
              </w:rPr>
              <w:t xml:space="preserve"> 13.00 до 16.00</w:t>
            </w:r>
          </w:p>
        </w:tc>
      </w:tr>
      <w:tr w:rsidR="00A3448E" w14:paraId="27A7FF05" w14:textId="77777777">
        <w:trPr>
          <w:trHeight w:val="931"/>
        </w:trPr>
        <w:tc>
          <w:tcPr>
            <w:tcW w:w="641" w:type="dxa"/>
          </w:tcPr>
          <w:p w14:paraId="288ACA95" w14:textId="30594A4A" w:rsidR="00A3448E" w:rsidRDefault="00793A8D">
            <w:pPr>
              <w:pStyle w:val="TableParagraph"/>
              <w:ind w:left="15"/>
              <w:jc w:val="center"/>
              <w:rPr>
                <w:color w:val="0C0C0C"/>
                <w:spacing w:val="-10"/>
                <w:sz w:val="27"/>
              </w:rPr>
            </w:pPr>
            <w:r>
              <w:rPr>
                <w:color w:val="0C0C0C"/>
                <w:spacing w:val="-10"/>
                <w:sz w:val="27"/>
              </w:rPr>
              <w:t>6</w:t>
            </w:r>
          </w:p>
        </w:tc>
        <w:tc>
          <w:tcPr>
            <w:tcW w:w="6420" w:type="dxa"/>
          </w:tcPr>
          <w:p w14:paraId="6F8A7DE8" w14:textId="365C4CD1" w:rsidR="00A3448E" w:rsidRDefault="00793A8D">
            <w:pPr>
              <w:pStyle w:val="TableParagraph"/>
              <w:rPr>
                <w:color w:val="0C0C0C"/>
                <w:sz w:val="27"/>
              </w:rPr>
            </w:pPr>
            <w:r>
              <w:rPr>
                <w:color w:val="0C0C0C"/>
                <w:sz w:val="27"/>
              </w:rPr>
              <w:t>Телефон,</w:t>
            </w:r>
            <w:r>
              <w:rPr>
                <w:color w:val="0C0C0C"/>
                <w:spacing w:val="-2"/>
                <w:sz w:val="27"/>
              </w:rPr>
              <w:t xml:space="preserve"> </w:t>
            </w:r>
            <w:r>
              <w:rPr>
                <w:color w:val="0C0C0C"/>
                <w:sz w:val="27"/>
              </w:rPr>
              <w:t>адреса</w:t>
            </w:r>
            <w:r>
              <w:rPr>
                <w:color w:val="0C0C0C"/>
                <w:spacing w:val="-2"/>
                <w:sz w:val="27"/>
              </w:rPr>
              <w:t xml:space="preserve"> </w:t>
            </w:r>
            <w:r>
              <w:rPr>
                <w:color w:val="0C0C0C"/>
                <w:sz w:val="27"/>
              </w:rPr>
              <w:t>електронної</w:t>
            </w:r>
            <w:r>
              <w:rPr>
                <w:color w:val="0C0C0C"/>
                <w:spacing w:val="-2"/>
                <w:sz w:val="27"/>
              </w:rPr>
              <w:t xml:space="preserve"> </w:t>
            </w:r>
            <w:r>
              <w:rPr>
                <w:color w:val="0C0C0C"/>
                <w:sz w:val="27"/>
              </w:rPr>
              <w:t>пошти</w:t>
            </w:r>
          </w:p>
        </w:tc>
        <w:tc>
          <w:tcPr>
            <w:tcW w:w="8238" w:type="dxa"/>
          </w:tcPr>
          <w:p w14:paraId="6902DCB7" w14:textId="77777777" w:rsidR="00793A8D" w:rsidRPr="00793A8D" w:rsidRDefault="00793A8D" w:rsidP="00793A8D">
            <w:pPr>
              <w:spacing w:line="276" w:lineRule="auto"/>
              <w:ind w:right="-1"/>
              <w:rPr>
                <w:b/>
                <w:bCs/>
                <w:color w:val="0000FF"/>
                <w:sz w:val="28"/>
                <w:szCs w:val="28"/>
                <w:u w:val="single"/>
              </w:rPr>
            </w:pPr>
            <w:r w:rsidRPr="00793A8D">
              <w:rPr>
                <w:sz w:val="28"/>
                <w:szCs w:val="28"/>
              </w:rPr>
              <w:t xml:space="preserve">ЦНАП: тел. +380504462240, ел. адреса: </w:t>
            </w:r>
            <w:hyperlink r:id="rId9" w:history="1">
              <w:r w:rsidRPr="00793A8D">
                <w:rPr>
                  <w:b/>
                  <w:bCs/>
                  <w:color w:val="0000FF"/>
                  <w:sz w:val="28"/>
                  <w:szCs w:val="28"/>
                  <w:u w:val="single"/>
                </w:rPr>
                <w:t>cnap@sed-rada.gov.ua</w:t>
              </w:r>
            </w:hyperlink>
            <w:r w:rsidRPr="00793A8D">
              <w:rPr>
                <w:b/>
                <w:bCs/>
                <w:color w:val="0000FF"/>
                <w:sz w:val="28"/>
                <w:szCs w:val="28"/>
                <w:u w:val="single"/>
              </w:rPr>
              <w:t>;</w:t>
            </w:r>
          </w:p>
          <w:p w14:paraId="2DDA4F78" w14:textId="77777777" w:rsidR="00793A8D" w:rsidRPr="00793A8D" w:rsidRDefault="00793A8D" w:rsidP="00793A8D">
            <w:pPr>
              <w:spacing w:line="276" w:lineRule="auto"/>
              <w:ind w:right="-1"/>
              <w:rPr>
                <w:b/>
                <w:bCs/>
                <w:color w:val="0000FF"/>
                <w:sz w:val="28"/>
                <w:szCs w:val="28"/>
                <w:u w:val="single"/>
              </w:rPr>
            </w:pPr>
            <w:r w:rsidRPr="00793A8D">
              <w:rPr>
                <w:sz w:val="28"/>
                <w:szCs w:val="28"/>
              </w:rPr>
              <w:t>ВРМ у</w:t>
            </w:r>
            <w:r w:rsidRPr="00793A8D">
              <w:rPr>
                <w:b/>
                <w:bCs/>
                <w:sz w:val="28"/>
                <w:szCs w:val="28"/>
              </w:rPr>
              <w:t xml:space="preserve"> </w:t>
            </w:r>
            <w:r w:rsidRPr="00793A8D">
              <w:rPr>
                <w:sz w:val="28"/>
                <w:szCs w:val="28"/>
              </w:rPr>
              <w:t xml:space="preserve">м.Київ: тел.+380997222958, </w:t>
            </w:r>
            <w:r w:rsidRPr="00793A8D">
              <w:rPr>
                <w:iCs/>
                <w:sz w:val="28"/>
                <w:szCs w:val="28"/>
              </w:rPr>
              <w:t xml:space="preserve"> ел.адреса: </w:t>
            </w:r>
            <w:hyperlink r:id="rId10" w:history="1">
              <w:r w:rsidRPr="00793A8D">
                <w:rPr>
                  <w:b/>
                  <w:bCs/>
                  <w:color w:val="0000FF"/>
                  <w:sz w:val="28"/>
                  <w:szCs w:val="28"/>
                  <w:u w:val="single"/>
                </w:rPr>
                <w:t>cnap19@sed-rada.gov.ua</w:t>
              </w:r>
            </w:hyperlink>
            <w:r w:rsidRPr="00793A8D">
              <w:rPr>
                <w:b/>
                <w:bCs/>
                <w:sz w:val="28"/>
                <w:szCs w:val="28"/>
              </w:rPr>
              <w:t>;</w:t>
            </w:r>
          </w:p>
          <w:p w14:paraId="2B277328" w14:textId="77777777" w:rsidR="00793A8D" w:rsidRPr="00793A8D" w:rsidRDefault="00793A8D" w:rsidP="00793A8D">
            <w:pPr>
              <w:spacing w:line="276" w:lineRule="auto"/>
              <w:ind w:right="-1"/>
              <w:rPr>
                <w:b/>
                <w:bCs/>
                <w:color w:val="0000FF"/>
                <w:sz w:val="28"/>
                <w:szCs w:val="28"/>
                <w:u w:val="single"/>
              </w:rPr>
            </w:pPr>
            <w:r w:rsidRPr="00793A8D">
              <w:rPr>
                <w:iCs/>
                <w:sz w:val="28"/>
                <w:szCs w:val="28"/>
              </w:rPr>
              <w:t xml:space="preserve">ВРМ у м. Тернопіль: </w:t>
            </w:r>
            <w:r w:rsidRPr="00793A8D">
              <w:rPr>
                <w:sz w:val="28"/>
                <w:szCs w:val="28"/>
              </w:rPr>
              <w:t>тел.+38</w:t>
            </w:r>
            <w:r w:rsidRPr="00793A8D">
              <w:rPr>
                <w:iCs/>
                <w:sz w:val="28"/>
                <w:szCs w:val="28"/>
              </w:rPr>
              <w:t xml:space="preserve">0952171068, ел.адреса: </w:t>
            </w:r>
            <w:hyperlink r:id="rId11" w:history="1">
              <w:r w:rsidRPr="00793A8D">
                <w:rPr>
                  <w:b/>
                  <w:bCs/>
                  <w:color w:val="0000FF"/>
                  <w:sz w:val="28"/>
                  <w:szCs w:val="28"/>
                  <w:u w:val="single"/>
                </w:rPr>
                <w:t>cnap15@sed-rada.gov.ua</w:t>
              </w:r>
            </w:hyperlink>
            <w:r w:rsidRPr="00793A8D">
              <w:rPr>
                <w:b/>
                <w:bCs/>
                <w:sz w:val="28"/>
                <w:szCs w:val="28"/>
              </w:rPr>
              <w:t>;</w:t>
            </w:r>
          </w:p>
          <w:p w14:paraId="237980BA" w14:textId="77777777" w:rsidR="00793A8D" w:rsidRPr="00793A8D" w:rsidRDefault="00793A8D" w:rsidP="00793A8D">
            <w:pPr>
              <w:spacing w:line="276" w:lineRule="auto"/>
              <w:ind w:right="-1"/>
              <w:rPr>
                <w:b/>
                <w:bCs/>
                <w:color w:val="0000FF"/>
                <w:sz w:val="28"/>
                <w:szCs w:val="28"/>
                <w:u w:val="single"/>
              </w:rPr>
            </w:pPr>
            <w:r w:rsidRPr="00793A8D">
              <w:rPr>
                <w:iCs/>
                <w:sz w:val="28"/>
                <w:szCs w:val="28"/>
              </w:rPr>
              <w:t xml:space="preserve">ВРМ у м.  Рівне: </w:t>
            </w:r>
            <w:r w:rsidRPr="00793A8D">
              <w:rPr>
                <w:sz w:val="28"/>
                <w:szCs w:val="28"/>
              </w:rPr>
              <w:t>тел. +38</w:t>
            </w:r>
            <w:r w:rsidRPr="00793A8D">
              <w:rPr>
                <w:iCs/>
                <w:sz w:val="28"/>
                <w:szCs w:val="28"/>
              </w:rPr>
              <w:t xml:space="preserve">0951648720, ел.адреса: </w:t>
            </w:r>
            <w:hyperlink r:id="rId12" w:history="1">
              <w:r w:rsidRPr="00793A8D">
                <w:rPr>
                  <w:b/>
                  <w:bCs/>
                  <w:color w:val="0000FF"/>
                  <w:sz w:val="28"/>
                  <w:szCs w:val="28"/>
                  <w:u w:val="single"/>
                </w:rPr>
                <w:t>cnap14@sed-rada.gov.ua</w:t>
              </w:r>
            </w:hyperlink>
            <w:r w:rsidRPr="00793A8D">
              <w:rPr>
                <w:b/>
                <w:bCs/>
                <w:sz w:val="28"/>
                <w:szCs w:val="28"/>
              </w:rPr>
              <w:t>;</w:t>
            </w:r>
          </w:p>
          <w:p w14:paraId="074C2615" w14:textId="77777777" w:rsidR="00793A8D" w:rsidRPr="00793A8D" w:rsidRDefault="00793A8D" w:rsidP="00793A8D">
            <w:pPr>
              <w:spacing w:line="276" w:lineRule="auto"/>
              <w:ind w:right="-1"/>
              <w:rPr>
                <w:b/>
                <w:bCs/>
                <w:color w:val="0000FF"/>
                <w:sz w:val="28"/>
                <w:szCs w:val="28"/>
                <w:u w:val="single"/>
              </w:rPr>
            </w:pPr>
            <w:r w:rsidRPr="00793A8D">
              <w:rPr>
                <w:iCs/>
                <w:sz w:val="28"/>
                <w:szCs w:val="28"/>
              </w:rPr>
              <w:lastRenderedPageBreak/>
              <w:t xml:space="preserve">ВРМ у м. Харків: </w:t>
            </w:r>
            <w:r w:rsidRPr="00793A8D">
              <w:rPr>
                <w:sz w:val="28"/>
                <w:szCs w:val="28"/>
              </w:rPr>
              <w:t>тел. +38</w:t>
            </w:r>
            <w:r w:rsidRPr="00793A8D">
              <w:rPr>
                <w:iCs/>
                <w:sz w:val="28"/>
                <w:szCs w:val="28"/>
              </w:rPr>
              <w:t xml:space="preserve">0687905632, ел.адреса: </w:t>
            </w:r>
            <w:hyperlink r:id="rId13" w:history="1">
              <w:r w:rsidRPr="00793A8D">
                <w:rPr>
                  <w:b/>
                  <w:bCs/>
                  <w:color w:val="0000FF"/>
                  <w:sz w:val="28"/>
                  <w:szCs w:val="28"/>
                  <w:u w:val="single"/>
                </w:rPr>
                <w:t>cnap18@sed-rada.gov.ua</w:t>
              </w:r>
            </w:hyperlink>
            <w:r w:rsidRPr="00793A8D">
              <w:rPr>
                <w:b/>
                <w:bCs/>
                <w:sz w:val="28"/>
                <w:szCs w:val="28"/>
              </w:rPr>
              <w:t>;</w:t>
            </w:r>
          </w:p>
          <w:p w14:paraId="0F5DA430" w14:textId="77777777" w:rsidR="00793A8D" w:rsidRPr="00793A8D" w:rsidRDefault="00793A8D" w:rsidP="00793A8D">
            <w:pPr>
              <w:spacing w:before="60"/>
              <w:jc w:val="both"/>
              <w:rPr>
                <w:sz w:val="28"/>
                <w:szCs w:val="28"/>
                <w:lang w:eastAsia="uk-UA"/>
              </w:rPr>
            </w:pPr>
            <w:r w:rsidRPr="00793A8D">
              <w:rPr>
                <w:bCs/>
                <w:sz w:val="28"/>
                <w:szCs w:val="28"/>
                <w:lang w:eastAsia="uk-UA"/>
              </w:rPr>
              <w:t>ВРМ у м. Черкаси: тел.</w:t>
            </w:r>
            <w:r w:rsidRPr="00793A8D">
              <w:rPr>
                <w:sz w:val="28"/>
                <w:szCs w:val="28"/>
                <w:lang w:eastAsia="uk-UA"/>
              </w:rPr>
              <w:t xml:space="preserve"> +</w:t>
            </w:r>
            <w:r w:rsidRPr="00793A8D">
              <w:rPr>
                <w:color w:val="000000" w:themeColor="text1"/>
                <w:sz w:val="28"/>
                <w:szCs w:val="28"/>
              </w:rPr>
              <w:t xml:space="preserve">380506140215, </w:t>
            </w:r>
            <w:r w:rsidRPr="00793A8D">
              <w:rPr>
                <w:iCs/>
                <w:sz w:val="28"/>
                <w:szCs w:val="28"/>
                <w:lang w:eastAsia="uk-UA"/>
              </w:rPr>
              <w:t xml:space="preserve">ел.адреса: </w:t>
            </w:r>
            <w:hyperlink r:id="rId14" w:history="1">
              <w:r w:rsidRPr="00793A8D">
                <w:rPr>
                  <w:b/>
                  <w:bCs/>
                  <w:color w:val="0000FF"/>
                  <w:sz w:val="28"/>
                  <w:szCs w:val="28"/>
                  <w:u w:val="single"/>
                  <w:lang w:eastAsia="uk-UA"/>
                </w:rPr>
                <w:t>cnap10@sed-rada.gov.ua</w:t>
              </w:r>
            </w:hyperlink>
            <w:r w:rsidRPr="00793A8D">
              <w:t>;</w:t>
            </w:r>
          </w:p>
          <w:p w14:paraId="16706D87" w14:textId="77777777" w:rsidR="00793A8D" w:rsidRPr="00793A8D" w:rsidRDefault="00793A8D" w:rsidP="00793A8D">
            <w:pPr>
              <w:spacing w:line="276" w:lineRule="auto"/>
              <w:ind w:right="-1"/>
              <w:rPr>
                <w:b/>
                <w:bCs/>
                <w:color w:val="0000FF"/>
                <w:sz w:val="28"/>
                <w:szCs w:val="28"/>
                <w:u w:val="single"/>
              </w:rPr>
            </w:pPr>
            <w:r w:rsidRPr="00793A8D">
              <w:rPr>
                <w:sz w:val="28"/>
                <w:szCs w:val="28"/>
              </w:rPr>
              <w:t xml:space="preserve">ВРМ у м.Одеса: тел. </w:t>
            </w:r>
            <w:r w:rsidRPr="00793A8D">
              <w:rPr>
                <w:color w:val="000000" w:themeColor="text1"/>
                <w:sz w:val="28"/>
                <w:szCs w:val="28"/>
              </w:rPr>
              <w:t xml:space="preserve">+38 0509515424, </w:t>
            </w:r>
            <w:r w:rsidRPr="00793A8D">
              <w:rPr>
                <w:sz w:val="28"/>
                <w:szCs w:val="28"/>
              </w:rPr>
              <w:t>ел.адреса</w:t>
            </w:r>
            <w:r w:rsidRPr="00793A8D">
              <w:rPr>
                <w:sz w:val="28"/>
                <w:szCs w:val="28"/>
                <w:u w:val="single"/>
              </w:rPr>
              <w:t xml:space="preserve">: </w:t>
            </w:r>
            <w:hyperlink r:id="rId15" w:history="1">
              <w:r w:rsidRPr="00793A8D">
                <w:rPr>
                  <w:b/>
                  <w:bCs/>
                  <w:color w:val="0000FF"/>
                  <w:sz w:val="28"/>
                  <w:szCs w:val="28"/>
                  <w:u w:val="single"/>
                </w:rPr>
                <w:t>cnap11@sed-rada.gov.ua</w:t>
              </w:r>
            </w:hyperlink>
            <w:r w:rsidRPr="00793A8D">
              <w:rPr>
                <w:b/>
                <w:bCs/>
                <w:color w:val="0000FF"/>
                <w:sz w:val="28"/>
                <w:szCs w:val="28"/>
                <w:u w:val="single"/>
              </w:rPr>
              <w:t>;</w:t>
            </w:r>
          </w:p>
          <w:p w14:paraId="2F0D2DEF" w14:textId="72268E56" w:rsidR="00A3448E" w:rsidRDefault="00793A8D" w:rsidP="00793A8D">
            <w:pPr>
              <w:pStyle w:val="TableParagraph"/>
              <w:spacing w:line="310" w:lineRule="atLeast"/>
              <w:ind w:right="97"/>
              <w:jc w:val="both"/>
              <w:rPr>
                <w:i/>
                <w:sz w:val="27"/>
              </w:rPr>
            </w:pPr>
            <w:r w:rsidRPr="00793A8D">
              <w:rPr>
                <w:color w:val="000000" w:themeColor="text1"/>
                <w:sz w:val="28"/>
                <w:szCs w:val="28"/>
              </w:rPr>
              <w:t>ВРМ м. Кам’янське: тел. +380972155939</w:t>
            </w:r>
            <w:r w:rsidRPr="00793A8D">
              <w:rPr>
                <w:sz w:val="28"/>
                <w:szCs w:val="28"/>
              </w:rPr>
              <w:t xml:space="preserve">, </w:t>
            </w:r>
            <w:hyperlink r:id="rId16" w:history="1">
              <w:r w:rsidRPr="00793A8D">
                <w:rPr>
                  <w:b/>
                  <w:bCs/>
                  <w:color w:val="0000FF"/>
                  <w:sz w:val="28"/>
                  <w:szCs w:val="28"/>
                  <w:u w:val="single"/>
                </w:rPr>
                <w:t>cnap20@sed-rada.gov.ua</w:t>
              </w:r>
            </w:hyperlink>
          </w:p>
        </w:tc>
      </w:tr>
      <w:tr w:rsidR="000C6839" w14:paraId="649926A5" w14:textId="77777777">
        <w:trPr>
          <w:trHeight w:val="310"/>
        </w:trPr>
        <w:tc>
          <w:tcPr>
            <w:tcW w:w="15299" w:type="dxa"/>
            <w:gridSpan w:val="3"/>
          </w:tcPr>
          <w:p w14:paraId="561E5469" w14:textId="77777777" w:rsidR="000C6839" w:rsidRDefault="00000000">
            <w:pPr>
              <w:pStyle w:val="TableParagraph"/>
              <w:spacing w:line="290" w:lineRule="exact"/>
              <w:ind w:left="14"/>
              <w:jc w:val="center"/>
              <w:rPr>
                <w:b/>
                <w:sz w:val="27"/>
              </w:rPr>
            </w:pPr>
            <w:r>
              <w:rPr>
                <w:b/>
                <w:color w:val="0C0C0C"/>
                <w:sz w:val="27"/>
              </w:rPr>
              <w:lastRenderedPageBreak/>
              <w:t>Нормативні</w:t>
            </w:r>
            <w:r>
              <w:rPr>
                <w:b/>
                <w:color w:val="0C0C0C"/>
                <w:spacing w:val="-6"/>
                <w:sz w:val="27"/>
              </w:rPr>
              <w:t xml:space="preserve"> </w:t>
            </w:r>
            <w:r>
              <w:rPr>
                <w:b/>
                <w:color w:val="0C0C0C"/>
                <w:sz w:val="27"/>
              </w:rPr>
              <w:t>акти,</w:t>
            </w:r>
            <w:r>
              <w:rPr>
                <w:b/>
                <w:color w:val="0C0C0C"/>
                <w:spacing w:val="-5"/>
                <w:sz w:val="27"/>
              </w:rPr>
              <w:t xml:space="preserve"> </w:t>
            </w:r>
            <w:r>
              <w:rPr>
                <w:b/>
                <w:color w:val="0C0C0C"/>
                <w:sz w:val="27"/>
              </w:rPr>
              <w:t>якими</w:t>
            </w:r>
            <w:r>
              <w:rPr>
                <w:b/>
                <w:color w:val="0C0C0C"/>
                <w:spacing w:val="-4"/>
                <w:sz w:val="27"/>
              </w:rPr>
              <w:t xml:space="preserve"> </w:t>
            </w:r>
            <w:r>
              <w:rPr>
                <w:b/>
                <w:color w:val="0C0C0C"/>
                <w:sz w:val="27"/>
              </w:rPr>
              <w:t>регламентується</w:t>
            </w:r>
            <w:r>
              <w:rPr>
                <w:b/>
                <w:color w:val="0C0C0C"/>
                <w:spacing w:val="-4"/>
                <w:sz w:val="27"/>
              </w:rPr>
              <w:t xml:space="preserve"> </w:t>
            </w:r>
            <w:r>
              <w:rPr>
                <w:b/>
                <w:color w:val="0C0C0C"/>
                <w:sz w:val="27"/>
              </w:rPr>
              <w:t>надання</w:t>
            </w:r>
            <w:r>
              <w:rPr>
                <w:b/>
                <w:color w:val="0C0C0C"/>
                <w:spacing w:val="-4"/>
                <w:sz w:val="27"/>
              </w:rPr>
              <w:t xml:space="preserve"> </w:t>
            </w:r>
            <w:r>
              <w:rPr>
                <w:b/>
                <w:color w:val="0C0C0C"/>
                <w:sz w:val="27"/>
              </w:rPr>
              <w:t>адміністративної</w:t>
            </w:r>
            <w:r>
              <w:rPr>
                <w:b/>
                <w:color w:val="0C0C0C"/>
                <w:spacing w:val="-4"/>
                <w:sz w:val="27"/>
              </w:rPr>
              <w:t xml:space="preserve"> </w:t>
            </w:r>
            <w:r>
              <w:rPr>
                <w:b/>
                <w:color w:val="0C0C0C"/>
                <w:spacing w:val="-2"/>
                <w:sz w:val="27"/>
              </w:rPr>
              <w:t>послуги</w:t>
            </w:r>
          </w:p>
        </w:tc>
      </w:tr>
      <w:tr w:rsidR="000C6839" w14:paraId="5EFB1E5C" w14:textId="77777777">
        <w:trPr>
          <w:trHeight w:val="1601"/>
        </w:trPr>
        <w:tc>
          <w:tcPr>
            <w:tcW w:w="641" w:type="dxa"/>
          </w:tcPr>
          <w:p w14:paraId="626C745C" w14:textId="1682E88A" w:rsidR="000C6839" w:rsidRDefault="00793A8D">
            <w:pPr>
              <w:pStyle w:val="TableParagraph"/>
              <w:ind w:left="15"/>
              <w:jc w:val="center"/>
              <w:rPr>
                <w:sz w:val="27"/>
              </w:rPr>
            </w:pPr>
            <w:r>
              <w:rPr>
                <w:color w:val="0C0C0C"/>
                <w:spacing w:val="-10"/>
                <w:sz w:val="27"/>
              </w:rPr>
              <w:t>7</w:t>
            </w:r>
          </w:p>
        </w:tc>
        <w:tc>
          <w:tcPr>
            <w:tcW w:w="6420" w:type="dxa"/>
          </w:tcPr>
          <w:p w14:paraId="75B8E741" w14:textId="77777777" w:rsidR="000C6839" w:rsidRDefault="00000000">
            <w:pPr>
              <w:pStyle w:val="TableParagraph"/>
              <w:rPr>
                <w:sz w:val="27"/>
              </w:rPr>
            </w:pPr>
            <w:r>
              <w:rPr>
                <w:color w:val="0C0C0C"/>
                <w:sz w:val="27"/>
              </w:rPr>
              <w:t>Закони</w:t>
            </w:r>
            <w:r>
              <w:rPr>
                <w:color w:val="0C0C0C"/>
                <w:spacing w:val="-6"/>
                <w:sz w:val="27"/>
              </w:rPr>
              <w:t xml:space="preserve"> </w:t>
            </w:r>
            <w:r>
              <w:rPr>
                <w:color w:val="0C0C0C"/>
                <w:spacing w:val="-2"/>
                <w:sz w:val="27"/>
              </w:rPr>
              <w:t>України</w:t>
            </w:r>
          </w:p>
        </w:tc>
        <w:tc>
          <w:tcPr>
            <w:tcW w:w="8238" w:type="dxa"/>
          </w:tcPr>
          <w:p w14:paraId="518C8FCA" w14:textId="77777777" w:rsidR="000C6839" w:rsidRDefault="00000000">
            <w:pPr>
              <w:pStyle w:val="TableParagraph"/>
              <w:rPr>
                <w:sz w:val="27"/>
              </w:rPr>
            </w:pPr>
            <w:r>
              <w:rPr>
                <w:color w:val="0C0C0C"/>
                <w:sz w:val="27"/>
              </w:rPr>
              <w:t>Закон України “Про статус ветеранів війни, гарантії їх соціального</w:t>
            </w:r>
            <w:r>
              <w:rPr>
                <w:color w:val="0C0C0C"/>
                <w:spacing w:val="40"/>
                <w:sz w:val="27"/>
              </w:rPr>
              <w:t xml:space="preserve"> </w:t>
            </w:r>
            <w:r>
              <w:rPr>
                <w:color w:val="0C0C0C"/>
                <w:spacing w:val="-2"/>
                <w:sz w:val="27"/>
              </w:rPr>
              <w:t>захисту”</w:t>
            </w:r>
          </w:p>
          <w:p w14:paraId="187516DF" w14:textId="77777777" w:rsidR="000C6839" w:rsidRDefault="00000000">
            <w:pPr>
              <w:pStyle w:val="TableParagraph"/>
              <w:spacing w:line="430" w:lineRule="atLeast"/>
              <w:ind w:right="1813"/>
              <w:rPr>
                <w:sz w:val="27"/>
              </w:rPr>
            </w:pPr>
            <w:r>
              <w:rPr>
                <w:color w:val="0C0C0C"/>
                <w:sz w:val="27"/>
              </w:rPr>
              <w:t>Закон</w:t>
            </w:r>
            <w:r>
              <w:rPr>
                <w:color w:val="0C0C0C"/>
                <w:spacing w:val="-10"/>
                <w:sz w:val="27"/>
              </w:rPr>
              <w:t xml:space="preserve"> </w:t>
            </w:r>
            <w:r>
              <w:rPr>
                <w:color w:val="0C0C0C"/>
                <w:sz w:val="27"/>
              </w:rPr>
              <w:t>України</w:t>
            </w:r>
            <w:r>
              <w:rPr>
                <w:color w:val="0C0C0C"/>
                <w:spacing w:val="-10"/>
                <w:sz w:val="27"/>
              </w:rPr>
              <w:t xml:space="preserve"> </w:t>
            </w:r>
            <w:r>
              <w:rPr>
                <w:color w:val="0C0C0C"/>
                <w:sz w:val="27"/>
              </w:rPr>
              <w:t>“Про</w:t>
            </w:r>
            <w:r>
              <w:rPr>
                <w:color w:val="0C0C0C"/>
                <w:spacing w:val="-9"/>
                <w:sz w:val="27"/>
              </w:rPr>
              <w:t xml:space="preserve"> </w:t>
            </w:r>
            <w:r>
              <w:rPr>
                <w:color w:val="0C0C0C"/>
                <w:sz w:val="27"/>
              </w:rPr>
              <w:t>адміністративну</w:t>
            </w:r>
            <w:r>
              <w:rPr>
                <w:color w:val="0C0C0C"/>
                <w:spacing w:val="-9"/>
                <w:sz w:val="27"/>
              </w:rPr>
              <w:t xml:space="preserve"> </w:t>
            </w:r>
            <w:r>
              <w:rPr>
                <w:color w:val="0C0C0C"/>
                <w:sz w:val="27"/>
              </w:rPr>
              <w:t>процедуру” Закон України “Про адміністративні послуги”</w:t>
            </w:r>
          </w:p>
        </w:tc>
      </w:tr>
    </w:tbl>
    <w:p w14:paraId="62C895D9" w14:textId="77777777" w:rsidR="000C6839" w:rsidRDefault="000C6839">
      <w:pPr>
        <w:pStyle w:val="TableParagraph"/>
        <w:spacing w:line="430" w:lineRule="atLeast"/>
        <w:rPr>
          <w:sz w:val="27"/>
        </w:rPr>
        <w:sectPr w:rsidR="000C6839">
          <w:type w:val="continuous"/>
          <w:pgSz w:w="16840" w:h="11910" w:orient="landscape"/>
          <w:pgMar w:top="1060" w:right="283" w:bottom="0" w:left="850" w:header="708" w:footer="708" w:gutter="0"/>
          <w:cols w:space="720"/>
        </w:sectPr>
      </w:pPr>
    </w:p>
    <w:p w14:paraId="44298B49"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46E85256" w14:textId="77777777">
        <w:trPr>
          <w:trHeight w:val="7120"/>
        </w:trPr>
        <w:tc>
          <w:tcPr>
            <w:tcW w:w="641" w:type="dxa"/>
          </w:tcPr>
          <w:p w14:paraId="08D1471D" w14:textId="56920222" w:rsidR="000C6839" w:rsidRDefault="00793A8D">
            <w:pPr>
              <w:pStyle w:val="TableParagraph"/>
              <w:ind w:left="15"/>
              <w:jc w:val="center"/>
              <w:rPr>
                <w:sz w:val="27"/>
              </w:rPr>
            </w:pPr>
            <w:r>
              <w:rPr>
                <w:color w:val="0C0C0C"/>
                <w:spacing w:val="-10"/>
                <w:sz w:val="27"/>
              </w:rPr>
              <w:t>8</w:t>
            </w:r>
          </w:p>
        </w:tc>
        <w:tc>
          <w:tcPr>
            <w:tcW w:w="6420" w:type="dxa"/>
          </w:tcPr>
          <w:p w14:paraId="5FA1E3F9" w14:textId="77777777" w:rsidR="000C6839" w:rsidRDefault="00000000">
            <w:pPr>
              <w:pStyle w:val="TableParagraph"/>
              <w:rPr>
                <w:sz w:val="27"/>
              </w:rPr>
            </w:pPr>
            <w:r>
              <w:rPr>
                <w:color w:val="0C0C0C"/>
                <w:sz w:val="27"/>
              </w:rPr>
              <w:t>Акти</w:t>
            </w:r>
            <w:r>
              <w:rPr>
                <w:color w:val="0C0C0C"/>
                <w:spacing w:val="-4"/>
                <w:sz w:val="27"/>
              </w:rPr>
              <w:t xml:space="preserve"> </w:t>
            </w:r>
            <w:r>
              <w:rPr>
                <w:color w:val="0C0C0C"/>
                <w:sz w:val="27"/>
              </w:rPr>
              <w:t>Кабінету</w:t>
            </w:r>
            <w:r>
              <w:rPr>
                <w:color w:val="0C0C0C"/>
                <w:spacing w:val="-2"/>
                <w:sz w:val="27"/>
              </w:rPr>
              <w:t xml:space="preserve"> </w:t>
            </w:r>
            <w:r>
              <w:rPr>
                <w:color w:val="0C0C0C"/>
                <w:sz w:val="27"/>
              </w:rPr>
              <w:t>Міністрів</w:t>
            </w:r>
            <w:r>
              <w:rPr>
                <w:color w:val="0C0C0C"/>
                <w:spacing w:val="-3"/>
                <w:sz w:val="27"/>
              </w:rPr>
              <w:t xml:space="preserve"> </w:t>
            </w:r>
            <w:r>
              <w:rPr>
                <w:color w:val="0C0C0C"/>
                <w:spacing w:val="-2"/>
                <w:sz w:val="27"/>
              </w:rPr>
              <w:t>України</w:t>
            </w:r>
          </w:p>
        </w:tc>
        <w:tc>
          <w:tcPr>
            <w:tcW w:w="8238" w:type="dxa"/>
          </w:tcPr>
          <w:p w14:paraId="60B3A963" w14:textId="77777777" w:rsidR="000C6839" w:rsidRDefault="00000000">
            <w:pPr>
              <w:pStyle w:val="TableParagraph"/>
              <w:jc w:val="both"/>
              <w:rPr>
                <w:sz w:val="27"/>
              </w:rPr>
            </w:pPr>
            <w:r>
              <w:rPr>
                <w:color w:val="0C0C0C"/>
                <w:sz w:val="27"/>
              </w:rPr>
              <w:t>Постанови</w:t>
            </w:r>
            <w:r>
              <w:rPr>
                <w:color w:val="0C0C0C"/>
                <w:spacing w:val="-4"/>
                <w:sz w:val="27"/>
              </w:rPr>
              <w:t xml:space="preserve"> </w:t>
            </w:r>
            <w:r>
              <w:rPr>
                <w:color w:val="0C0C0C"/>
                <w:sz w:val="27"/>
              </w:rPr>
              <w:t>Кабінету</w:t>
            </w:r>
            <w:r>
              <w:rPr>
                <w:color w:val="0C0C0C"/>
                <w:spacing w:val="-3"/>
                <w:sz w:val="27"/>
              </w:rPr>
              <w:t xml:space="preserve"> </w:t>
            </w:r>
            <w:r>
              <w:rPr>
                <w:color w:val="0C0C0C"/>
                <w:sz w:val="27"/>
              </w:rPr>
              <w:t>Міністрів</w:t>
            </w:r>
            <w:r>
              <w:rPr>
                <w:color w:val="0C0C0C"/>
                <w:spacing w:val="-3"/>
                <w:sz w:val="27"/>
              </w:rPr>
              <w:t xml:space="preserve"> </w:t>
            </w:r>
            <w:r>
              <w:rPr>
                <w:color w:val="0C0C0C"/>
                <w:spacing w:val="-2"/>
                <w:sz w:val="27"/>
              </w:rPr>
              <w:t>України:</w:t>
            </w:r>
          </w:p>
          <w:p w14:paraId="67762450" w14:textId="77777777" w:rsidR="000C6839" w:rsidRDefault="00000000">
            <w:pPr>
              <w:pStyle w:val="TableParagraph"/>
              <w:spacing w:before="120"/>
              <w:ind w:right="97"/>
              <w:jc w:val="both"/>
              <w:rPr>
                <w:sz w:val="27"/>
              </w:rPr>
            </w:pPr>
            <w:r>
              <w:rPr>
                <w:color w:val="0C0C0C"/>
                <w:sz w:val="27"/>
              </w:rPr>
              <w:t>від 12.05.1994 №</w:t>
            </w:r>
            <w:r>
              <w:rPr>
                <w:color w:val="0C0C0C"/>
                <w:spacing w:val="-3"/>
                <w:sz w:val="27"/>
              </w:rPr>
              <w:t xml:space="preserve"> </w:t>
            </w:r>
            <w:r>
              <w:rPr>
                <w:color w:val="0C0C0C"/>
                <w:sz w:val="27"/>
              </w:rPr>
              <w:t>302 “Про порядок виготовлення та видачі посвідчень і нагрудних знаків ветеранів”;</w:t>
            </w:r>
          </w:p>
          <w:p w14:paraId="3A5BF9BD" w14:textId="77777777" w:rsidR="000C6839" w:rsidRDefault="00000000">
            <w:pPr>
              <w:pStyle w:val="TableParagraph"/>
              <w:spacing w:before="120"/>
              <w:ind w:right="104"/>
              <w:jc w:val="both"/>
              <w:rPr>
                <w:sz w:val="27"/>
              </w:rPr>
            </w:pPr>
            <w:r>
              <w:rPr>
                <w:color w:val="0C0C0C"/>
                <w:sz w:val="27"/>
              </w:rPr>
              <w:t>від 20.08.2014 №</w:t>
            </w:r>
            <w:r>
              <w:rPr>
                <w:color w:val="0C0C0C"/>
                <w:spacing w:val="-3"/>
                <w:sz w:val="27"/>
              </w:rPr>
              <w:t xml:space="preserve"> </w:t>
            </w:r>
            <w:r>
              <w:rPr>
                <w:color w:val="0C0C0C"/>
                <w:sz w:val="27"/>
              </w:rPr>
              <w:t>413 “Про затвердження Порядку надання та позбавлення статусу учасника бойових дій осіб, які захищали незалежність,</w:t>
            </w:r>
            <w:r>
              <w:rPr>
                <w:color w:val="0C0C0C"/>
                <w:spacing w:val="-17"/>
                <w:sz w:val="27"/>
              </w:rPr>
              <w:t xml:space="preserve"> </w:t>
            </w:r>
            <w:r>
              <w:rPr>
                <w:color w:val="0C0C0C"/>
                <w:sz w:val="27"/>
              </w:rPr>
              <w:t>суверенітет</w:t>
            </w:r>
            <w:r>
              <w:rPr>
                <w:color w:val="0C0C0C"/>
                <w:spacing w:val="-17"/>
                <w:sz w:val="27"/>
              </w:rPr>
              <w:t xml:space="preserve"> </w:t>
            </w:r>
            <w:r>
              <w:rPr>
                <w:color w:val="0C0C0C"/>
                <w:sz w:val="27"/>
              </w:rPr>
              <w:t>та</w:t>
            </w:r>
            <w:r>
              <w:rPr>
                <w:color w:val="0C0C0C"/>
                <w:spacing w:val="-16"/>
                <w:sz w:val="27"/>
              </w:rPr>
              <w:t xml:space="preserve"> </w:t>
            </w:r>
            <w:r>
              <w:rPr>
                <w:color w:val="0C0C0C"/>
                <w:sz w:val="27"/>
              </w:rPr>
              <w:t>територіальну</w:t>
            </w:r>
            <w:r>
              <w:rPr>
                <w:color w:val="0C0C0C"/>
                <w:spacing w:val="-16"/>
                <w:sz w:val="27"/>
              </w:rPr>
              <w:t xml:space="preserve"> </w:t>
            </w:r>
            <w:r>
              <w:rPr>
                <w:color w:val="0C0C0C"/>
                <w:sz w:val="27"/>
              </w:rPr>
              <w:t>цілісність</w:t>
            </w:r>
            <w:r>
              <w:rPr>
                <w:color w:val="0C0C0C"/>
                <w:spacing w:val="-16"/>
                <w:sz w:val="27"/>
              </w:rPr>
              <w:t xml:space="preserve"> </w:t>
            </w:r>
            <w:r>
              <w:rPr>
                <w:color w:val="0C0C0C"/>
                <w:sz w:val="27"/>
              </w:rPr>
              <w:t>України</w:t>
            </w:r>
            <w:r>
              <w:rPr>
                <w:color w:val="0C0C0C"/>
                <w:spacing w:val="-16"/>
                <w:sz w:val="27"/>
              </w:rPr>
              <w:t xml:space="preserve"> </w:t>
            </w:r>
            <w:r>
              <w:rPr>
                <w:color w:val="0C0C0C"/>
                <w:sz w:val="27"/>
              </w:rPr>
              <w:t>і</w:t>
            </w:r>
            <w:r>
              <w:rPr>
                <w:color w:val="0C0C0C"/>
                <w:spacing w:val="-16"/>
                <w:sz w:val="27"/>
              </w:rPr>
              <w:t xml:space="preserve"> </w:t>
            </w:r>
            <w:r>
              <w:rPr>
                <w:color w:val="0C0C0C"/>
                <w:sz w:val="27"/>
              </w:rPr>
              <w:t>брали безпосередню участь в антитерористичній операції, забезпеченні її проведення чи у здійсненні заходів із забезпечення національної безпеки і оборони, відсічі і стримування збройної агресії Російської Федерації в Донецькій та Луганській областях, забезпеченні їх здійснення,</w:t>
            </w:r>
            <w:r>
              <w:rPr>
                <w:color w:val="0C0C0C"/>
                <w:spacing w:val="-17"/>
                <w:sz w:val="27"/>
              </w:rPr>
              <w:t xml:space="preserve"> </w:t>
            </w:r>
            <w:r>
              <w:rPr>
                <w:color w:val="0C0C0C"/>
                <w:sz w:val="27"/>
              </w:rPr>
              <w:t>у</w:t>
            </w:r>
            <w:r>
              <w:rPr>
                <w:color w:val="0C0C0C"/>
                <w:spacing w:val="-17"/>
                <w:sz w:val="27"/>
              </w:rPr>
              <w:t xml:space="preserve"> </w:t>
            </w:r>
            <w:r>
              <w:rPr>
                <w:color w:val="0C0C0C"/>
                <w:sz w:val="27"/>
              </w:rPr>
              <w:t>заходах,</w:t>
            </w:r>
            <w:r>
              <w:rPr>
                <w:color w:val="0C0C0C"/>
                <w:spacing w:val="-17"/>
                <w:sz w:val="27"/>
              </w:rPr>
              <w:t xml:space="preserve"> </w:t>
            </w:r>
            <w:r>
              <w:rPr>
                <w:color w:val="0C0C0C"/>
                <w:sz w:val="27"/>
              </w:rPr>
              <w:t>необхідних</w:t>
            </w:r>
            <w:r>
              <w:rPr>
                <w:color w:val="0C0C0C"/>
                <w:spacing w:val="-17"/>
                <w:sz w:val="27"/>
              </w:rPr>
              <w:t xml:space="preserve"> </w:t>
            </w:r>
            <w:r>
              <w:rPr>
                <w:color w:val="0C0C0C"/>
                <w:sz w:val="27"/>
              </w:rPr>
              <w:t>для</w:t>
            </w:r>
            <w:r>
              <w:rPr>
                <w:color w:val="0C0C0C"/>
                <w:spacing w:val="-17"/>
                <w:sz w:val="27"/>
              </w:rPr>
              <w:t xml:space="preserve"> </w:t>
            </w:r>
            <w:r>
              <w:rPr>
                <w:color w:val="0C0C0C"/>
                <w:sz w:val="27"/>
              </w:rPr>
              <w:t>забезпечення</w:t>
            </w:r>
            <w:r>
              <w:rPr>
                <w:color w:val="0C0C0C"/>
                <w:spacing w:val="-17"/>
                <w:sz w:val="27"/>
              </w:rPr>
              <w:t xml:space="preserve"> </w:t>
            </w:r>
            <w:r>
              <w:rPr>
                <w:color w:val="0C0C0C"/>
                <w:sz w:val="27"/>
              </w:rPr>
              <w:t>оборони</w:t>
            </w:r>
            <w:r>
              <w:rPr>
                <w:color w:val="0C0C0C"/>
                <w:spacing w:val="-17"/>
                <w:sz w:val="27"/>
              </w:rPr>
              <w:t xml:space="preserve"> </w:t>
            </w:r>
            <w:r>
              <w:rPr>
                <w:color w:val="0C0C0C"/>
                <w:sz w:val="27"/>
              </w:rPr>
              <w:t>України, захисту безпеки населення та інтересів держави у зв’язку з військовою</w:t>
            </w:r>
            <w:r>
              <w:rPr>
                <w:color w:val="0C0C0C"/>
                <w:spacing w:val="40"/>
                <w:sz w:val="27"/>
              </w:rPr>
              <w:t xml:space="preserve">  </w:t>
            </w:r>
            <w:r>
              <w:rPr>
                <w:color w:val="0C0C0C"/>
                <w:sz w:val="27"/>
              </w:rPr>
              <w:t>агресією</w:t>
            </w:r>
            <w:r>
              <w:rPr>
                <w:color w:val="0C0C0C"/>
                <w:spacing w:val="40"/>
                <w:sz w:val="27"/>
              </w:rPr>
              <w:t xml:space="preserve">  </w:t>
            </w:r>
            <w:r>
              <w:rPr>
                <w:color w:val="0C0C0C"/>
                <w:sz w:val="27"/>
              </w:rPr>
              <w:t>Російської</w:t>
            </w:r>
            <w:r>
              <w:rPr>
                <w:color w:val="0C0C0C"/>
                <w:spacing w:val="40"/>
                <w:sz w:val="27"/>
              </w:rPr>
              <w:t xml:space="preserve">  </w:t>
            </w:r>
            <w:r>
              <w:rPr>
                <w:color w:val="0C0C0C"/>
                <w:sz w:val="27"/>
              </w:rPr>
              <w:t>Федерації</w:t>
            </w:r>
            <w:r>
              <w:rPr>
                <w:color w:val="0C0C0C"/>
                <w:spacing w:val="40"/>
                <w:sz w:val="27"/>
              </w:rPr>
              <w:t xml:space="preserve">  </w:t>
            </w:r>
            <w:r>
              <w:rPr>
                <w:color w:val="0C0C0C"/>
                <w:sz w:val="27"/>
              </w:rPr>
              <w:t>проти</w:t>
            </w:r>
            <w:r>
              <w:rPr>
                <w:color w:val="0C0C0C"/>
                <w:spacing w:val="40"/>
                <w:sz w:val="27"/>
              </w:rPr>
              <w:t xml:space="preserve">  </w:t>
            </w:r>
            <w:r>
              <w:rPr>
                <w:color w:val="0C0C0C"/>
                <w:sz w:val="27"/>
              </w:rPr>
              <w:t>України” (далі – Порядок № 413);</w:t>
            </w:r>
          </w:p>
          <w:p w14:paraId="758897FB" w14:textId="77777777" w:rsidR="000C6839" w:rsidRDefault="00000000">
            <w:pPr>
              <w:pStyle w:val="TableParagraph"/>
              <w:spacing w:before="120"/>
              <w:ind w:right="104"/>
              <w:jc w:val="both"/>
              <w:rPr>
                <w:sz w:val="27"/>
              </w:rPr>
            </w:pPr>
            <w:r>
              <w:rPr>
                <w:color w:val="0C0C0C"/>
                <w:sz w:val="27"/>
              </w:rPr>
              <w:t>від 15.11.2024 №</w:t>
            </w:r>
            <w:r>
              <w:rPr>
                <w:color w:val="0C0C0C"/>
                <w:spacing w:val="-4"/>
                <w:sz w:val="27"/>
              </w:rPr>
              <w:t xml:space="preserve"> </w:t>
            </w:r>
            <w:r>
              <w:rPr>
                <w:color w:val="0C0C0C"/>
                <w:sz w:val="27"/>
              </w:rPr>
              <w:t>1338 “Деякі питання запровадження оцінювання повсякденного функціонування особи”;</w:t>
            </w:r>
          </w:p>
          <w:p w14:paraId="143B6D99" w14:textId="77777777" w:rsidR="000C6839" w:rsidRDefault="00000000">
            <w:pPr>
              <w:pStyle w:val="TableParagraph"/>
              <w:spacing w:before="120"/>
              <w:ind w:right="104"/>
              <w:jc w:val="both"/>
              <w:rPr>
                <w:sz w:val="27"/>
              </w:rPr>
            </w:pPr>
            <w:r>
              <w:rPr>
                <w:color w:val="0C0C0C"/>
                <w:sz w:val="27"/>
              </w:rPr>
              <w:t>від 18.06.2025 №</w:t>
            </w:r>
            <w:r>
              <w:rPr>
                <w:color w:val="0C0C0C"/>
                <w:spacing w:val="-3"/>
                <w:sz w:val="27"/>
              </w:rPr>
              <w:t xml:space="preserve"> </w:t>
            </w:r>
            <w:r>
              <w:rPr>
                <w:color w:val="0C0C0C"/>
                <w:sz w:val="27"/>
              </w:rPr>
              <w:t>719 “Про затвердження Порядку надання та позбавлення статусу учасника бойових дій та особи з інвалідністю внаслідок</w:t>
            </w:r>
            <w:r>
              <w:rPr>
                <w:color w:val="0C0C0C"/>
                <w:spacing w:val="-3"/>
                <w:sz w:val="27"/>
              </w:rPr>
              <w:t xml:space="preserve"> </w:t>
            </w:r>
            <w:r>
              <w:rPr>
                <w:color w:val="0C0C0C"/>
                <w:sz w:val="27"/>
              </w:rPr>
              <w:t>війни</w:t>
            </w:r>
            <w:r>
              <w:rPr>
                <w:color w:val="0C0C0C"/>
                <w:spacing w:val="-3"/>
                <w:sz w:val="27"/>
              </w:rPr>
              <w:t xml:space="preserve"> </w:t>
            </w:r>
            <w:r>
              <w:rPr>
                <w:color w:val="0C0C0C"/>
                <w:sz w:val="27"/>
              </w:rPr>
              <w:t>іноземцям</w:t>
            </w:r>
            <w:r>
              <w:rPr>
                <w:color w:val="0C0C0C"/>
                <w:spacing w:val="-3"/>
                <w:sz w:val="27"/>
              </w:rPr>
              <w:t xml:space="preserve"> </w:t>
            </w:r>
            <w:r>
              <w:rPr>
                <w:color w:val="0C0C0C"/>
                <w:sz w:val="27"/>
              </w:rPr>
              <w:t>та</w:t>
            </w:r>
            <w:r>
              <w:rPr>
                <w:color w:val="0C0C0C"/>
                <w:spacing w:val="-3"/>
                <w:sz w:val="27"/>
              </w:rPr>
              <w:t xml:space="preserve"> </w:t>
            </w:r>
            <w:r>
              <w:rPr>
                <w:color w:val="0C0C0C"/>
                <w:sz w:val="27"/>
              </w:rPr>
              <w:t>особам</w:t>
            </w:r>
            <w:r>
              <w:rPr>
                <w:color w:val="0C0C0C"/>
                <w:spacing w:val="-3"/>
                <w:sz w:val="27"/>
              </w:rPr>
              <w:t xml:space="preserve"> </w:t>
            </w:r>
            <w:r>
              <w:rPr>
                <w:color w:val="0C0C0C"/>
                <w:sz w:val="27"/>
              </w:rPr>
              <w:t>без</w:t>
            </w:r>
            <w:r>
              <w:rPr>
                <w:color w:val="0C0C0C"/>
                <w:spacing w:val="-2"/>
                <w:sz w:val="27"/>
              </w:rPr>
              <w:t xml:space="preserve"> </w:t>
            </w:r>
            <w:r>
              <w:rPr>
                <w:color w:val="0C0C0C"/>
                <w:sz w:val="27"/>
              </w:rPr>
              <w:t>громадянства,</w:t>
            </w:r>
            <w:r>
              <w:rPr>
                <w:color w:val="0C0C0C"/>
                <w:spacing w:val="-3"/>
                <w:sz w:val="27"/>
              </w:rPr>
              <w:t xml:space="preserve"> </w:t>
            </w:r>
            <w:r>
              <w:rPr>
                <w:color w:val="0C0C0C"/>
                <w:sz w:val="27"/>
              </w:rPr>
              <w:t>які</w:t>
            </w:r>
            <w:r>
              <w:rPr>
                <w:color w:val="0C0C0C"/>
                <w:spacing w:val="-3"/>
                <w:sz w:val="27"/>
              </w:rPr>
              <w:t xml:space="preserve"> </w:t>
            </w:r>
            <w:r>
              <w:rPr>
                <w:color w:val="0C0C0C"/>
                <w:sz w:val="27"/>
              </w:rPr>
              <w:t>захищали незалежність, суверенітет та територіальну цілісність України”</w:t>
            </w:r>
            <w:r>
              <w:rPr>
                <w:color w:val="0C0C0C"/>
                <w:spacing w:val="80"/>
                <w:w w:val="150"/>
                <w:sz w:val="27"/>
              </w:rPr>
              <w:t xml:space="preserve"> </w:t>
            </w:r>
            <w:r>
              <w:rPr>
                <w:color w:val="0C0C0C"/>
                <w:sz w:val="27"/>
              </w:rPr>
              <w:t>(далі – Порядок № 719).</w:t>
            </w:r>
          </w:p>
        </w:tc>
      </w:tr>
      <w:tr w:rsidR="000C6839" w14:paraId="08385181" w14:textId="77777777">
        <w:trPr>
          <w:trHeight w:val="1862"/>
        </w:trPr>
        <w:tc>
          <w:tcPr>
            <w:tcW w:w="641" w:type="dxa"/>
          </w:tcPr>
          <w:p w14:paraId="59AB7938" w14:textId="5EC4CCE6" w:rsidR="000C6839" w:rsidRDefault="00793A8D">
            <w:pPr>
              <w:pStyle w:val="TableParagraph"/>
              <w:ind w:left="15"/>
              <w:jc w:val="center"/>
              <w:rPr>
                <w:sz w:val="27"/>
              </w:rPr>
            </w:pPr>
            <w:r>
              <w:rPr>
                <w:color w:val="0C0C0C"/>
                <w:spacing w:val="-10"/>
                <w:sz w:val="27"/>
              </w:rPr>
              <w:t>9</w:t>
            </w:r>
          </w:p>
        </w:tc>
        <w:tc>
          <w:tcPr>
            <w:tcW w:w="6420" w:type="dxa"/>
          </w:tcPr>
          <w:p w14:paraId="22563A3A" w14:textId="77777777" w:rsidR="000C6839" w:rsidRDefault="00000000">
            <w:pPr>
              <w:pStyle w:val="TableParagraph"/>
              <w:rPr>
                <w:sz w:val="27"/>
              </w:rPr>
            </w:pPr>
            <w:r>
              <w:rPr>
                <w:color w:val="0C0C0C"/>
                <w:sz w:val="27"/>
              </w:rPr>
              <w:t>Акти</w:t>
            </w:r>
            <w:r>
              <w:rPr>
                <w:color w:val="0C0C0C"/>
                <w:spacing w:val="-6"/>
                <w:sz w:val="27"/>
              </w:rPr>
              <w:t xml:space="preserve"> </w:t>
            </w:r>
            <w:r>
              <w:rPr>
                <w:color w:val="0C0C0C"/>
                <w:sz w:val="27"/>
              </w:rPr>
              <w:t>центральних</w:t>
            </w:r>
            <w:r>
              <w:rPr>
                <w:color w:val="0C0C0C"/>
                <w:spacing w:val="-4"/>
                <w:sz w:val="27"/>
              </w:rPr>
              <w:t xml:space="preserve"> </w:t>
            </w:r>
            <w:r>
              <w:rPr>
                <w:color w:val="0C0C0C"/>
                <w:sz w:val="27"/>
              </w:rPr>
              <w:t>органів</w:t>
            </w:r>
            <w:r>
              <w:rPr>
                <w:color w:val="0C0C0C"/>
                <w:spacing w:val="-6"/>
                <w:sz w:val="27"/>
              </w:rPr>
              <w:t xml:space="preserve"> </w:t>
            </w:r>
            <w:r>
              <w:rPr>
                <w:color w:val="0C0C0C"/>
                <w:sz w:val="27"/>
              </w:rPr>
              <w:t>виконавчої</w:t>
            </w:r>
            <w:r>
              <w:rPr>
                <w:color w:val="0C0C0C"/>
                <w:spacing w:val="-4"/>
                <w:sz w:val="27"/>
              </w:rPr>
              <w:t xml:space="preserve"> </w:t>
            </w:r>
            <w:r>
              <w:rPr>
                <w:color w:val="0C0C0C"/>
                <w:spacing w:val="-2"/>
                <w:sz w:val="27"/>
              </w:rPr>
              <w:t>влади</w:t>
            </w:r>
          </w:p>
        </w:tc>
        <w:tc>
          <w:tcPr>
            <w:tcW w:w="8238" w:type="dxa"/>
          </w:tcPr>
          <w:p w14:paraId="61049796" w14:textId="77777777" w:rsidR="000C6839" w:rsidRDefault="00000000">
            <w:pPr>
              <w:pStyle w:val="TableParagraph"/>
              <w:spacing w:line="310" w:lineRule="atLeast"/>
              <w:ind w:right="104"/>
              <w:jc w:val="both"/>
              <w:rPr>
                <w:sz w:val="27"/>
              </w:rPr>
            </w:pPr>
            <w:r>
              <w:rPr>
                <w:color w:val="0C0C0C"/>
                <w:sz w:val="27"/>
              </w:rPr>
              <w:t>Наказ Міністерства у справах ветеранів України від 26.02.2021 №</w:t>
            </w:r>
            <w:r>
              <w:rPr>
                <w:color w:val="0C0C0C"/>
                <w:spacing w:val="-4"/>
                <w:sz w:val="27"/>
              </w:rPr>
              <w:t xml:space="preserve"> </w:t>
            </w:r>
            <w:r>
              <w:rPr>
                <w:color w:val="0C0C0C"/>
                <w:sz w:val="27"/>
              </w:rPr>
              <w:t>43 “Про затвердження Положення про міжвідомчу комісію з питань розгляду</w:t>
            </w:r>
            <w:r>
              <w:rPr>
                <w:color w:val="0C0C0C"/>
                <w:spacing w:val="-15"/>
                <w:sz w:val="27"/>
              </w:rPr>
              <w:t xml:space="preserve"> </w:t>
            </w:r>
            <w:r>
              <w:rPr>
                <w:color w:val="0C0C0C"/>
                <w:sz w:val="27"/>
              </w:rPr>
              <w:t>матеріалів</w:t>
            </w:r>
            <w:r>
              <w:rPr>
                <w:color w:val="0C0C0C"/>
                <w:spacing w:val="-15"/>
                <w:sz w:val="27"/>
              </w:rPr>
              <w:t xml:space="preserve"> </w:t>
            </w:r>
            <w:r>
              <w:rPr>
                <w:color w:val="0C0C0C"/>
                <w:sz w:val="27"/>
              </w:rPr>
              <w:t>про</w:t>
            </w:r>
            <w:r>
              <w:rPr>
                <w:color w:val="0C0C0C"/>
                <w:spacing w:val="-15"/>
                <w:sz w:val="27"/>
              </w:rPr>
              <w:t xml:space="preserve"> </w:t>
            </w:r>
            <w:r>
              <w:rPr>
                <w:color w:val="0C0C0C"/>
                <w:sz w:val="27"/>
              </w:rPr>
              <w:t>визнання</w:t>
            </w:r>
            <w:r>
              <w:rPr>
                <w:color w:val="0C0C0C"/>
                <w:spacing w:val="-15"/>
                <w:sz w:val="27"/>
              </w:rPr>
              <w:t xml:space="preserve"> </w:t>
            </w:r>
            <w:r>
              <w:rPr>
                <w:color w:val="0C0C0C"/>
                <w:sz w:val="27"/>
              </w:rPr>
              <w:t>учасниками</w:t>
            </w:r>
            <w:r>
              <w:rPr>
                <w:color w:val="0C0C0C"/>
                <w:spacing w:val="-15"/>
                <w:sz w:val="27"/>
              </w:rPr>
              <w:t xml:space="preserve"> </w:t>
            </w:r>
            <w:r>
              <w:rPr>
                <w:color w:val="0C0C0C"/>
                <w:sz w:val="27"/>
              </w:rPr>
              <w:t>бойових</w:t>
            </w:r>
            <w:r>
              <w:rPr>
                <w:color w:val="0C0C0C"/>
                <w:spacing w:val="-15"/>
                <w:sz w:val="27"/>
              </w:rPr>
              <w:t xml:space="preserve"> </w:t>
            </w:r>
            <w:r>
              <w:rPr>
                <w:color w:val="0C0C0C"/>
                <w:sz w:val="27"/>
              </w:rPr>
              <w:t>дій</w:t>
            </w:r>
            <w:r>
              <w:rPr>
                <w:color w:val="0C0C0C"/>
                <w:spacing w:val="-15"/>
                <w:sz w:val="27"/>
              </w:rPr>
              <w:t xml:space="preserve"> </w:t>
            </w:r>
            <w:r>
              <w:rPr>
                <w:color w:val="0C0C0C"/>
                <w:sz w:val="27"/>
              </w:rPr>
              <w:t>та</w:t>
            </w:r>
            <w:r>
              <w:rPr>
                <w:color w:val="0C0C0C"/>
                <w:spacing w:val="-15"/>
                <w:sz w:val="27"/>
              </w:rPr>
              <w:t xml:space="preserve"> </w:t>
            </w:r>
            <w:r>
              <w:rPr>
                <w:color w:val="0C0C0C"/>
                <w:sz w:val="27"/>
              </w:rPr>
              <w:t>виплати одноразової грошової допомоги в разі загибелі (смерті) або інвалідності волонтера і деяких інших категорій осіб відповідно до Закону</w:t>
            </w:r>
            <w:r>
              <w:rPr>
                <w:color w:val="0C0C0C"/>
                <w:spacing w:val="13"/>
                <w:sz w:val="27"/>
              </w:rPr>
              <w:t xml:space="preserve"> </w:t>
            </w:r>
            <w:r>
              <w:rPr>
                <w:color w:val="0C0C0C"/>
                <w:sz w:val="27"/>
              </w:rPr>
              <w:t>України</w:t>
            </w:r>
            <w:r>
              <w:rPr>
                <w:color w:val="0C0C0C"/>
                <w:spacing w:val="13"/>
                <w:sz w:val="27"/>
              </w:rPr>
              <w:t xml:space="preserve"> </w:t>
            </w:r>
            <w:r>
              <w:rPr>
                <w:color w:val="0C0C0C"/>
                <w:sz w:val="27"/>
              </w:rPr>
              <w:t>“Про</w:t>
            </w:r>
            <w:r>
              <w:rPr>
                <w:color w:val="0C0C0C"/>
                <w:spacing w:val="13"/>
                <w:sz w:val="27"/>
              </w:rPr>
              <w:t xml:space="preserve"> </w:t>
            </w:r>
            <w:r>
              <w:rPr>
                <w:color w:val="0C0C0C"/>
                <w:sz w:val="27"/>
              </w:rPr>
              <w:t>статус</w:t>
            </w:r>
            <w:r>
              <w:rPr>
                <w:color w:val="0C0C0C"/>
                <w:spacing w:val="13"/>
                <w:sz w:val="27"/>
              </w:rPr>
              <w:t xml:space="preserve"> </w:t>
            </w:r>
            <w:r>
              <w:rPr>
                <w:color w:val="0C0C0C"/>
                <w:sz w:val="27"/>
              </w:rPr>
              <w:t>ветеранів</w:t>
            </w:r>
            <w:r>
              <w:rPr>
                <w:color w:val="0C0C0C"/>
                <w:spacing w:val="13"/>
                <w:sz w:val="27"/>
              </w:rPr>
              <w:t xml:space="preserve"> </w:t>
            </w:r>
            <w:r>
              <w:rPr>
                <w:color w:val="0C0C0C"/>
                <w:sz w:val="27"/>
              </w:rPr>
              <w:t>війни,</w:t>
            </w:r>
            <w:r>
              <w:rPr>
                <w:color w:val="0C0C0C"/>
                <w:spacing w:val="13"/>
                <w:sz w:val="27"/>
              </w:rPr>
              <w:t xml:space="preserve"> </w:t>
            </w:r>
            <w:r>
              <w:rPr>
                <w:color w:val="0C0C0C"/>
                <w:sz w:val="27"/>
              </w:rPr>
              <w:t>гарантії</w:t>
            </w:r>
            <w:r>
              <w:rPr>
                <w:color w:val="0C0C0C"/>
                <w:spacing w:val="13"/>
                <w:sz w:val="27"/>
              </w:rPr>
              <w:t xml:space="preserve"> </w:t>
            </w:r>
            <w:r>
              <w:rPr>
                <w:color w:val="0C0C0C"/>
                <w:sz w:val="27"/>
              </w:rPr>
              <w:t>їх</w:t>
            </w:r>
            <w:r>
              <w:rPr>
                <w:color w:val="0C0C0C"/>
                <w:spacing w:val="14"/>
                <w:sz w:val="27"/>
              </w:rPr>
              <w:t xml:space="preserve"> </w:t>
            </w:r>
            <w:r>
              <w:rPr>
                <w:color w:val="0C0C0C"/>
                <w:spacing w:val="-2"/>
                <w:sz w:val="27"/>
              </w:rPr>
              <w:t>соціального</w:t>
            </w:r>
          </w:p>
        </w:tc>
      </w:tr>
    </w:tbl>
    <w:p w14:paraId="739B6693" w14:textId="77777777" w:rsidR="000C6839" w:rsidRDefault="000C6839">
      <w:pPr>
        <w:pStyle w:val="TableParagraph"/>
        <w:spacing w:line="310" w:lineRule="atLeast"/>
        <w:jc w:val="both"/>
        <w:rPr>
          <w:sz w:val="27"/>
        </w:rPr>
        <w:sectPr w:rsidR="000C6839">
          <w:headerReference w:type="default" r:id="rId17"/>
          <w:pgSz w:w="16840" w:h="11910" w:orient="landscape"/>
          <w:pgMar w:top="1060" w:right="283" w:bottom="280" w:left="850" w:header="522" w:footer="0" w:gutter="0"/>
          <w:pgNumType w:start="2"/>
          <w:cols w:space="720"/>
        </w:sectPr>
      </w:pPr>
    </w:p>
    <w:p w14:paraId="2BBB15C2"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5DA7E21F" w14:textId="77777777">
        <w:trPr>
          <w:trHeight w:val="3034"/>
        </w:trPr>
        <w:tc>
          <w:tcPr>
            <w:tcW w:w="641" w:type="dxa"/>
          </w:tcPr>
          <w:p w14:paraId="433E6CCC" w14:textId="77777777" w:rsidR="000C6839" w:rsidRDefault="000C6839">
            <w:pPr>
              <w:pStyle w:val="TableParagraph"/>
              <w:ind w:left="0"/>
              <w:rPr>
                <w:sz w:val="26"/>
              </w:rPr>
            </w:pPr>
          </w:p>
        </w:tc>
        <w:tc>
          <w:tcPr>
            <w:tcW w:w="6420" w:type="dxa"/>
          </w:tcPr>
          <w:p w14:paraId="4CE0A639" w14:textId="77777777" w:rsidR="000C6839" w:rsidRDefault="000C6839">
            <w:pPr>
              <w:pStyle w:val="TableParagraph"/>
              <w:ind w:left="0"/>
              <w:rPr>
                <w:sz w:val="26"/>
              </w:rPr>
            </w:pPr>
          </w:p>
        </w:tc>
        <w:tc>
          <w:tcPr>
            <w:tcW w:w="8238" w:type="dxa"/>
          </w:tcPr>
          <w:p w14:paraId="6155C9EC" w14:textId="77777777" w:rsidR="000C6839" w:rsidRDefault="00000000">
            <w:pPr>
              <w:pStyle w:val="TableParagraph"/>
              <w:jc w:val="both"/>
              <w:rPr>
                <w:sz w:val="27"/>
              </w:rPr>
            </w:pPr>
            <w:r>
              <w:rPr>
                <w:color w:val="0C0C0C"/>
                <w:sz w:val="27"/>
              </w:rPr>
              <w:t>захисту”,</w:t>
            </w:r>
            <w:r>
              <w:rPr>
                <w:color w:val="0C0C0C"/>
                <w:spacing w:val="14"/>
                <w:sz w:val="27"/>
              </w:rPr>
              <w:t xml:space="preserve"> </w:t>
            </w:r>
            <w:r>
              <w:rPr>
                <w:color w:val="0C0C0C"/>
                <w:sz w:val="27"/>
              </w:rPr>
              <w:t>зареєстрований</w:t>
            </w:r>
            <w:r>
              <w:rPr>
                <w:color w:val="0C0C0C"/>
                <w:spacing w:val="14"/>
                <w:sz w:val="27"/>
              </w:rPr>
              <w:t xml:space="preserve"> </w:t>
            </w:r>
            <w:r>
              <w:rPr>
                <w:color w:val="0C0C0C"/>
                <w:sz w:val="27"/>
              </w:rPr>
              <w:t>у</w:t>
            </w:r>
            <w:r>
              <w:rPr>
                <w:color w:val="0C0C0C"/>
                <w:spacing w:val="14"/>
                <w:sz w:val="27"/>
              </w:rPr>
              <w:t xml:space="preserve"> </w:t>
            </w:r>
            <w:r>
              <w:rPr>
                <w:color w:val="0C0C0C"/>
                <w:sz w:val="27"/>
              </w:rPr>
              <w:t>Міністерстві</w:t>
            </w:r>
            <w:r>
              <w:rPr>
                <w:color w:val="0C0C0C"/>
                <w:spacing w:val="14"/>
                <w:sz w:val="27"/>
              </w:rPr>
              <w:t xml:space="preserve"> </w:t>
            </w:r>
            <w:r>
              <w:rPr>
                <w:color w:val="0C0C0C"/>
                <w:sz w:val="27"/>
              </w:rPr>
              <w:t>юстиції</w:t>
            </w:r>
            <w:r>
              <w:rPr>
                <w:color w:val="0C0C0C"/>
                <w:spacing w:val="14"/>
                <w:sz w:val="27"/>
              </w:rPr>
              <w:t xml:space="preserve"> </w:t>
            </w:r>
            <w:r>
              <w:rPr>
                <w:color w:val="0C0C0C"/>
                <w:sz w:val="27"/>
              </w:rPr>
              <w:t>України</w:t>
            </w:r>
            <w:r>
              <w:rPr>
                <w:color w:val="0C0C0C"/>
                <w:spacing w:val="15"/>
                <w:sz w:val="27"/>
              </w:rPr>
              <w:t xml:space="preserve"> </w:t>
            </w:r>
            <w:r>
              <w:rPr>
                <w:color w:val="0C0C0C"/>
                <w:spacing w:val="-2"/>
                <w:sz w:val="27"/>
              </w:rPr>
              <w:t>16.04.2021</w:t>
            </w:r>
          </w:p>
          <w:p w14:paraId="33304E2F" w14:textId="77777777" w:rsidR="000C6839" w:rsidRDefault="00000000">
            <w:pPr>
              <w:pStyle w:val="TableParagraph"/>
              <w:jc w:val="both"/>
              <w:rPr>
                <w:sz w:val="27"/>
              </w:rPr>
            </w:pPr>
            <w:r>
              <w:rPr>
                <w:color w:val="0C0C0C"/>
                <w:sz w:val="27"/>
              </w:rPr>
              <w:t>за №</w:t>
            </w:r>
            <w:r>
              <w:rPr>
                <w:color w:val="0C0C0C"/>
                <w:spacing w:val="-1"/>
                <w:sz w:val="27"/>
              </w:rPr>
              <w:t xml:space="preserve"> </w:t>
            </w:r>
            <w:r>
              <w:rPr>
                <w:color w:val="0C0C0C"/>
                <w:spacing w:val="-2"/>
                <w:sz w:val="27"/>
              </w:rPr>
              <w:t>521/36143;</w:t>
            </w:r>
          </w:p>
          <w:p w14:paraId="5F3426AE" w14:textId="77777777" w:rsidR="000C6839" w:rsidRDefault="00000000">
            <w:pPr>
              <w:pStyle w:val="TableParagraph"/>
              <w:spacing w:before="240"/>
              <w:ind w:right="103"/>
              <w:jc w:val="both"/>
              <w:rPr>
                <w:sz w:val="27"/>
              </w:rPr>
            </w:pPr>
            <w:r>
              <w:rPr>
                <w:color w:val="0C0C0C"/>
                <w:sz w:val="27"/>
              </w:rPr>
              <w:t>Наказ</w:t>
            </w:r>
            <w:r>
              <w:rPr>
                <w:color w:val="0C0C0C"/>
                <w:spacing w:val="-14"/>
                <w:sz w:val="27"/>
              </w:rPr>
              <w:t xml:space="preserve"> </w:t>
            </w:r>
            <w:r>
              <w:rPr>
                <w:color w:val="0C0C0C"/>
                <w:sz w:val="27"/>
              </w:rPr>
              <w:t>Міністерства</w:t>
            </w:r>
            <w:r>
              <w:rPr>
                <w:color w:val="0C0C0C"/>
                <w:spacing w:val="-14"/>
                <w:sz w:val="27"/>
              </w:rPr>
              <w:t xml:space="preserve"> </w:t>
            </w:r>
            <w:r>
              <w:rPr>
                <w:color w:val="0C0C0C"/>
                <w:sz w:val="27"/>
              </w:rPr>
              <w:t>у</w:t>
            </w:r>
            <w:r>
              <w:rPr>
                <w:color w:val="0C0C0C"/>
                <w:spacing w:val="-14"/>
                <w:sz w:val="27"/>
              </w:rPr>
              <w:t xml:space="preserve"> </w:t>
            </w:r>
            <w:r>
              <w:rPr>
                <w:color w:val="0C0C0C"/>
                <w:sz w:val="27"/>
              </w:rPr>
              <w:t>справах</w:t>
            </w:r>
            <w:r>
              <w:rPr>
                <w:color w:val="0C0C0C"/>
                <w:spacing w:val="-14"/>
                <w:sz w:val="27"/>
              </w:rPr>
              <w:t xml:space="preserve"> </w:t>
            </w:r>
            <w:r>
              <w:rPr>
                <w:color w:val="0C0C0C"/>
                <w:sz w:val="27"/>
              </w:rPr>
              <w:t>ветеранів</w:t>
            </w:r>
            <w:r>
              <w:rPr>
                <w:color w:val="0C0C0C"/>
                <w:spacing w:val="-14"/>
                <w:sz w:val="27"/>
              </w:rPr>
              <w:t xml:space="preserve"> </w:t>
            </w:r>
            <w:r>
              <w:rPr>
                <w:color w:val="0C0C0C"/>
                <w:sz w:val="27"/>
              </w:rPr>
              <w:t>України</w:t>
            </w:r>
            <w:r>
              <w:rPr>
                <w:color w:val="0C0C0C"/>
                <w:spacing w:val="-14"/>
                <w:sz w:val="27"/>
              </w:rPr>
              <w:t xml:space="preserve"> </w:t>
            </w:r>
            <w:r>
              <w:rPr>
                <w:color w:val="0C0C0C"/>
                <w:sz w:val="27"/>
              </w:rPr>
              <w:t>від</w:t>
            </w:r>
            <w:r>
              <w:rPr>
                <w:color w:val="0C0C0C"/>
                <w:spacing w:val="-14"/>
                <w:sz w:val="27"/>
              </w:rPr>
              <w:t xml:space="preserve"> </w:t>
            </w:r>
            <w:r>
              <w:rPr>
                <w:color w:val="0C0C0C"/>
                <w:sz w:val="27"/>
              </w:rPr>
              <w:t>04.10.2024</w:t>
            </w:r>
            <w:r>
              <w:rPr>
                <w:color w:val="0C0C0C"/>
                <w:spacing w:val="-14"/>
                <w:sz w:val="27"/>
              </w:rPr>
              <w:t xml:space="preserve"> </w:t>
            </w:r>
            <w:r>
              <w:rPr>
                <w:color w:val="0C0C0C"/>
                <w:sz w:val="27"/>
              </w:rPr>
              <w:t>№</w:t>
            </w:r>
            <w:r>
              <w:rPr>
                <w:color w:val="0C0C0C"/>
                <w:spacing w:val="-5"/>
                <w:sz w:val="27"/>
              </w:rPr>
              <w:t xml:space="preserve"> </w:t>
            </w:r>
            <w:r>
              <w:rPr>
                <w:color w:val="0C0C0C"/>
                <w:sz w:val="27"/>
              </w:rPr>
              <w:t>325 “Про затвердження Інструкції про порядок видачі в Міністерстві у справах ветеранів України посвідчень учасника бойових дій, нагрудних знаків та листів талонів на право одержання учасниками бойових</w:t>
            </w:r>
            <w:r>
              <w:rPr>
                <w:color w:val="0C0C0C"/>
                <w:spacing w:val="-9"/>
                <w:sz w:val="27"/>
              </w:rPr>
              <w:t xml:space="preserve"> </w:t>
            </w:r>
            <w:r>
              <w:rPr>
                <w:color w:val="0C0C0C"/>
                <w:sz w:val="27"/>
              </w:rPr>
              <w:t>дій</w:t>
            </w:r>
            <w:r>
              <w:rPr>
                <w:color w:val="0C0C0C"/>
                <w:spacing w:val="-9"/>
                <w:sz w:val="27"/>
              </w:rPr>
              <w:t xml:space="preserve"> </w:t>
            </w:r>
            <w:r>
              <w:rPr>
                <w:color w:val="0C0C0C"/>
                <w:sz w:val="27"/>
              </w:rPr>
              <w:t>проїзних</w:t>
            </w:r>
            <w:r>
              <w:rPr>
                <w:color w:val="0C0C0C"/>
                <w:spacing w:val="-9"/>
                <w:sz w:val="27"/>
              </w:rPr>
              <w:t xml:space="preserve"> </w:t>
            </w:r>
            <w:r>
              <w:rPr>
                <w:color w:val="0C0C0C"/>
                <w:sz w:val="27"/>
              </w:rPr>
              <w:t>квитків</w:t>
            </w:r>
            <w:r>
              <w:rPr>
                <w:color w:val="0C0C0C"/>
                <w:spacing w:val="-9"/>
                <w:sz w:val="27"/>
              </w:rPr>
              <w:t xml:space="preserve"> </w:t>
            </w:r>
            <w:r>
              <w:rPr>
                <w:color w:val="0C0C0C"/>
                <w:sz w:val="27"/>
              </w:rPr>
              <w:t>з</w:t>
            </w:r>
            <w:r>
              <w:rPr>
                <w:color w:val="0C0C0C"/>
                <w:spacing w:val="-9"/>
                <w:sz w:val="27"/>
              </w:rPr>
              <w:t xml:space="preserve"> </w:t>
            </w:r>
            <w:r>
              <w:rPr>
                <w:color w:val="0C0C0C"/>
                <w:sz w:val="27"/>
              </w:rPr>
              <w:t>50-відсотковою</w:t>
            </w:r>
            <w:r>
              <w:rPr>
                <w:color w:val="0C0C0C"/>
                <w:spacing w:val="-9"/>
                <w:sz w:val="27"/>
              </w:rPr>
              <w:t xml:space="preserve"> </w:t>
            </w:r>
            <w:r>
              <w:rPr>
                <w:color w:val="0C0C0C"/>
                <w:sz w:val="27"/>
              </w:rPr>
              <w:t>знижкою</w:t>
            </w:r>
            <w:r>
              <w:rPr>
                <w:color w:val="0C0C0C"/>
                <w:spacing w:val="-9"/>
                <w:sz w:val="27"/>
              </w:rPr>
              <w:t xml:space="preserve"> </w:t>
            </w:r>
            <w:r>
              <w:rPr>
                <w:color w:val="0C0C0C"/>
                <w:sz w:val="27"/>
              </w:rPr>
              <w:t>їх</w:t>
            </w:r>
            <w:r>
              <w:rPr>
                <w:color w:val="0C0C0C"/>
                <w:spacing w:val="-9"/>
                <w:sz w:val="27"/>
              </w:rPr>
              <w:t xml:space="preserve"> </w:t>
            </w:r>
            <w:r>
              <w:rPr>
                <w:color w:val="0C0C0C"/>
                <w:sz w:val="27"/>
              </w:rPr>
              <w:t>вартості”, зареєстрований</w:t>
            </w:r>
            <w:r>
              <w:rPr>
                <w:color w:val="0C0C0C"/>
                <w:spacing w:val="43"/>
                <w:sz w:val="27"/>
              </w:rPr>
              <w:t xml:space="preserve">  </w:t>
            </w:r>
            <w:r>
              <w:rPr>
                <w:color w:val="0C0C0C"/>
                <w:sz w:val="27"/>
              </w:rPr>
              <w:t>у</w:t>
            </w:r>
            <w:r>
              <w:rPr>
                <w:color w:val="0C0C0C"/>
                <w:spacing w:val="43"/>
                <w:sz w:val="27"/>
              </w:rPr>
              <w:t xml:space="preserve">  </w:t>
            </w:r>
            <w:r>
              <w:rPr>
                <w:color w:val="0C0C0C"/>
                <w:sz w:val="27"/>
              </w:rPr>
              <w:t>Міністерстві</w:t>
            </w:r>
            <w:r>
              <w:rPr>
                <w:color w:val="0C0C0C"/>
                <w:spacing w:val="43"/>
                <w:sz w:val="27"/>
              </w:rPr>
              <w:t xml:space="preserve">  </w:t>
            </w:r>
            <w:r>
              <w:rPr>
                <w:color w:val="0C0C0C"/>
                <w:sz w:val="27"/>
              </w:rPr>
              <w:t>юстиції</w:t>
            </w:r>
            <w:r>
              <w:rPr>
                <w:color w:val="0C0C0C"/>
                <w:spacing w:val="43"/>
                <w:sz w:val="27"/>
              </w:rPr>
              <w:t xml:space="preserve">  </w:t>
            </w:r>
            <w:r>
              <w:rPr>
                <w:color w:val="0C0C0C"/>
                <w:sz w:val="27"/>
              </w:rPr>
              <w:t>України</w:t>
            </w:r>
            <w:r>
              <w:rPr>
                <w:color w:val="0C0C0C"/>
                <w:spacing w:val="43"/>
                <w:sz w:val="27"/>
              </w:rPr>
              <w:t xml:space="preserve">  </w:t>
            </w:r>
            <w:r>
              <w:rPr>
                <w:color w:val="0C0C0C"/>
                <w:sz w:val="27"/>
              </w:rPr>
              <w:t>11.11.2024</w:t>
            </w:r>
            <w:r>
              <w:rPr>
                <w:color w:val="0C0C0C"/>
                <w:spacing w:val="43"/>
                <w:sz w:val="27"/>
              </w:rPr>
              <w:t xml:space="preserve">  </w:t>
            </w:r>
            <w:r>
              <w:rPr>
                <w:color w:val="0C0C0C"/>
                <w:spacing w:val="-5"/>
                <w:sz w:val="27"/>
              </w:rPr>
              <w:t>за</w:t>
            </w:r>
          </w:p>
          <w:p w14:paraId="6EBCD798" w14:textId="77777777" w:rsidR="000C6839" w:rsidRDefault="00000000">
            <w:pPr>
              <w:pStyle w:val="TableParagraph"/>
              <w:spacing w:line="290" w:lineRule="exact"/>
              <w:jc w:val="both"/>
              <w:rPr>
                <w:sz w:val="27"/>
              </w:rPr>
            </w:pPr>
            <w:r>
              <w:rPr>
                <w:color w:val="0C0C0C"/>
                <w:sz w:val="27"/>
              </w:rPr>
              <w:t>№</w:t>
            </w:r>
            <w:r>
              <w:rPr>
                <w:color w:val="0C0C0C"/>
                <w:spacing w:val="-1"/>
                <w:sz w:val="27"/>
              </w:rPr>
              <w:t xml:space="preserve"> </w:t>
            </w:r>
            <w:r>
              <w:rPr>
                <w:color w:val="0C0C0C"/>
                <w:spacing w:val="-2"/>
                <w:sz w:val="27"/>
              </w:rPr>
              <w:t>1690/43035.</w:t>
            </w:r>
          </w:p>
        </w:tc>
      </w:tr>
      <w:tr w:rsidR="000C6839" w14:paraId="224C47FB" w14:textId="77777777">
        <w:trPr>
          <w:trHeight w:val="310"/>
        </w:trPr>
        <w:tc>
          <w:tcPr>
            <w:tcW w:w="15299" w:type="dxa"/>
            <w:gridSpan w:val="3"/>
          </w:tcPr>
          <w:p w14:paraId="0C9A9B80" w14:textId="77777777" w:rsidR="000C6839" w:rsidRDefault="00000000">
            <w:pPr>
              <w:pStyle w:val="TableParagraph"/>
              <w:spacing w:line="290" w:lineRule="exact"/>
              <w:ind w:left="14"/>
              <w:jc w:val="center"/>
              <w:rPr>
                <w:b/>
                <w:sz w:val="27"/>
              </w:rPr>
            </w:pPr>
            <w:r>
              <w:rPr>
                <w:b/>
                <w:color w:val="0C0C0C"/>
                <w:sz w:val="27"/>
              </w:rPr>
              <w:t>Умови</w:t>
            </w:r>
            <w:r>
              <w:rPr>
                <w:b/>
                <w:color w:val="0C0C0C"/>
                <w:spacing w:val="-7"/>
                <w:sz w:val="27"/>
              </w:rPr>
              <w:t xml:space="preserve"> </w:t>
            </w:r>
            <w:r>
              <w:rPr>
                <w:b/>
                <w:color w:val="0C0C0C"/>
                <w:sz w:val="27"/>
              </w:rPr>
              <w:t>отримання</w:t>
            </w:r>
            <w:r>
              <w:rPr>
                <w:b/>
                <w:color w:val="0C0C0C"/>
                <w:spacing w:val="-5"/>
                <w:sz w:val="27"/>
              </w:rPr>
              <w:t xml:space="preserve"> </w:t>
            </w:r>
            <w:r>
              <w:rPr>
                <w:b/>
                <w:color w:val="0C0C0C"/>
                <w:sz w:val="27"/>
              </w:rPr>
              <w:t>адміністративної</w:t>
            </w:r>
            <w:r>
              <w:rPr>
                <w:b/>
                <w:color w:val="0C0C0C"/>
                <w:spacing w:val="-5"/>
                <w:sz w:val="27"/>
              </w:rPr>
              <w:t xml:space="preserve"> </w:t>
            </w:r>
            <w:r>
              <w:rPr>
                <w:b/>
                <w:color w:val="0C0C0C"/>
                <w:spacing w:val="-2"/>
                <w:sz w:val="27"/>
              </w:rPr>
              <w:t>послуги</w:t>
            </w:r>
          </w:p>
        </w:tc>
      </w:tr>
      <w:tr w:rsidR="000C6839" w14:paraId="475F2715" w14:textId="77777777">
        <w:trPr>
          <w:trHeight w:val="3415"/>
        </w:trPr>
        <w:tc>
          <w:tcPr>
            <w:tcW w:w="641" w:type="dxa"/>
          </w:tcPr>
          <w:p w14:paraId="637230CA" w14:textId="0F1071D0" w:rsidR="000C6839" w:rsidRDefault="00793A8D">
            <w:pPr>
              <w:pStyle w:val="TableParagraph"/>
              <w:ind w:left="115"/>
              <w:rPr>
                <w:sz w:val="27"/>
              </w:rPr>
            </w:pPr>
            <w:r>
              <w:rPr>
                <w:color w:val="0C0C0C"/>
                <w:spacing w:val="-10"/>
                <w:sz w:val="27"/>
              </w:rPr>
              <w:t>10</w:t>
            </w:r>
          </w:p>
        </w:tc>
        <w:tc>
          <w:tcPr>
            <w:tcW w:w="6420" w:type="dxa"/>
          </w:tcPr>
          <w:p w14:paraId="2EC68F99" w14:textId="77777777" w:rsidR="000C6839" w:rsidRDefault="00000000">
            <w:pPr>
              <w:pStyle w:val="TableParagraph"/>
              <w:rPr>
                <w:sz w:val="27"/>
              </w:rPr>
            </w:pPr>
            <w:r>
              <w:rPr>
                <w:color w:val="0C0C0C"/>
                <w:sz w:val="27"/>
              </w:rPr>
              <w:t>Підстава</w:t>
            </w:r>
            <w:r>
              <w:rPr>
                <w:color w:val="0C0C0C"/>
                <w:spacing w:val="-3"/>
                <w:sz w:val="27"/>
              </w:rPr>
              <w:t xml:space="preserve"> </w:t>
            </w:r>
            <w:r>
              <w:rPr>
                <w:color w:val="0C0C0C"/>
                <w:sz w:val="27"/>
              </w:rPr>
              <w:t>для</w:t>
            </w:r>
            <w:r>
              <w:rPr>
                <w:color w:val="0C0C0C"/>
                <w:spacing w:val="-1"/>
                <w:sz w:val="27"/>
              </w:rPr>
              <w:t xml:space="preserve"> </w:t>
            </w:r>
            <w:r>
              <w:rPr>
                <w:color w:val="0C0C0C"/>
                <w:sz w:val="27"/>
              </w:rPr>
              <w:t>отримання</w:t>
            </w:r>
            <w:r>
              <w:rPr>
                <w:color w:val="0C0C0C"/>
                <w:spacing w:val="-2"/>
                <w:sz w:val="27"/>
              </w:rPr>
              <w:t xml:space="preserve"> </w:t>
            </w:r>
            <w:r>
              <w:rPr>
                <w:color w:val="0C0C0C"/>
                <w:sz w:val="27"/>
              </w:rPr>
              <w:t>адміністративної</w:t>
            </w:r>
            <w:r>
              <w:rPr>
                <w:color w:val="0C0C0C"/>
                <w:spacing w:val="-1"/>
                <w:sz w:val="27"/>
              </w:rPr>
              <w:t xml:space="preserve"> </w:t>
            </w:r>
            <w:r>
              <w:rPr>
                <w:color w:val="0C0C0C"/>
                <w:spacing w:val="-2"/>
                <w:sz w:val="27"/>
              </w:rPr>
              <w:t>послуги</w:t>
            </w:r>
          </w:p>
        </w:tc>
        <w:tc>
          <w:tcPr>
            <w:tcW w:w="8238" w:type="dxa"/>
          </w:tcPr>
          <w:p w14:paraId="127FAEBC" w14:textId="77777777" w:rsidR="000C6839" w:rsidRDefault="00000000">
            <w:pPr>
              <w:pStyle w:val="TableParagraph"/>
              <w:spacing w:line="310" w:lineRule="atLeast"/>
              <w:ind w:right="96" w:firstLine="567"/>
              <w:jc w:val="both"/>
              <w:rPr>
                <w:sz w:val="27"/>
              </w:rPr>
            </w:pPr>
            <w:r>
              <w:rPr>
                <w:color w:val="0C0C0C"/>
                <w:sz w:val="27"/>
              </w:rPr>
              <w:t>Звернення осіб з числа іноземців та осіб без громадянства, які захищали незалежність, суверенітет та територіальну цілісність України та визнані особами з інвалідністю внаслідок травми (поранення, контузії, каліцтва) або захворювання пов’язаних із безпосередньою</w:t>
            </w:r>
            <w:r>
              <w:rPr>
                <w:color w:val="0C0C0C"/>
                <w:spacing w:val="-17"/>
                <w:sz w:val="27"/>
              </w:rPr>
              <w:t xml:space="preserve"> </w:t>
            </w:r>
            <w:r>
              <w:rPr>
                <w:color w:val="0C0C0C"/>
                <w:sz w:val="27"/>
              </w:rPr>
              <w:t>участю</w:t>
            </w:r>
            <w:r>
              <w:rPr>
                <w:color w:val="0C0C0C"/>
                <w:spacing w:val="-17"/>
                <w:sz w:val="27"/>
              </w:rPr>
              <w:t xml:space="preserve"> </w:t>
            </w:r>
            <w:r>
              <w:rPr>
                <w:color w:val="0C0C0C"/>
                <w:sz w:val="27"/>
              </w:rPr>
              <w:t>в</w:t>
            </w:r>
            <w:r>
              <w:rPr>
                <w:color w:val="0C0C0C"/>
                <w:spacing w:val="-17"/>
                <w:sz w:val="27"/>
              </w:rPr>
              <w:t xml:space="preserve"> </w:t>
            </w:r>
            <w:r>
              <w:rPr>
                <w:color w:val="0C0C0C"/>
                <w:sz w:val="27"/>
              </w:rPr>
              <w:t>антитерористичній</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забезпеченні</w:t>
            </w:r>
            <w:r>
              <w:rPr>
                <w:color w:val="0C0C0C"/>
                <w:spacing w:val="-17"/>
                <w:sz w:val="27"/>
              </w:rPr>
              <w:t xml:space="preserve"> </w:t>
            </w:r>
            <w:r>
              <w:rPr>
                <w:color w:val="0C0C0C"/>
                <w:sz w:val="27"/>
              </w:rPr>
              <w:t>її проведення, здійсненні заходів із забезпечення національної безпеки і</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відсічі</w:t>
            </w:r>
            <w:r>
              <w:rPr>
                <w:color w:val="0C0C0C"/>
                <w:spacing w:val="-13"/>
                <w:sz w:val="27"/>
              </w:rPr>
              <w:t xml:space="preserve"> </w:t>
            </w:r>
            <w:r>
              <w:rPr>
                <w:color w:val="0C0C0C"/>
                <w:sz w:val="27"/>
              </w:rPr>
              <w:t>і</w:t>
            </w:r>
            <w:r>
              <w:rPr>
                <w:color w:val="0C0C0C"/>
                <w:spacing w:val="-13"/>
                <w:sz w:val="27"/>
              </w:rPr>
              <w:t xml:space="preserve"> </w:t>
            </w:r>
            <w:r>
              <w:rPr>
                <w:color w:val="0C0C0C"/>
                <w:sz w:val="27"/>
              </w:rPr>
              <w:t>стримування</w:t>
            </w:r>
            <w:r>
              <w:rPr>
                <w:color w:val="0C0C0C"/>
                <w:spacing w:val="-13"/>
                <w:sz w:val="27"/>
              </w:rPr>
              <w:t xml:space="preserve"> </w:t>
            </w:r>
            <w:r>
              <w:rPr>
                <w:color w:val="0C0C0C"/>
                <w:sz w:val="27"/>
              </w:rPr>
              <w:t>збройної</w:t>
            </w:r>
            <w:r>
              <w:rPr>
                <w:color w:val="0C0C0C"/>
                <w:spacing w:val="-13"/>
                <w:sz w:val="27"/>
              </w:rPr>
              <w:t xml:space="preserve"> </w:t>
            </w:r>
            <w:r>
              <w:rPr>
                <w:color w:val="0C0C0C"/>
                <w:sz w:val="27"/>
              </w:rPr>
              <w:t>агресії</w:t>
            </w:r>
            <w:r>
              <w:rPr>
                <w:color w:val="0C0C0C"/>
                <w:spacing w:val="-13"/>
                <w:sz w:val="27"/>
              </w:rPr>
              <w:t xml:space="preserve"> </w:t>
            </w:r>
            <w:r>
              <w:rPr>
                <w:color w:val="0C0C0C"/>
                <w:sz w:val="27"/>
              </w:rPr>
              <w:t>Російської</w:t>
            </w:r>
            <w:r>
              <w:rPr>
                <w:color w:val="0C0C0C"/>
                <w:spacing w:val="-13"/>
                <w:sz w:val="27"/>
              </w:rPr>
              <w:t xml:space="preserve"> </w:t>
            </w:r>
            <w:r>
              <w:rPr>
                <w:color w:val="0C0C0C"/>
                <w:sz w:val="27"/>
              </w:rPr>
              <w:t>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(далі – заходи).</w:t>
            </w:r>
          </w:p>
        </w:tc>
      </w:tr>
      <w:tr w:rsidR="000C6839" w14:paraId="0D646C44" w14:textId="77777777">
        <w:trPr>
          <w:trHeight w:val="2222"/>
        </w:trPr>
        <w:tc>
          <w:tcPr>
            <w:tcW w:w="641" w:type="dxa"/>
          </w:tcPr>
          <w:p w14:paraId="286B20BB" w14:textId="07122DB6" w:rsidR="000C6839" w:rsidRDefault="00793A8D">
            <w:pPr>
              <w:pStyle w:val="TableParagraph"/>
              <w:ind w:left="15"/>
              <w:jc w:val="center"/>
              <w:rPr>
                <w:sz w:val="27"/>
              </w:rPr>
            </w:pPr>
            <w:r>
              <w:rPr>
                <w:color w:val="0C0C0C"/>
                <w:spacing w:val="-10"/>
                <w:sz w:val="27"/>
              </w:rPr>
              <w:t>11</w:t>
            </w:r>
          </w:p>
        </w:tc>
        <w:tc>
          <w:tcPr>
            <w:tcW w:w="6420" w:type="dxa"/>
          </w:tcPr>
          <w:p w14:paraId="30D36014" w14:textId="77777777" w:rsidR="000C6839" w:rsidRDefault="00000000">
            <w:pPr>
              <w:pStyle w:val="TableParagraph"/>
              <w:tabs>
                <w:tab w:val="left" w:pos="1269"/>
                <w:tab w:val="left" w:pos="2875"/>
                <w:tab w:val="left" w:pos="4428"/>
                <w:tab w:val="left" w:pos="5068"/>
              </w:tabs>
              <w:ind w:right="97"/>
              <w:rPr>
                <w:sz w:val="27"/>
              </w:rPr>
            </w:pPr>
            <w:r>
              <w:rPr>
                <w:color w:val="0C0C0C"/>
                <w:spacing w:val="-2"/>
                <w:sz w:val="27"/>
              </w:rPr>
              <w:t>Перелік</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для</w:t>
            </w:r>
            <w:r>
              <w:rPr>
                <w:color w:val="0C0C0C"/>
                <w:sz w:val="27"/>
              </w:rPr>
              <w:tab/>
            </w:r>
            <w:r>
              <w:rPr>
                <w:color w:val="0C0C0C"/>
                <w:spacing w:val="-2"/>
                <w:sz w:val="27"/>
              </w:rPr>
              <w:t xml:space="preserve">отримання </w:t>
            </w:r>
            <w:r>
              <w:rPr>
                <w:color w:val="0C0C0C"/>
                <w:sz w:val="27"/>
              </w:rPr>
              <w:t>адміністративної послуги</w:t>
            </w:r>
          </w:p>
        </w:tc>
        <w:tc>
          <w:tcPr>
            <w:tcW w:w="8238" w:type="dxa"/>
          </w:tcPr>
          <w:p w14:paraId="3819B74F" w14:textId="77777777" w:rsidR="000C6839" w:rsidRDefault="00000000">
            <w:pPr>
              <w:pStyle w:val="TableParagraph"/>
              <w:ind w:right="98" w:firstLine="567"/>
              <w:jc w:val="both"/>
              <w:rPr>
                <w:b/>
                <w:sz w:val="27"/>
              </w:rPr>
            </w:pPr>
            <w:r>
              <w:rPr>
                <w:b/>
                <w:color w:val="0C0C0C"/>
                <w:sz w:val="27"/>
              </w:rPr>
              <w:t xml:space="preserve">До Мінветеранів особи з числа іноземців та осіб без громадянства, їх законні представники або уповноважені особи, </w:t>
            </w:r>
            <w:r>
              <w:rPr>
                <w:b/>
                <w:color w:val="0C0C0C"/>
                <w:spacing w:val="-2"/>
                <w:sz w:val="27"/>
              </w:rPr>
              <w:t>подають:</w:t>
            </w:r>
          </w:p>
          <w:p w14:paraId="4D9A1595" w14:textId="77777777" w:rsidR="000C6839" w:rsidRDefault="00000000">
            <w:pPr>
              <w:pStyle w:val="TableParagraph"/>
              <w:spacing w:before="120"/>
              <w:ind w:right="98" w:firstLine="567"/>
              <w:jc w:val="both"/>
              <w:rPr>
                <w:sz w:val="27"/>
              </w:rPr>
            </w:pPr>
            <w:r>
              <w:rPr>
                <w:color w:val="0C0C0C"/>
                <w:sz w:val="27"/>
              </w:rPr>
              <w:t>1. Заяву про надання статусу особи з інвалідністю внаслідок війни у паперовій формі згідно з додатком 2 до Порядку № 719;</w:t>
            </w:r>
          </w:p>
          <w:p w14:paraId="2B3AE4B3" w14:textId="77777777" w:rsidR="000C6839" w:rsidRDefault="00000000">
            <w:pPr>
              <w:pStyle w:val="TableParagraph"/>
              <w:spacing w:before="240" w:line="290" w:lineRule="exact"/>
              <w:ind w:left="681"/>
              <w:rPr>
                <w:b/>
                <w:sz w:val="27"/>
              </w:rPr>
            </w:pPr>
            <w:r>
              <w:rPr>
                <w:b/>
                <w:color w:val="0C0C0C"/>
                <w:sz w:val="27"/>
              </w:rPr>
              <w:t>До</w:t>
            </w:r>
            <w:r>
              <w:rPr>
                <w:b/>
                <w:color w:val="0C0C0C"/>
                <w:spacing w:val="-1"/>
                <w:sz w:val="27"/>
              </w:rPr>
              <w:t xml:space="preserve"> </w:t>
            </w:r>
            <w:r>
              <w:rPr>
                <w:b/>
                <w:color w:val="0C0C0C"/>
                <w:sz w:val="27"/>
              </w:rPr>
              <w:t>заяви</w:t>
            </w:r>
            <w:r>
              <w:rPr>
                <w:b/>
                <w:color w:val="0C0C0C"/>
                <w:spacing w:val="-2"/>
                <w:sz w:val="27"/>
              </w:rPr>
              <w:t xml:space="preserve"> </w:t>
            </w:r>
            <w:r>
              <w:rPr>
                <w:b/>
                <w:color w:val="0C0C0C"/>
                <w:sz w:val="27"/>
              </w:rPr>
              <w:t>додаються</w:t>
            </w:r>
            <w:r>
              <w:rPr>
                <w:b/>
                <w:color w:val="0C0C0C"/>
                <w:spacing w:val="-1"/>
                <w:sz w:val="27"/>
              </w:rPr>
              <w:t xml:space="preserve"> </w:t>
            </w:r>
            <w:r>
              <w:rPr>
                <w:b/>
                <w:color w:val="0C0C0C"/>
                <w:sz w:val="27"/>
              </w:rPr>
              <w:t>копії</w:t>
            </w:r>
            <w:r>
              <w:rPr>
                <w:b/>
                <w:color w:val="0C0C0C"/>
                <w:spacing w:val="-1"/>
                <w:sz w:val="27"/>
              </w:rPr>
              <w:t xml:space="preserve"> </w:t>
            </w:r>
            <w:r>
              <w:rPr>
                <w:b/>
                <w:color w:val="0C0C0C"/>
                <w:sz w:val="27"/>
              </w:rPr>
              <w:t xml:space="preserve">таких </w:t>
            </w:r>
            <w:r>
              <w:rPr>
                <w:b/>
                <w:color w:val="0C0C0C"/>
                <w:spacing w:val="-2"/>
                <w:sz w:val="27"/>
              </w:rPr>
              <w:t>документів:</w:t>
            </w:r>
          </w:p>
        </w:tc>
      </w:tr>
    </w:tbl>
    <w:p w14:paraId="609A19E2" w14:textId="77777777" w:rsidR="000C6839" w:rsidRDefault="000C6839">
      <w:pPr>
        <w:pStyle w:val="TableParagraph"/>
        <w:spacing w:line="290" w:lineRule="exact"/>
        <w:rPr>
          <w:b/>
          <w:sz w:val="27"/>
        </w:rPr>
        <w:sectPr w:rsidR="000C6839">
          <w:pgSz w:w="16840" w:h="11910" w:orient="landscape"/>
          <w:pgMar w:top="1060" w:right="283" w:bottom="280" w:left="850" w:header="522" w:footer="0" w:gutter="0"/>
          <w:cols w:space="720"/>
        </w:sectPr>
      </w:pPr>
    </w:p>
    <w:p w14:paraId="12DFE140"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5AD64333" w14:textId="77777777">
        <w:trPr>
          <w:trHeight w:val="9003"/>
        </w:trPr>
        <w:tc>
          <w:tcPr>
            <w:tcW w:w="641" w:type="dxa"/>
          </w:tcPr>
          <w:p w14:paraId="31D1082D" w14:textId="77777777" w:rsidR="000C6839" w:rsidRDefault="000C6839">
            <w:pPr>
              <w:pStyle w:val="TableParagraph"/>
              <w:ind w:left="0"/>
              <w:rPr>
                <w:sz w:val="26"/>
              </w:rPr>
            </w:pPr>
          </w:p>
        </w:tc>
        <w:tc>
          <w:tcPr>
            <w:tcW w:w="6420" w:type="dxa"/>
          </w:tcPr>
          <w:p w14:paraId="3B337B78" w14:textId="77777777" w:rsidR="000C6839" w:rsidRDefault="000C6839">
            <w:pPr>
              <w:pStyle w:val="TableParagraph"/>
              <w:ind w:left="0"/>
              <w:rPr>
                <w:sz w:val="26"/>
              </w:rPr>
            </w:pPr>
          </w:p>
        </w:tc>
        <w:tc>
          <w:tcPr>
            <w:tcW w:w="8238" w:type="dxa"/>
          </w:tcPr>
          <w:p w14:paraId="41146B42" w14:textId="77777777" w:rsidR="000C6839" w:rsidRDefault="00000000">
            <w:pPr>
              <w:pStyle w:val="TableParagraph"/>
              <w:numPr>
                <w:ilvl w:val="0"/>
                <w:numId w:val="6"/>
              </w:numPr>
              <w:tabs>
                <w:tab w:val="left" w:pos="936"/>
              </w:tabs>
              <w:ind w:left="114" w:right="96" w:firstLine="567"/>
              <w:jc w:val="both"/>
              <w:rPr>
                <w:sz w:val="27"/>
              </w:rPr>
            </w:pPr>
            <w:r>
              <w:rPr>
                <w:color w:val="0C0C0C"/>
                <w:sz w:val="27"/>
              </w:rPr>
              <w:t>Паспортного</w:t>
            </w:r>
            <w:r>
              <w:rPr>
                <w:color w:val="0C0C0C"/>
                <w:spacing w:val="-17"/>
                <w:sz w:val="27"/>
              </w:rPr>
              <w:t xml:space="preserve"> </w:t>
            </w:r>
            <w:r>
              <w:rPr>
                <w:color w:val="0C0C0C"/>
                <w:sz w:val="27"/>
              </w:rPr>
              <w:t>документа</w:t>
            </w:r>
            <w:r>
              <w:rPr>
                <w:color w:val="0C0C0C"/>
                <w:spacing w:val="-17"/>
                <w:sz w:val="27"/>
              </w:rPr>
              <w:t xml:space="preserve"> </w:t>
            </w:r>
            <w:r>
              <w:rPr>
                <w:color w:val="0C0C0C"/>
                <w:sz w:val="27"/>
              </w:rPr>
              <w:t>іноземця</w:t>
            </w:r>
            <w:r>
              <w:rPr>
                <w:color w:val="0C0C0C"/>
                <w:spacing w:val="-17"/>
                <w:sz w:val="27"/>
              </w:rPr>
              <w:t xml:space="preserve"> </w:t>
            </w:r>
            <w:r>
              <w:rPr>
                <w:color w:val="0C0C0C"/>
                <w:sz w:val="27"/>
              </w:rPr>
              <w:t>або</w:t>
            </w:r>
            <w:r>
              <w:rPr>
                <w:color w:val="0C0C0C"/>
                <w:spacing w:val="-17"/>
                <w:sz w:val="27"/>
              </w:rPr>
              <w:t xml:space="preserve"> </w:t>
            </w:r>
            <w:r>
              <w:rPr>
                <w:color w:val="0C0C0C"/>
                <w:sz w:val="27"/>
              </w:rPr>
              <w:t>документа,</w:t>
            </w:r>
            <w:r>
              <w:rPr>
                <w:color w:val="0C0C0C"/>
                <w:spacing w:val="-17"/>
                <w:sz w:val="27"/>
              </w:rPr>
              <w:t xml:space="preserve"> </w:t>
            </w:r>
            <w:r>
              <w:rPr>
                <w:color w:val="0C0C0C"/>
                <w:sz w:val="27"/>
              </w:rPr>
              <w:t>що</w:t>
            </w:r>
            <w:r>
              <w:rPr>
                <w:color w:val="0C0C0C"/>
                <w:spacing w:val="-17"/>
                <w:sz w:val="27"/>
              </w:rPr>
              <w:t xml:space="preserve"> </w:t>
            </w:r>
            <w:r>
              <w:rPr>
                <w:color w:val="0C0C0C"/>
                <w:sz w:val="27"/>
              </w:rPr>
              <w:t>посвідчує особу без громадянства (з перекладом на українську мову сторінок паспортного документа іноземця або документа, що посвідчує особу без громадянства, з особистими даними, засвідченим в установленому законодавством порядку), посвідки на постійне проживання, посвідки на тимчасове проживання, посвідчення біженця, посвідчення особи, яка потребує додаткового захисту, або іншого документа, що підтверджує законність перебування іноземця або особи без громадянства на території України, крім довідки про звернення за захистом в Україні та довідки про звернення за визнанням особою без громадянства, і документа, що засвідчує реєстрацію</w:t>
            </w:r>
            <w:r>
              <w:rPr>
                <w:color w:val="0C0C0C"/>
                <w:spacing w:val="-10"/>
                <w:sz w:val="27"/>
              </w:rPr>
              <w:t xml:space="preserve"> </w:t>
            </w:r>
            <w:r>
              <w:rPr>
                <w:color w:val="0C0C0C"/>
                <w:sz w:val="27"/>
              </w:rPr>
              <w:t>у</w:t>
            </w:r>
            <w:r>
              <w:rPr>
                <w:color w:val="0C0C0C"/>
                <w:spacing w:val="-9"/>
                <w:sz w:val="27"/>
              </w:rPr>
              <w:t xml:space="preserve"> </w:t>
            </w:r>
            <w:r>
              <w:rPr>
                <w:color w:val="0C0C0C"/>
                <w:sz w:val="27"/>
              </w:rPr>
              <w:t>Державному</w:t>
            </w:r>
            <w:r>
              <w:rPr>
                <w:color w:val="0C0C0C"/>
                <w:spacing w:val="-9"/>
                <w:sz w:val="27"/>
              </w:rPr>
              <w:t xml:space="preserve"> </w:t>
            </w:r>
            <w:r>
              <w:rPr>
                <w:color w:val="0C0C0C"/>
                <w:sz w:val="27"/>
              </w:rPr>
              <w:t>реєстрі</w:t>
            </w:r>
            <w:r>
              <w:rPr>
                <w:color w:val="0C0C0C"/>
                <w:spacing w:val="-9"/>
                <w:sz w:val="27"/>
              </w:rPr>
              <w:t xml:space="preserve"> </w:t>
            </w:r>
            <w:r>
              <w:rPr>
                <w:color w:val="0C0C0C"/>
                <w:sz w:val="27"/>
              </w:rPr>
              <w:t>фізичних</w:t>
            </w:r>
            <w:r>
              <w:rPr>
                <w:color w:val="0C0C0C"/>
                <w:spacing w:val="-9"/>
                <w:sz w:val="27"/>
              </w:rPr>
              <w:t xml:space="preserve"> </w:t>
            </w:r>
            <w:r>
              <w:rPr>
                <w:color w:val="0C0C0C"/>
                <w:sz w:val="27"/>
              </w:rPr>
              <w:t>осіб</w:t>
            </w:r>
            <w:r>
              <w:rPr>
                <w:color w:val="0C0C0C"/>
                <w:spacing w:val="-9"/>
                <w:sz w:val="27"/>
              </w:rPr>
              <w:t xml:space="preserve"> </w:t>
            </w:r>
            <w:r>
              <w:rPr>
                <w:color w:val="0C0C0C"/>
                <w:sz w:val="27"/>
              </w:rPr>
              <w:t>-</w:t>
            </w:r>
            <w:r>
              <w:rPr>
                <w:color w:val="0C0C0C"/>
                <w:spacing w:val="-9"/>
                <w:sz w:val="27"/>
              </w:rPr>
              <w:t xml:space="preserve"> </w:t>
            </w:r>
            <w:r>
              <w:rPr>
                <w:color w:val="0C0C0C"/>
                <w:sz w:val="27"/>
              </w:rPr>
              <w:t>платників</w:t>
            </w:r>
            <w:r>
              <w:rPr>
                <w:color w:val="0C0C0C"/>
                <w:spacing w:val="-9"/>
                <w:sz w:val="27"/>
              </w:rPr>
              <w:t xml:space="preserve"> </w:t>
            </w:r>
            <w:r>
              <w:rPr>
                <w:color w:val="0C0C0C"/>
                <w:spacing w:val="-2"/>
                <w:sz w:val="27"/>
              </w:rPr>
              <w:t>податків;</w:t>
            </w:r>
          </w:p>
          <w:p w14:paraId="47639373" w14:textId="77777777" w:rsidR="000C6839" w:rsidRDefault="00000000">
            <w:pPr>
              <w:pStyle w:val="TableParagraph"/>
              <w:numPr>
                <w:ilvl w:val="0"/>
                <w:numId w:val="6"/>
              </w:numPr>
              <w:tabs>
                <w:tab w:val="left" w:pos="1254"/>
              </w:tabs>
              <w:ind w:left="114" w:right="97" w:firstLine="567"/>
              <w:jc w:val="both"/>
              <w:rPr>
                <w:sz w:val="27"/>
              </w:rPr>
            </w:pPr>
            <w:r>
              <w:rPr>
                <w:color w:val="0C0C0C"/>
                <w:sz w:val="27"/>
              </w:rPr>
              <w:t>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 у разі звернення законного представника або уповноваженої особи;</w:t>
            </w:r>
          </w:p>
          <w:p w14:paraId="521C7FC3" w14:textId="77777777" w:rsidR="000C6839" w:rsidRDefault="00000000">
            <w:pPr>
              <w:pStyle w:val="TableParagraph"/>
              <w:numPr>
                <w:ilvl w:val="0"/>
                <w:numId w:val="6"/>
              </w:numPr>
              <w:tabs>
                <w:tab w:val="left" w:pos="986"/>
              </w:tabs>
              <w:ind w:left="114" w:right="96" w:firstLine="567"/>
              <w:jc w:val="both"/>
              <w:rPr>
                <w:sz w:val="27"/>
              </w:rPr>
            </w:pPr>
            <w:r>
              <w:rPr>
                <w:color w:val="0C0C0C"/>
                <w:sz w:val="27"/>
              </w:rPr>
              <w:t>Повного витягу з інформаційно-аналітичної системи “Облік відомостей про притягнення особи до кримінальної відповідальності та наявності судимості”, сформованого засобами Єдиного державного вебпорталу електронних послуг не пізніше ніж за п’ять календарних днів до моменту заповнення заяви;</w:t>
            </w:r>
          </w:p>
          <w:p w14:paraId="2A5E45A4" w14:textId="77777777" w:rsidR="000C6839" w:rsidRDefault="00000000">
            <w:pPr>
              <w:pStyle w:val="TableParagraph"/>
              <w:numPr>
                <w:ilvl w:val="0"/>
                <w:numId w:val="6"/>
              </w:numPr>
              <w:tabs>
                <w:tab w:val="left" w:pos="1141"/>
              </w:tabs>
              <w:ind w:left="114" w:right="97" w:firstLine="567"/>
              <w:jc w:val="both"/>
              <w:rPr>
                <w:sz w:val="27"/>
              </w:rPr>
            </w:pPr>
            <w:r>
              <w:rPr>
                <w:color w:val="0C0C0C"/>
                <w:sz w:val="27"/>
              </w:rPr>
              <w:t>Витяг з рішення експертної команди з оцінювання повсякденного</w:t>
            </w:r>
            <w:r>
              <w:rPr>
                <w:color w:val="0C0C0C"/>
                <w:spacing w:val="-4"/>
                <w:sz w:val="27"/>
              </w:rPr>
              <w:t xml:space="preserve"> </w:t>
            </w:r>
            <w:r>
              <w:rPr>
                <w:color w:val="0C0C0C"/>
                <w:sz w:val="27"/>
              </w:rPr>
              <w:t>функціонування</w:t>
            </w:r>
            <w:r>
              <w:rPr>
                <w:color w:val="0C0C0C"/>
                <w:spacing w:val="-4"/>
                <w:sz w:val="27"/>
              </w:rPr>
              <w:t xml:space="preserve"> </w:t>
            </w:r>
            <w:r>
              <w:rPr>
                <w:color w:val="0C0C0C"/>
                <w:sz w:val="27"/>
              </w:rPr>
              <w:t>особи</w:t>
            </w:r>
            <w:r>
              <w:rPr>
                <w:color w:val="0C0C0C"/>
                <w:spacing w:val="-4"/>
                <w:sz w:val="27"/>
              </w:rPr>
              <w:t xml:space="preserve"> </w:t>
            </w:r>
            <w:r>
              <w:rPr>
                <w:color w:val="0C0C0C"/>
                <w:sz w:val="27"/>
              </w:rPr>
              <w:t>або</w:t>
            </w:r>
            <w:r>
              <w:rPr>
                <w:color w:val="0C0C0C"/>
                <w:spacing w:val="-4"/>
                <w:sz w:val="27"/>
              </w:rPr>
              <w:t xml:space="preserve"> </w:t>
            </w:r>
            <w:r>
              <w:rPr>
                <w:color w:val="0C0C0C"/>
                <w:sz w:val="27"/>
              </w:rPr>
              <w:t>довідка</w:t>
            </w:r>
            <w:r>
              <w:rPr>
                <w:color w:val="0C0C0C"/>
                <w:spacing w:val="-4"/>
                <w:sz w:val="27"/>
              </w:rPr>
              <w:t xml:space="preserve"> </w:t>
            </w:r>
            <w:r>
              <w:rPr>
                <w:color w:val="0C0C0C"/>
                <w:sz w:val="27"/>
              </w:rPr>
              <w:t>медико-соціальної експертної комісії про групу та причину інвалідності чи виписка з акта огляду медико-соціальною експертною комісією, у якій міститься інформація про групу та причину інвалідності, за формою, затвердженою МОЗ;</w:t>
            </w:r>
          </w:p>
          <w:p w14:paraId="7DA26A55" w14:textId="77777777" w:rsidR="000C6839" w:rsidRDefault="00000000">
            <w:pPr>
              <w:pStyle w:val="TableParagraph"/>
              <w:numPr>
                <w:ilvl w:val="0"/>
                <w:numId w:val="6"/>
              </w:numPr>
              <w:tabs>
                <w:tab w:val="left" w:pos="1107"/>
              </w:tabs>
              <w:spacing w:line="310" w:lineRule="atLeast"/>
              <w:ind w:left="114" w:right="96" w:firstLine="567"/>
              <w:jc w:val="both"/>
              <w:rPr>
                <w:sz w:val="27"/>
              </w:rPr>
            </w:pPr>
            <w:r>
              <w:rPr>
                <w:color w:val="0C0C0C"/>
                <w:sz w:val="27"/>
              </w:rPr>
              <w:t>Документів, які підтверджують участь осіб у захисті суверенітету та територіальної цілісності України (у разі відсутності</w:t>
            </w:r>
          </w:p>
        </w:tc>
      </w:tr>
    </w:tbl>
    <w:p w14:paraId="68DCF356" w14:textId="77777777" w:rsidR="000C6839" w:rsidRDefault="000C6839">
      <w:pPr>
        <w:pStyle w:val="TableParagraph"/>
        <w:spacing w:line="310" w:lineRule="atLeast"/>
        <w:jc w:val="both"/>
        <w:rPr>
          <w:sz w:val="27"/>
        </w:rPr>
        <w:sectPr w:rsidR="000C6839">
          <w:pgSz w:w="16840" w:h="11910" w:orient="landscape"/>
          <w:pgMar w:top="1060" w:right="283" w:bottom="280" w:left="850" w:header="522" w:footer="0" w:gutter="0"/>
          <w:cols w:space="720"/>
        </w:sectPr>
      </w:pPr>
    </w:p>
    <w:p w14:paraId="7F701516"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431E08D8" w14:textId="77777777">
        <w:trPr>
          <w:trHeight w:val="9003"/>
        </w:trPr>
        <w:tc>
          <w:tcPr>
            <w:tcW w:w="641" w:type="dxa"/>
          </w:tcPr>
          <w:p w14:paraId="09E5EDF3" w14:textId="77777777" w:rsidR="000C6839" w:rsidRDefault="000C6839">
            <w:pPr>
              <w:pStyle w:val="TableParagraph"/>
              <w:ind w:left="0"/>
              <w:rPr>
                <w:sz w:val="26"/>
              </w:rPr>
            </w:pPr>
          </w:p>
        </w:tc>
        <w:tc>
          <w:tcPr>
            <w:tcW w:w="6420" w:type="dxa"/>
          </w:tcPr>
          <w:p w14:paraId="54E6279E" w14:textId="77777777" w:rsidR="000C6839" w:rsidRDefault="000C6839">
            <w:pPr>
              <w:pStyle w:val="TableParagraph"/>
              <w:ind w:left="0"/>
              <w:rPr>
                <w:sz w:val="26"/>
              </w:rPr>
            </w:pPr>
          </w:p>
        </w:tc>
        <w:tc>
          <w:tcPr>
            <w:tcW w:w="8238" w:type="dxa"/>
          </w:tcPr>
          <w:p w14:paraId="1C8AB5E9" w14:textId="77777777" w:rsidR="000C6839" w:rsidRDefault="00000000">
            <w:pPr>
              <w:pStyle w:val="TableParagraph"/>
              <w:ind w:right="97"/>
              <w:jc w:val="both"/>
              <w:rPr>
                <w:sz w:val="27"/>
              </w:rPr>
            </w:pPr>
            <w:r>
              <w:rPr>
                <w:color w:val="0C0C0C"/>
                <w:sz w:val="27"/>
              </w:rPr>
              <w:t xml:space="preserve">копій зазначених документів, їх витребування здійснюється </w:t>
            </w:r>
            <w:r>
              <w:rPr>
                <w:color w:val="0C0C0C"/>
                <w:spacing w:val="-2"/>
                <w:sz w:val="27"/>
              </w:rPr>
              <w:t>Мінветеранів):</w:t>
            </w:r>
          </w:p>
          <w:p w14:paraId="10717980" w14:textId="77777777" w:rsidR="000C6839" w:rsidRDefault="00000000">
            <w:pPr>
              <w:pStyle w:val="TableParagraph"/>
              <w:ind w:right="97" w:firstLine="567"/>
              <w:jc w:val="both"/>
              <w:rPr>
                <w:sz w:val="27"/>
              </w:rPr>
            </w:pPr>
            <w:r>
              <w:rPr>
                <w:color w:val="0C0C0C"/>
                <w:sz w:val="27"/>
              </w:rPr>
              <w:t>витяги</w:t>
            </w:r>
            <w:r>
              <w:rPr>
                <w:color w:val="0C0C0C"/>
                <w:spacing w:val="-11"/>
                <w:sz w:val="27"/>
              </w:rPr>
              <w:t xml:space="preserve"> </w:t>
            </w:r>
            <w:r>
              <w:rPr>
                <w:color w:val="0C0C0C"/>
                <w:sz w:val="27"/>
              </w:rPr>
              <w:t>з</w:t>
            </w:r>
            <w:r>
              <w:rPr>
                <w:color w:val="0C0C0C"/>
                <w:spacing w:val="-11"/>
                <w:sz w:val="27"/>
              </w:rPr>
              <w:t xml:space="preserve"> </w:t>
            </w:r>
            <w:r>
              <w:rPr>
                <w:color w:val="0C0C0C"/>
                <w:sz w:val="27"/>
              </w:rPr>
              <w:t>наказів</w:t>
            </w:r>
            <w:r>
              <w:rPr>
                <w:color w:val="0C0C0C"/>
                <w:spacing w:val="-11"/>
                <w:sz w:val="27"/>
              </w:rPr>
              <w:t xml:space="preserve"> </w:t>
            </w:r>
            <w:r>
              <w:rPr>
                <w:color w:val="0C0C0C"/>
                <w:sz w:val="27"/>
              </w:rPr>
              <w:t>керівника</w:t>
            </w:r>
            <w:r>
              <w:rPr>
                <w:color w:val="0C0C0C"/>
                <w:spacing w:val="-11"/>
                <w:sz w:val="27"/>
              </w:rPr>
              <w:t xml:space="preserve"> </w:t>
            </w:r>
            <w:r>
              <w:rPr>
                <w:color w:val="0C0C0C"/>
                <w:sz w:val="27"/>
              </w:rPr>
              <w:t>Антитерористичного</w:t>
            </w:r>
            <w:r>
              <w:rPr>
                <w:color w:val="0C0C0C"/>
                <w:spacing w:val="-11"/>
                <w:sz w:val="27"/>
              </w:rPr>
              <w:t xml:space="preserve"> </w:t>
            </w:r>
            <w:r>
              <w:rPr>
                <w:color w:val="0C0C0C"/>
                <w:sz w:val="27"/>
              </w:rPr>
              <w:t>центру</w:t>
            </w:r>
            <w:r>
              <w:rPr>
                <w:color w:val="0C0C0C"/>
                <w:spacing w:val="-11"/>
                <w:sz w:val="27"/>
              </w:rPr>
              <w:t xml:space="preserve"> </w:t>
            </w:r>
            <w:r>
              <w:rPr>
                <w:color w:val="0C0C0C"/>
                <w:sz w:val="27"/>
              </w:rPr>
              <w:t>при</w:t>
            </w:r>
            <w:r>
              <w:rPr>
                <w:color w:val="0C0C0C"/>
                <w:spacing w:val="-11"/>
                <w:sz w:val="27"/>
              </w:rPr>
              <w:t xml:space="preserve"> </w:t>
            </w:r>
            <w:r>
              <w:rPr>
                <w:color w:val="0C0C0C"/>
                <w:sz w:val="27"/>
              </w:rPr>
              <w:t>СБУ або особи, яка його заміщує, першого заступника чи заступника керівника Антитерористичного центру при СБУ про залучення до проведення антитерористичної операції, витяги з наказів керівника оперативного штабу з управління антитерористичною операцією чи його заступників або керівників секторів (командирів оперативно- тактичних</w:t>
            </w:r>
            <w:r>
              <w:rPr>
                <w:color w:val="0C0C0C"/>
                <w:spacing w:val="-9"/>
                <w:sz w:val="27"/>
              </w:rPr>
              <w:t xml:space="preserve"> </w:t>
            </w:r>
            <w:r>
              <w:rPr>
                <w:color w:val="0C0C0C"/>
                <w:sz w:val="27"/>
              </w:rPr>
              <w:t>угруповань)</w:t>
            </w:r>
            <w:r>
              <w:rPr>
                <w:color w:val="0C0C0C"/>
                <w:spacing w:val="-9"/>
                <w:sz w:val="27"/>
              </w:rPr>
              <w:t xml:space="preserve"> </w:t>
            </w:r>
            <w:r>
              <w:rPr>
                <w:color w:val="0C0C0C"/>
                <w:sz w:val="27"/>
              </w:rPr>
              <w:t>про</w:t>
            </w:r>
            <w:r>
              <w:rPr>
                <w:color w:val="0C0C0C"/>
                <w:spacing w:val="-9"/>
                <w:sz w:val="27"/>
              </w:rPr>
              <w:t xml:space="preserve"> </w:t>
            </w:r>
            <w:r>
              <w:rPr>
                <w:color w:val="0C0C0C"/>
                <w:sz w:val="27"/>
              </w:rPr>
              <w:t>підпорядкування</w:t>
            </w:r>
            <w:r>
              <w:rPr>
                <w:color w:val="0C0C0C"/>
                <w:spacing w:val="-9"/>
                <w:sz w:val="27"/>
              </w:rPr>
              <w:t xml:space="preserve"> </w:t>
            </w:r>
            <w:r>
              <w:rPr>
                <w:color w:val="0C0C0C"/>
                <w:sz w:val="27"/>
              </w:rPr>
              <w:t>керівнику</w:t>
            </w:r>
            <w:r>
              <w:rPr>
                <w:color w:val="0C0C0C"/>
                <w:spacing w:val="-9"/>
                <w:sz w:val="27"/>
              </w:rPr>
              <w:t xml:space="preserve"> </w:t>
            </w:r>
            <w:r>
              <w:rPr>
                <w:color w:val="0C0C0C"/>
                <w:sz w:val="27"/>
              </w:rPr>
              <w:t>оперативного штабу з управління антитерористичною операцією в районах її проведення та про прибуття (вибуття) до (з) районів проведення антитерористичної операції, документи про направлення у відрядження до районів проведення антитерористичної операції або інші офіційні документи, видані державними органами, що містять достатні докази про безпосередню участь особи у виконанні завдань антитерористичної операції в районах її проведення;</w:t>
            </w:r>
          </w:p>
          <w:p w14:paraId="6C4ECC69" w14:textId="77777777" w:rsidR="000C6839" w:rsidRDefault="00000000">
            <w:pPr>
              <w:pStyle w:val="TableParagraph"/>
              <w:ind w:left="681"/>
              <w:rPr>
                <w:b/>
                <w:i/>
                <w:sz w:val="27"/>
              </w:rPr>
            </w:pPr>
            <w:r>
              <w:rPr>
                <w:b/>
                <w:i/>
                <w:color w:val="0C0C0C"/>
                <w:spacing w:val="-5"/>
                <w:sz w:val="27"/>
              </w:rPr>
              <w:t>або</w:t>
            </w:r>
          </w:p>
          <w:p w14:paraId="2604B8BB" w14:textId="77777777" w:rsidR="000C6839" w:rsidRDefault="00000000">
            <w:pPr>
              <w:pStyle w:val="TableParagraph"/>
              <w:ind w:right="98" w:firstLine="567"/>
              <w:jc w:val="both"/>
              <w:rPr>
                <w:sz w:val="27"/>
              </w:rPr>
            </w:pPr>
            <w:r>
              <w:rPr>
                <w:color w:val="0C0C0C"/>
                <w:sz w:val="27"/>
              </w:rPr>
              <w:t>витяг</w:t>
            </w:r>
            <w:r>
              <w:rPr>
                <w:color w:val="0C0C0C"/>
                <w:spacing w:val="-9"/>
                <w:sz w:val="27"/>
              </w:rPr>
              <w:t xml:space="preserve"> </w:t>
            </w:r>
            <w:r>
              <w:rPr>
                <w:color w:val="0C0C0C"/>
                <w:sz w:val="27"/>
              </w:rPr>
              <w:t>з</w:t>
            </w:r>
            <w:r>
              <w:rPr>
                <w:color w:val="0C0C0C"/>
                <w:spacing w:val="-9"/>
                <w:sz w:val="27"/>
              </w:rPr>
              <w:t xml:space="preserve"> </w:t>
            </w:r>
            <w:r>
              <w:rPr>
                <w:color w:val="0C0C0C"/>
                <w:sz w:val="27"/>
              </w:rPr>
              <w:t>наказу</w:t>
            </w:r>
            <w:r>
              <w:rPr>
                <w:color w:val="0C0C0C"/>
                <w:spacing w:val="-9"/>
                <w:sz w:val="27"/>
              </w:rPr>
              <w:t xml:space="preserve"> </w:t>
            </w:r>
            <w:r>
              <w:rPr>
                <w:color w:val="0C0C0C"/>
                <w:sz w:val="27"/>
              </w:rPr>
              <w:t>Генерального</w:t>
            </w:r>
            <w:r>
              <w:rPr>
                <w:color w:val="0C0C0C"/>
                <w:spacing w:val="-9"/>
                <w:sz w:val="27"/>
              </w:rPr>
              <w:t xml:space="preserve"> </w:t>
            </w:r>
            <w:r>
              <w:rPr>
                <w:color w:val="0C0C0C"/>
                <w:sz w:val="27"/>
              </w:rPr>
              <w:t>штабу</w:t>
            </w:r>
            <w:r>
              <w:rPr>
                <w:color w:val="0C0C0C"/>
                <w:spacing w:val="-9"/>
                <w:sz w:val="27"/>
              </w:rPr>
              <w:t xml:space="preserve"> </w:t>
            </w:r>
            <w:r>
              <w:rPr>
                <w:color w:val="0C0C0C"/>
                <w:sz w:val="27"/>
              </w:rPr>
              <w:t>Збройних</w:t>
            </w:r>
            <w:r>
              <w:rPr>
                <w:color w:val="0C0C0C"/>
                <w:spacing w:val="-9"/>
                <w:sz w:val="27"/>
              </w:rPr>
              <w:t xml:space="preserve"> </w:t>
            </w:r>
            <w:r>
              <w:rPr>
                <w:color w:val="0C0C0C"/>
                <w:sz w:val="27"/>
              </w:rPr>
              <w:t>Сил</w:t>
            </w:r>
            <w:r>
              <w:rPr>
                <w:color w:val="0C0C0C"/>
                <w:spacing w:val="-9"/>
                <w:sz w:val="27"/>
              </w:rPr>
              <w:t xml:space="preserve"> </w:t>
            </w:r>
            <w:r>
              <w:rPr>
                <w:color w:val="0C0C0C"/>
                <w:sz w:val="27"/>
              </w:rPr>
              <w:t>про</w:t>
            </w:r>
            <w:r>
              <w:rPr>
                <w:color w:val="0C0C0C"/>
                <w:spacing w:val="-9"/>
                <w:sz w:val="27"/>
              </w:rPr>
              <w:t xml:space="preserve"> </w:t>
            </w:r>
            <w:r>
              <w:rPr>
                <w:color w:val="0C0C0C"/>
                <w:sz w:val="27"/>
              </w:rPr>
              <w:t>залучення до здійснення таких заходів, витяг з наказу Командувача об’єднаних сил або командирів оперативно-тактичних угруповань про прибуття (вибуття) до (з) районів здійснення цих заходів, документи про направлення у відрядження до районів здійснення таких заходів;</w:t>
            </w:r>
          </w:p>
          <w:p w14:paraId="1E2F96A8" w14:textId="77777777" w:rsidR="000C6839" w:rsidRDefault="00000000">
            <w:pPr>
              <w:pStyle w:val="TableParagraph"/>
              <w:ind w:left="681"/>
              <w:rPr>
                <w:b/>
                <w:i/>
                <w:sz w:val="27"/>
              </w:rPr>
            </w:pPr>
            <w:r>
              <w:rPr>
                <w:b/>
                <w:i/>
                <w:color w:val="0C0C0C"/>
                <w:spacing w:val="-5"/>
                <w:sz w:val="27"/>
              </w:rPr>
              <w:t>або</w:t>
            </w:r>
          </w:p>
          <w:p w14:paraId="22B371C4" w14:textId="77777777" w:rsidR="000C6839" w:rsidRDefault="00000000">
            <w:pPr>
              <w:pStyle w:val="TableParagraph"/>
              <w:ind w:left="681"/>
              <w:rPr>
                <w:sz w:val="27"/>
              </w:rPr>
            </w:pPr>
            <w:r>
              <w:rPr>
                <w:color w:val="0C0C0C"/>
                <w:sz w:val="27"/>
              </w:rPr>
              <w:t>довідка</w:t>
            </w:r>
            <w:r>
              <w:rPr>
                <w:color w:val="0C0C0C"/>
                <w:spacing w:val="-1"/>
                <w:sz w:val="27"/>
              </w:rPr>
              <w:t xml:space="preserve"> </w:t>
            </w:r>
            <w:r>
              <w:rPr>
                <w:color w:val="0C0C0C"/>
                <w:sz w:val="27"/>
              </w:rPr>
              <w:t>за</w:t>
            </w:r>
            <w:r>
              <w:rPr>
                <w:color w:val="0C0C0C"/>
                <w:spacing w:val="-1"/>
                <w:sz w:val="27"/>
              </w:rPr>
              <w:t xml:space="preserve"> </w:t>
            </w:r>
            <w:r>
              <w:rPr>
                <w:color w:val="0C0C0C"/>
                <w:sz w:val="27"/>
              </w:rPr>
              <w:t>формою</w:t>
            </w:r>
            <w:r>
              <w:rPr>
                <w:color w:val="0C0C0C"/>
                <w:spacing w:val="-2"/>
                <w:sz w:val="27"/>
              </w:rPr>
              <w:t xml:space="preserve"> </w:t>
            </w:r>
            <w:r>
              <w:rPr>
                <w:color w:val="0C0C0C"/>
                <w:sz w:val="27"/>
              </w:rPr>
              <w:t>згідно з</w:t>
            </w:r>
            <w:r>
              <w:rPr>
                <w:color w:val="0C0C0C"/>
                <w:spacing w:val="-1"/>
                <w:sz w:val="27"/>
              </w:rPr>
              <w:t xml:space="preserve"> </w:t>
            </w:r>
            <w:r>
              <w:rPr>
                <w:color w:val="0C0C0C"/>
                <w:sz w:val="27"/>
              </w:rPr>
              <w:t>додатком</w:t>
            </w:r>
            <w:r>
              <w:rPr>
                <w:color w:val="0C0C0C"/>
                <w:spacing w:val="-1"/>
                <w:sz w:val="27"/>
              </w:rPr>
              <w:t xml:space="preserve"> </w:t>
            </w:r>
            <w:r>
              <w:rPr>
                <w:color w:val="0C0C0C"/>
                <w:sz w:val="27"/>
              </w:rPr>
              <w:t>6 до</w:t>
            </w:r>
            <w:r>
              <w:rPr>
                <w:color w:val="0C0C0C"/>
                <w:spacing w:val="-1"/>
                <w:sz w:val="27"/>
              </w:rPr>
              <w:t xml:space="preserve"> </w:t>
            </w:r>
            <w:r>
              <w:rPr>
                <w:color w:val="0C0C0C"/>
                <w:sz w:val="27"/>
              </w:rPr>
              <w:t>Порядку</w:t>
            </w:r>
            <w:r>
              <w:rPr>
                <w:color w:val="0C0C0C"/>
                <w:spacing w:val="-1"/>
                <w:sz w:val="27"/>
              </w:rPr>
              <w:t xml:space="preserve"> </w:t>
            </w:r>
            <w:r>
              <w:rPr>
                <w:color w:val="0C0C0C"/>
                <w:sz w:val="27"/>
              </w:rPr>
              <w:t>№</w:t>
            </w:r>
            <w:r>
              <w:rPr>
                <w:color w:val="0C0C0C"/>
                <w:spacing w:val="-1"/>
                <w:sz w:val="27"/>
              </w:rPr>
              <w:t xml:space="preserve"> </w:t>
            </w:r>
            <w:r>
              <w:rPr>
                <w:color w:val="0C0C0C"/>
                <w:spacing w:val="-4"/>
                <w:sz w:val="27"/>
              </w:rPr>
              <w:t>413.</w:t>
            </w:r>
          </w:p>
          <w:p w14:paraId="592031A9" w14:textId="77777777" w:rsidR="000C6839" w:rsidRDefault="00000000">
            <w:pPr>
              <w:pStyle w:val="TableParagraph"/>
              <w:spacing w:before="290" w:line="310" w:lineRule="atLeast"/>
              <w:ind w:right="97"/>
              <w:jc w:val="both"/>
              <w:rPr>
                <w:b/>
                <w:sz w:val="27"/>
              </w:rPr>
            </w:pPr>
            <w:r>
              <w:rPr>
                <w:b/>
                <w:color w:val="0C0C0C"/>
                <w:sz w:val="27"/>
              </w:rPr>
              <w:t>Особи з числа іноземців та осіб без громадянства, яким після прийняття рішення про відмову у наданні статусу особи з інвалідністю внаслідок війни Мінветеранів запропоновано повторно подати заяву, подають:</w:t>
            </w:r>
          </w:p>
        </w:tc>
      </w:tr>
    </w:tbl>
    <w:p w14:paraId="7246283F" w14:textId="77777777" w:rsidR="000C6839" w:rsidRDefault="000C6839">
      <w:pPr>
        <w:pStyle w:val="TableParagraph"/>
        <w:spacing w:line="310" w:lineRule="atLeast"/>
        <w:jc w:val="both"/>
        <w:rPr>
          <w:b/>
          <w:sz w:val="27"/>
        </w:rPr>
        <w:sectPr w:rsidR="000C6839">
          <w:pgSz w:w="16840" w:h="11910" w:orient="landscape"/>
          <w:pgMar w:top="1060" w:right="283" w:bottom="280" w:left="850" w:header="522" w:footer="0" w:gutter="0"/>
          <w:cols w:space="720"/>
        </w:sectPr>
      </w:pPr>
    </w:p>
    <w:p w14:paraId="0882FAAB"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791B93D4" w14:textId="77777777">
        <w:trPr>
          <w:trHeight w:val="6520"/>
        </w:trPr>
        <w:tc>
          <w:tcPr>
            <w:tcW w:w="641" w:type="dxa"/>
          </w:tcPr>
          <w:p w14:paraId="23D71650" w14:textId="77777777" w:rsidR="000C6839" w:rsidRDefault="000C6839">
            <w:pPr>
              <w:pStyle w:val="TableParagraph"/>
              <w:ind w:left="0"/>
              <w:rPr>
                <w:sz w:val="26"/>
              </w:rPr>
            </w:pPr>
          </w:p>
        </w:tc>
        <w:tc>
          <w:tcPr>
            <w:tcW w:w="6420" w:type="dxa"/>
          </w:tcPr>
          <w:p w14:paraId="0D7FCAA4" w14:textId="77777777" w:rsidR="000C6839" w:rsidRDefault="000C6839">
            <w:pPr>
              <w:pStyle w:val="TableParagraph"/>
              <w:ind w:left="0"/>
              <w:rPr>
                <w:sz w:val="26"/>
              </w:rPr>
            </w:pPr>
          </w:p>
        </w:tc>
        <w:tc>
          <w:tcPr>
            <w:tcW w:w="8238" w:type="dxa"/>
          </w:tcPr>
          <w:p w14:paraId="7A8DA54E" w14:textId="77777777" w:rsidR="000C6839" w:rsidRDefault="00000000">
            <w:pPr>
              <w:pStyle w:val="TableParagraph"/>
              <w:ind w:right="98" w:firstLine="567"/>
              <w:rPr>
                <w:sz w:val="27"/>
              </w:rPr>
            </w:pPr>
            <w:r>
              <w:rPr>
                <w:color w:val="0C0C0C"/>
                <w:sz w:val="27"/>
              </w:rPr>
              <w:t>заяву про надання статусу особи з інвалідністю внаслідок війни у паперовій формі згідно з додатком 2 до Порядку № 719.</w:t>
            </w:r>
          </w:p>
          <w:p w14:paraId="270B963A" w14:textId="77777777" w:rsidR="000C6839" w:rsidRDefault="000C6839">
            <w:pPr>
              <w:pStyle w:val="TableParagraph"/>
              <w:ind w:left="0"/>
              <w:rPr>
                <w:sz w:val="27"/>
              </w:rPr>
            </w:pPr>
          </w:p>
          <w:p w14:paraId="028EF056" w14:textId="77777777" w:rsidR="000C6839" w:rsidRDefault="00000000">
            <w:pPr>
              <w:pStyle w:val="TableParagraph"/>
              <w:ind w:right="98"/>
              <w:jc w:val="both"/>
              <w:rPr>
                <w:b/>
                <w:sz w:val="27"/>
              </w:rPr>
            </w:pPr>
            <w:r>
              <w:rPr>
                <w:b/>
                <w:color w:val="0C0C0C"/>
                <w:sz w:val="27"/>
              </w:rPr>
              <w:t xml:space="preserve">Для отримання посвідчення особи з інвалідністю внаслідок </w:t>
            </w:r>
            <w:r>
              <w:rPr>
                <w:b/>
                <w:color w:val="0C0C0C"/>
                <w:spacing w:val="-2"/>
                <w:sz w:val="27"/>
              </w:rPr>
              <w:t>війни:</w:t>
            </w:r>
          </w:p>
          <w:p w14:paraId="40A6CEBC" w14:textId="77777777" w:rsidR="000C6839" w:rsidRDefault="00000000">
            <w:pPr>
              <w:pStyle w:val="TableParagraph"/>
              <w:numPr>
                <w:ilvl w:val="0"/>
                <w:numId w:val="5"/>
              </w:numPr>
              <w:tabs>
                <w:tab w:val="left" w:pos="1553"/>
              </w:tabs>
              <w:ind w:left="114" w:right="97" w:firstLine="567"/>
              <w:jc w:val="both"/>
              <w:rPr>
                <w:sz w:val="27"/>
              </w:rPr>
            </w:pPr>
            <w:r>
              <w:rPr>
                <w:color w:val="0C0C0C"/>
                <w:sz w:val="27"/>
              </w:rPr>
              <w:t>до Мінветеранів подається заява у довільній формі (в якій зазначається прізвище, власне ім’я, по батькові (за наявності), поштова</w:t>
            </w:r>
            <w:r>
              <w:rPr>
                <w:color w:val="0C0C0C"/>
                <w:spacing w:val="-12"/>
                <w:sz w:val="27"/>
              </w:rPr>
              <w:t xml:space="preserve"> </w:t>
            </w:r>
            <w:r>
              <w:rPr>
                <w:color w:val="0C0C0C"/>
                <w:sz w:val="27"/>
              </w:rPr>
              <w:t>адреса</w:t>
            </w:r>
            <w:r>
              <w:rPr>
                <w:color w:val="0C0C0C"/>
                <w:spacing w:val="-12"/>
                <w:sz w:val="27"/>
              </w:rPr>
              <w:t xml:space="preserve"> </w:t>
            </w:r>
            <w:r>
              <w:rPr>
                <w:color w:val="0C0C0C"/>
                <w:sz w:val="27"/>
              </w:rPr>
              <w:t>та</w:t>
            </w:r>
            <w:r>
              <w:rPr>
                <w:color w:val="0C0C0C"/>
                <w:spacing w:val="-12"/>
                <w:sz w:val="27"/>
              </w:rPr>
              <w:t xml:space="preserve"> </w:t>
            </w:r>
            <w:r>
              <w:rPr>
                <w:color w:val="0C0C0C"/>
                <w:sz w:val="27"/>
              </w:rPr>
              <w:t>адреса</w:t>
            </w:r>
            <w:r>
              <w:rPr>
                <w:color w:val="0C0C0C"/>
                <w:spacing w:val="-12"/>
                <w:sz w:val="27"/>
              </w:rPr>
              <w:t xml:space="preserve"> </w:t>
            </w:r>
            <w:r>
              <w:rPr>
                <w:color w:val="0C0C0C"/>
                <w:sz w:val="27"/>
              </w:rPr>
              <w:t>електронної</w:t>
            </w:r>
            <w:r>
              <w:rPr>
                <w:color w:val="0C0C0C"/>
                <w:spacing w:val="-12"/>
                <w:sz w:val="27"/>
              </w:rPr>
              <w:t xml:space="preserve"> </w:t>
            </w:r>
            <w:r>
              <w:rPr>
                <w:color w:val="0C0C0C"/>
                <w:sz w:val="27"/>
              </w:rPr>
              <w:t>пошти,</w:t>
            </w:r>
            <w:r>
              <w:rPr>
                <w:color w:val="0C0C0C"/>
                <w:spacing w:val="-13"/>
                <w:sz w:val="27"/>
              </w:rPr>
              <w:t xml:space="preserve"> </w:t>
            </w:r>
            <w:r>
              <w:rPr>
                <w:color w:val="0C0C0C"/>
                <w:sz w:val="27"/>
              </w:rPr>
              <w:t>номер</w:t>
            </w:r>
            <w:r>
              <w:rPr>
                <w:color w:val="0C0C0C"/>
                <w:spacing w:val="-12"/>
                <w:sz w:val="27"/>
              </w:rPr>
              <w:t xml:space="preserve"> </w:t>
            </w:r>
            <w:r>
              <w:rPr>
                <w:color w:val="0C0C0C"/>
                <w:sz w:val="27"/>
              </w:rPr>
              <w:t>телефону,</w:t>
            </w:r>
            <w:r>
              <w:rPr>
                <w:color w:val="0C0C0C"/>
                <w:spacing w:val="-13"/>
                <w:sz w:val="27"/>
              </w:rPr>
              <w:t xml:space="preserve"> </w:t>
            </w:r>
            <w:r>
              <w:rPr>
                <w:color w:val="0C0C0C"/>
                <w:sz w:val="27"/>
              </w:rPr>
              <w:t xml:space="preserve">спосіб отримання посвідчення особи з інвалідністю внаслідок війни (за місцем оформлення посвідчення, у центрі надання адміністративних послуг (далі – центр) (повне найменування та місцезнаходження) та </w:t>
            </w:r>
            <w:r>
              <w:rPr>
                <w:color w:val="0C0C0C"/>
                <w:spacing w:val="-2"/>
                <w:sz w:val="27"/>
              </w:rPr>
              <w:t>додаються:</w:t>
            </w:r>
          </w:p>
          <w:p w14:paraId="5A55E4AE" w14:textId="77777777" w:rsidR="000C6839" w:rsidRDefault="00000000">
            <w:pPr>
              <w:pStyle w:val="TableParagraph"/>
              <w:numPr>
                <w:ilvl w:val="1"/>
                <w:numId w:val="5"/>
              </w:numPr>
              <w:tabs>
                <w:tab w:val="left" w:pos="1210"/>
              </w:tabs>
              <w:ind w:left="114" w:right="97" w:firstLine="567"/>
              <w:jc w:val="both"/>
              <w:rPr>
                <w:sz w:val="27"/>
              </w:rPr>
            </w:pPr>
            <w:r>
              <w:rPr>
                <w:color w:val="0C0C0C"/>
                <w:sz w:val="27"/>
              </w:rPr>
              <w:t>копія документа, який посвідчує особу законного представника або уповноваженої особи, та копія документа, який надає повноваження законному представнику або уповноваженій особі представляти заявника, оформленого відповідно до вимог законодавства (у разі звернення законного представника або уповноваженої особи);</w:t>
            </w:r>
          </w:p>
          <w:p w14:paraId="2C32C4A6" w14:textId="77777777" w:rsidR="000C6839" w:rsidRDefault="00000000">
            <w:pPr>
              <w:pStyle w:val="TableParagraph"/>
              <w:numPr>
                <w:ilvl w:val="1"/>
                <w:numId w:val="5"/>
              </w:numPr>
              <w:tabs>
                <w:tab w:val="left" w:pos="1058"/>
              </w:tabs>
              <w:ind w:left="114" w:right="98" w:firstLine="567"/>
              <w:jc w:val="both"/>
              <w:rPr>
                <w:sz w:val="27"/>
              </w:rPr>
            </w:pPr>
            <w:r>
              <w:rPr>
                <w:color w:val="0C0C0C"/>
                <w:sz w:val="27"/>
              </w:rPr>
              <w:t xml:space="preserve">витяг з Єдиного державного реєстру ветеранів війни (за </w:t>
            </w:r>
            <w:r>
              <w:rPr>
                <w:color w:val="0C0C0C"/>
                <w:spacing w:val="-2"/>
                <w:sz w:val="27"/>
              </w:rPr>
              <w:t>наявності);</w:t>
            </w:r>
          </w:p>
          <w:p w14:paraId="32AEDB30" w14:textId="77777777" w:rsidR="000C6839" w:rsidRDefault="00000000">
            <w:pPr>
              <w:pStyle w:val="TableParagraph"/>
              <w:numPr>
                <w:ilvl w:val="1"/>
                <w:numId w:val="5"/>
              </w:numPr>
              <w:tabs>
                <w:tab w:val="left" w:pos="973"/>
              </w:tabs>
              <w:spacing w:line="290" w:lineRule="exact"/>
              <w:ind w:left="973" w:hanging="292"/>
              <w:jc w:val="both"/>
              <w:rPr>
                <w:sz w:val="27"/>
              </w:rPr>
            </w:pPr>
            <w:r>
              <w:rPr>
                <w:color w:val="0C0C0C"/>
                <w:sz w:val="27"/>
              </w:rPr>
              <w:t>фотокартка</w:t>
            </w:r>
            <w:r>
              <w:rPr>
                <w:color w:val="0C0C0C"/>
                <w:spacing w:val="-1"/>
                <w:sz w:val="27"/>
              </w:rPr>
              <w:t xml:space="preserve"> </w:t>
            </w:r>
            <w:r>
              <w:rPr>
                <w:color w:val="0C0C0C"/>
                <w:sz w:val="27"/>
              </w:rPr>
              <w:t xml:space="preserve">розміром 3х4 </w:t>
            </w:r>
            <w:r>
              <w:rPr>
                <w:color w:val="0C0C0C"/>
                <w:spacing w:val="-2"/>
                <w:sz w:val="27"/>
              </w:rPr>
              <w:t>сантиметри.</w:t>
            </w:r>
          </w:p>
        </w:tc>
      </w:tr>
      <w:tr w:rsidR="000C6839" w14:paraId="4EC93BE5" w14:textId="77777777">
        <w:trPr>
          <w:trHeight w:val="2173"/>
        </w:trPr>
        <w:tc>
          <w:tcPr>
            <w:tcW w:w="641" w:type="dxa"/>
          </w:tcPr>
          <w:p w14:paraId="32033297" w14:textId="519EC002" w:rsidR="000C6839" w:rsidRDefault="00793A8D">
            <w:pPr>
              <w:pStyle w:val="TableParagraph"/>
              <w:ind w:left="15"/>
              <w:jc w:val="center"/>
              <w:rPr>
                <w:sz w:val="27"/>
              </w:rPr>
            </w:pPr>
            <w:r>
              <w:rPr>
                <w:color w:val="0C0C0C"/>
                <w:spacing w:val="-10"/>
                <w:sz w:val="27"/>
              </w:rPr>
              <w:t>12</w:t>
            </w:r>
          </w:p>
        </w:tc>
        <w:tc>
          <w:tcPr>
            <w:tcW w:w="6420" w:type="dxa"/>
          </w:tcPr>
          <w:p w14:paraId="3FB88706" w14:textId="77777777" w:rsidR="000C6839" w:rsidRDefault="00000000">
            <w:pPr>
              <w:pStyle w:val="TableParagraph"/>
              <w:tabs>
                <w:tab w:val="left" w:pos="1252"/>
                <w:tab w:val="left" w:pos="2547"/>
                <w:tab w:val="left" w:pos="4255"/>
                <w:tab w:val="left" w:pos="5908"/>
              </w:tabs>
              <w:ind w:right="97"/>
              <w:rPr>
                <w:sz w:val="27"/>
              </w:rPr>
            </w:pPr>
            <w:r>
              <w:rPr>
                <w:color w:val="0C0C0C"/>
                <w:spacing w:val="-2"/>
                <w:sz w:val="27"/>
              </w:rPr>
              <w:t>Спосіб</w:t>
            </w:r>
            <w:r>
              <w:rPr>
                <w:color w:val="0C0C0C"/>
                <w:sz w:val="27"/>
              </w:rPr>
              <w:tab/>
            </w:r>
            <w:r>
              <w:rPr>
                <w:color w:val="0C0C0C"/>
                <w:spacing w:val="-2"/>
                <w:sz w:val="27"/>
              </w:rPr>
              <w:t>подання</w:t>
            </w:r>
            <w:r>
              <w:rPr>
                <w:color w:val="0C0C0C"/>
                <w:sz w:val="27"/>
              </w:rPr>
              <w:tab/>
            </w:r>
            <w:r>
              <w:rPr>
                <w:color w:val="0C0C0C"/>
                <w:spacing w:val="-2"/>
                <w:sz w:val="27"/>
              </w:rPr>
              <w:t>документів,</w:t>
            </w:r>
            <w:r>
              <w:rPr>
                <w:color w:val="0C0C0C"/>
                <w:sz w:val="27"/>
              </w:rPr>
              <w:tab/>
            </w:r>
            <w:r>
              <w:rPr>
                <w:color w:val="0C0C0C"/>
                <w:spacing w:val="-2"/>
                <w:sz w:val="27"/>
              </w:rPr>
              <w:t>необхідних</w:t>
            </w:r>
            <w:r>
              <w:rPr>
                <w:color w:val="0C0C0C"/>
                <w:sz w:val="27"/>
              </w:rPr>
              <w:tab/>
            </w:r>
            <w:r>
              <w:rPr>
                <w:color w:val="0C0C0C"/>
                <w:spacing w:val="-4"/>
                <w:sz w:val="27"/>
              </w:rPr>
              <w:t xml:space="preserve">для </w:t>
            </w:r>
            <w:r>
              <w:rPr>
                <w:color w:val="0C0C0C"/>
                <w:sz w:val="27"/>
              </w:rPr>
              <w:t>отримання адміністративної послуги</w:t>
            </w:r>
          </w:p>
        </w:tc>
        <w:tc>
          <w:tcPr>
            <w:tcW w:w="8238" w:type="dxa"/>
          </w:tcPr>
          <w:p w14:paraId="2520C58D" w14:textId="77777777" w:rsidR="000C6839" w:rsidRDefault="00000000">
            <w:pPr>
              <w:pStyle w:val="TableParagraph"/>
              <w:numPr>
                <w:ilvl w:val="0"/>
                <w:numId w:val="4"/>
              </w:numPr>
              <w:tabs>
                <w:tab w:val="left" w:pos="947"/>
              </w:tabs>
              <w:ind w:left="114" w:right="97" w:firstLine="567"/>
              <w:jc w:val="both"/>
              <w:rPr>
                <w:sz w:val="27"/>
              </w:rPr>
            </w:pPr>
            <w:r>
              <w:rPr>
                <w:color w:val="0C0C0C"/>
                <w:sz w:val="27"/>
              </w:rPr>
              <w:t>Заява</w:t>
            </w:r>
            <w:r>
              <w:rPr>
                <w:color w:val="0C0C0C"/>
                <w:spacing w:val="-9"/>
                <w:sz w:val="27"/>
              </w:rPr>
              <w:t xml:space="preserve"> </w:t>
            </w:r>
            <w:r>
              <w:rPr>
                <w:color w:val="0C0C0C"/>
                <w:sz w:val="27"/>
              </w:rPr>
              <w:t>разом</w:t>
            </w:r>
            <w:r>
              <w:rPr>
                <w:color w:val="0C0C0C"/>
                <w:spacing w:val="-9"/>
                <w:sz w:val="27"/>
              </w:rPr>
              <w:t xml:space="preserve"> </w:t>
            </w:r>
            <w:r>
              <w:rPr>
                <w:color w:val="0C0C0C"/>
                <w:sz w:val="27"/>
              </w:rPr>
              <w:t>із</w:t>
            </w:r>
            <w:r>
              <w:rPr>
                <w:color w:val="0C0C0C"/>
                <w:spacing w:val="-9"/>
                <w:sz w:val="27"/>
              </w:rPr>
              <w:t xml:space="preserve"> </w:t>
            </w:r>
            <w:r>
              <w:rPr>
                <w:color w:val="0C0C0C"/>
                <w:sz w:val="27"/>
              </w:rPr>
              <w:t>доданими</w:t>
            </w:r>
            <w:r>
              <w:rPr>
                <w:color w:val="0C0C0C"/>
                <w:spacing w:val="-9"/>
                <w:sz w:val="27"/>
              </w:rPr>
              <w:t xml:space="preserve"> </w:t>
            </w:r>
            <w:r>
              <w:rPr>
                <w:color w:val="0C0C0C"/>
                <w:sz w:val="27"/>
              </w:rPr>
              <w:t>до</w:t>
            </w:r>
            <w:r>
              <w:rPr>
                <w:color w:val="0C0C0C"/>
                <w:spacing w:val="-9"/>
                <w:sz w:val="27"/>
              </w:rPr>
              <w:t xml:space="preserve"> </w:t>
            </w:r>
            <w:r>
              <w:rPr>
                <w:color w:val="0C0C0C"/>
                <w:sz w:val="27"/>
              </w:rPr>
              <w:t>неї</w:t>
            </w:r>
            <w:r>
              <w:rPr>
                <w:color w:val="0C0C0C"/>
                <w:spacing w:val="-9"/>
                <w:sz w:val="27"/>
              </w:rPr>
              <w:t xml:space="preserve"> </w:t>
            </w:r>
            <w:r>
              <w:rPr>
                <w:color w:val="0C0C0C"/>
                <w:sz w:val="27"/>
              </w:rPr>
              <w:t>копіями</w:t>
            </w:r>
            <w:r>
              <w:rPr>
                <w:color w:val="0C0C0C"/>
                <w:spacing w:val="-9"/>
                <w:sz w:val="27"/>
              </w:rPr>
              <w:t xml:space="preserve"> </w:t>
            </w:r>
            <w:r>
              <w:rPr>
                <w:color w:val="0C0C0C"/>
                <w:sz w:val="27"/>
              </w:rPr>
              <w:t>документів</w:t>
            </w:r>
            <w:r>
              <w:rPr>
                <w:color w:val="0C0C0C"/>
                <w:spacing w:val="-9"/>
                <w:sz w:val="27"/>
              </w:rPr>
              <w:t xml:space="preserve"> </w:t>
            </w:r>
            <w:r>
              <w:rPr>
                <w:color w:val="0C0C0C"/>
                <w:sz w:val="27"/>
              </w:rPr>
              <w:t>подаються до Мінветеранів особисто з пред’явленням документа, що посвідчує особу заявника, або через законного представника чи уповноважену особу, чи надсилається:</w:t>
            </w:r>
          </w:p>
          <w:p w14:paraId="754779ED" w14:textId="77777777" w:rsidR="000C6839" w:rsidRDefault="00000000">
            <w:pPr>
              <w:pStyle w:val="TableParagraph"/>
              <w:numPr>
                <w:ilvl w:val="1"/>
                <w:numId w:val="4"/>
              </w:numPr>
              <w:tabs>
                <w:tab w:val="left" w:pos="913"/>
              </w:tabs>
              <w:ind w:left="114" w:right="99" w:firstLine="567"/>
              <w:jc w:val="both"/>
              <w:rPr>
                <w:sz w:val="27"/>
              </w:rPr>
            </w:pPr>
            <w:r>
              <w:rPr>
                <w:color w:val="0C0C0C"/>
                <w:sz w:val="27"/>
              </w:rPr>
              <w:t>засобами поштового зв’язку, на адресу: вулиця Хрещатик, буд. 34, м. Київ, 01001;</w:t>
            </w:r>
          </w:p>
          <w:p w14:paraId="521D72C8" w14:textId="77777777" w:rsidR="000C6839" w:rsidRDefault="00000000">
            <w:pPr>
              <w:pStyle w:val="TableParagraph"/>
              <w:numPr>
                <w:ilvl w:val="1"/>
                <w:numId w:val="4"/>
              </w:numPr>
              <w:tabs>
                <w:tab w:val="left" w:pos="838"/>
              </w:tabs>
              <w:spacing w:line="290" w:lineRule="exact"/>
              <w:ind w:left="838" w:hanging="157"/>
              <w:jc w:val="both"/>
              <w:rPr>
                <w:sz w:val="27"/>
              </w:rPr>
            </w:pPr>
            <w:r>
              <w:rPr>
                <w:color w:val="0C0C0C"/>
                <w:sz w:val="27"/>
              </w:rPr>
              <w:t>на</w:t>
            </w:r>
            <w:r>
              <w:rPr>
                <w:color w:val="0C0C0C"/>
                <w:spacing w:val="-3"/>
                <w:sz w:val="27"/>
              </w:rPr>
              <w:t xml:space="preserve"> </w:t>
            </w:r>
            <w:r>
              <w:rPr>
                <w:color w:val="0C0C0C"/>
                <w:sz w:val="27"/>
              </w:rPr>
              <w:t>офіційну</w:t>
            </w:r>
            <w:r>
              <w:rPr>
                <w:color w:val="0C0C0C"/>
                <w:spacing w:val="-1"/>
                <w:sz w:val="27"/>
              </w:rPr>
              <w:t xml:space="preserve"> </w:t>
            </w:r>
            <w:r>
              <w:rPr>
                <w:color w:val="0C0C0C"/>
                <w:sz w:val="27"/>
              </w:rPr>
              <w:t>адресу</w:t>
            </w:r>
            <w:r>
              <w:rPr>
                <w:color w:val="0C0C0C"/>
                <w:spacing w:val="-2"/>
                <w:sz w:val="27"/>
              </w:rPr>
              <w:t xml:space="preserve"> </w:t>
            </w:r>
            <w:r>
              <w:rPr>
                <w:color w:val="0C0C0C"/>
                <w:sz w:val="27"/>
              </w:rPr>
              <w:t>електронної</w:t>
            </w:r>
            <w:r>
              <w:rPr>
                <w:color w:val="0C0C0C"/>
                <w:spacing w:val="-1"/>
                <w:sz w:val="27"/>
              </w:rPr>
              <w:t xml:space="preserve"> </w:t>
            </w:r>
            <w:r>
              <w:rPr>
                <w:color w:val="0C0C0C"/>
                <w:sz w:val="27"/>
              </w:rPr>
              <w:t>пошти</w:t>
            </w:r>
            <w:r>
              <w:rPr>
                <w:color w:val="0C0C0C"/>
                <w:spacing w:val="-1"/>
                <w:sz w:val="27"/>
              </w:rPr>
              <w:t xml:space="preserve"> </w:t>
            </w:r>
            <w:hyperlink r:id="rId18">
              <w:r>
                <w:rPr>
                  <w:color w:val="0C0C0C"/>
                  <w:spacing w:val="-2"/>
                  <w:sz w:val="27"/>
                  <w:u w:val="single" w:color="0C0C0C"/>
                </w:rPr>
                <w:t>dpi@mva.gov.ua</w:t>
              </w:r>
            </w:hyperlink>
            <w:r>
              <w:rPr>
                <w:color w:val="0C0C0C"/>
                <w:spacing w:val="-2"/>
                <w:sz w:val="27"/>
              </w:rPr>
              <w:t>;</w:t>
            </w:r>
          </w:p>
        </w:tc>
      </w:tr>
    </w:tbl>
    <w:p w14:paraId="190BA6D9" w14:textId="77777777" w:rsidR="000C6839" w:rsidRDefault="000C6839">
      <w:pPr>
        <w:pStyle w:val="TableParagraph"/>
        <w:spacing w:line="290" w:lineRule="exact"/>
        <w:jc w:val="both"/>
        <w:rPr>
          <w:sz w:val="27"/>
        </w:rPr>
        <w:sectPr w:rsidR="000C6839">
          <w:pgSz w:w="16840" w:h="11910" w:orient="landscape"/>
          <w:pgMar w:top="1060" w:right="283" w:bottom="280" w:left="850" w:header="522" w:footer="0" w:gutter="0"/>
          <w:cols w:space="720"/>
        </w:sectPr>
      </w:pPr>
    </w:p>
    <w:p w14:paraId="6F0C8076"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48719DB2" w14:textId="77777777">
        <w:trPr>
          <w:trHeight w:val="3725"/>
        </w:trPr>
        <w:tc>
          <w:tcPr>
            <w:tcW w:w="641" w:type="dxa"/>
          </w:tcPr>
          <w:p w14:paraId="4DA92075" w14:textId="77777777" w:rsidR="000C6839" w:rsidRDefault="000C6839">
            <w:pPr>
              <w:pStyle w:val="TableParagraph"/>
              <w:ind w:left="0"/>
              <w:rPr>
                <w:sz w:val="26"/>
              </w:rPr>
            </w:pPr>
          </w:p>
        </w:tc>
        <w:tc>
          <w:tcPr>
            <w:tcW w:w="6420" w:type="dxa"/>
          </w:tcPr>
          <w:p w14:paraId="6C4F106D" w14:textId="77777777" w:rsidR="000C6839" w:rsidRDefault="000C6839">
            <w:pPr>
              <w:pStyle w:val="TableParagraph"/>
              <w:ind w:left="0"/>
              <w:rPr>
                <w:sz w:val="26"/>
              </w:rPr>
            </w:pPr>
          </w:p>
        </w:tc>
        <w:tc>
          <w:tcPr>
            <w:tcW w:w="8238" w:type="dxa"/>
          </w:tcPr>
          <w:p w14:paraId="30362354" w14:textId="77777777" w:rsidR="000C6839" w:rsidRDefault="00000000">
            <w:pPr>
              <w:pStyle w:val="TableParagraph"/>
              <w:ind w:right="97" w:firstLine="567"/>
              <w:jc w:val="both"/>
              <w:rPr>
                <w:sz w:val="27"/>
              </w:rPr>
            </w:pPr>
            <w:r>
              <w:rPr>
                <w:color w:val="0C0C0C"/>
                <w:sz w:val="27"/>
              </w:rPr>
              <w:t xml:space="preserve">2. Через центр особисто з пред’явленням документа, що посвідчує особу заявника, або через законного представника чи </w:t>
            </w:r>
            <w:r>
              <w:rPr>
                <w:color w:val="0C0C0C"/>
                <w:spacing w:val="-2"/>
                <w:sz w:val="27"/>
              </w:rPr>
              <w:t>уповноважену.</w:t>
            </w:r>
          </w:p>
          <w:p w14:paraId="27F61F90" w14:textId="77777777" w:rsidR="000C6839" w:rsidRDefault="00000000">
            <w:pPr>
              <w:pStyle w:val="TableParagraph"/>
              <w:ind w:right="97" w:firstLine="567"/>
              <w:jc w:val="both"/>
              <w:rPr>
                <w:sz w:val="27"/>
              </w:rPr>
            </w:pPr>
            <w:r>
              <w:rPr>
                <w:color w:val="0C0C0C"/>
                <w:sz w:val="27"/>
              </w:rPr>
              <w:t xml:space="preserve">Адміністратор центру в день звернення заявника з метою </w:t>
            </w:r>
            <w:r>
              <w:rPr>
                <w:color w:val="0C0C0C"/>
                <w:spacing w:val="-2"/>
                <w:sz w:val="27"/>
              </w:rPr>
              <w:t>подання</w:t>
            </w:r>
            <w:r>
              <w:rPr>
                <w:color w:val="0C0C0C"/>
                <w:spacing w:val="-6"/>
                <w:sz w:val="27"/>
              </w:rPr>
              <w:t xml:space="preserve"> </w:t>
            </w:r>
            <w:r>
              <w:rPr>
                <w:color w:val="0C0C0C"/>
                <w:spacing w:val="-2"/>
                <w:sz w:val="27"/>
              </w:rPr>
              <w:t>заяви</w:t>
            </w:r>
            <w:r>
              <w:rPr>
                <w:color w:val="0C0C0C"/>
                <w:spacing w:val="-6"/>
                <w:sz w:val="27"/>
              </w:rPr>
              <w:t xml:space="preserve"> </w:t>
            </w:r>
            <w:r>
              <w:rPr>
                <w:color w:val="0C0C0C"/>
                <w:spacing w:val="-2"/>
                <w:sz w:val="27"/>
              </w:rPr>
              <w:t>встановлює</w:t>
            </w:r>
            <w:r>
              <w:rPr>
                <w:color w:val="0C0C0C"/>
                <w:spacing w:val="-6"/>
                <w:sz w:val="27"/>
              </w:rPr>
              <w:t xml:space="preserve"> </w:t>
            </w:r>
            <w:r>
              <w:rPr>
                <w:color w:val="0C0C0C"/>
                <w:spacing w:val="-2"/>
                <w:sz w:val="27"/>
              </w:rPr>
              <w:t>особу</w:t>
            </w:r>
            <w:r>
              <w:rPr>
                <w:color w:val="0C0C0C"/>
                <w:spacing w:val="-6"/>
                <w:sz w:val="27"/>
              </w:rPr>
              <w:t xml:space="preserve"> </w:t>
            </w:r>
            <w:r>
              <w:rPr>
                <w:color w:val="0C0C0C"/>
                <w:spacing w:val="-2"/>
                <w:sz w:val="27"/>
              </w:rPr>
              <w:t>заявника</w:t>
            </w:r>
            <w:r>
              <w:rPr>
                <w:color w:val="0C0C0C"/>
                <w:spacing w:val="-6"/>
                <w:sz w:val="27"/>
              </w:rPr>
              <w:t xml:space="preserve"> </w:t>
            </w:r>
            <w:r>
              <w:rPr>
                <w:color w:val="0C0C0C"/>
                <w:spacing w:val="-2"/>
                <w:sz w:val="27"/>
              </w:rPr>
              <w:t>та</w:t>
            </w:r>
            <w:r>
              <w:rPr>
                <w:color w:val="0C0C0C"/>
                <w:spacing w:val="-6"/>
                <w:sz w:val="27"/>
              </w:rPr>
              <w:t xml:space="preserve"> </w:t>
            </w:r>
            <w:r>
              <w:rPr>
                <w:color w:val="0C0C0C"/>
                <w:spacing w:val="-2"/>
                <w:sz w:val="27"/>
              </w:rPr>
              <w:t>повноваження</w:t>
            </w:r>
            <w:r>
              <w:rPr>
                <w:color w:val="0C0C0C"/>
                <w:spacing w:val="-6"/>
                <w:sz w:val="27"/>
              </w:rPr>
              <w:t xml:space="preserve"> </w:t>
            </w:r>
            <w:r>
              <w:rPr>
                <w:color w:val="0C0C0C"/>
                <w:spacing w:val="-2"/>
                <w:sz w:val="27"/>
              </w:rPr>
              <w:t xml:space="preserve">законного </w:t>
            </w:r>
            <w:r>
              <w:rPr>
                <w:color w:val="0C0C0C"/>
                <w:sz w:val="27"/>
              </w:rPr>
              <w:t>представника або уповноваженої особи представляти інтереси постраждалої особи.</w:t>
            </w:r>
          </w:p>
          <w:p w14:paraId="2825AD2F" w14:textId="77777777" w:rsidR="000C6839" w:rsidRDefault="00000000">
            <w:pPr>
              <w:pStyle w:val="TableParagraph"/>
              <w:spacing w:line="310" w:lineRule="atLeast"/>
              <w:ind w:right="97" w:firstLine="567"/>
              <w:jc w:val="both"/>
              <w:rPr>
                <w:sz w:val="27"/>
              </w:rPr>
            </w:pPr>
            <w:r>
              <w:rPr>
                <w:color w:val="0C0C0C"/>
                <w:sz w:val="27"/>
              </w:rPr>
              <w:t>Заява</w:t>
            </w:r>
            <w:r>
              <w:rPr>
                <w:color w:val="0C0C0C"/>
                <w:spacing w:val="-10"/>
                <w:sz w:val="27"/>
              </w:rPr>
              <w:t xml:space="preserve"> </w:t>
            </w:r>
            <w:r>
              <w:rPr>
                <w:color w:val="0C0C0C"/>
                <w:sz w:val="27"/>
              </w:rPr>
              <w:t>з</w:t>
            </w:r>
            <w:r>
              <w:rPr>
                <w:color w:val="0C0C0C"/>
                <w:spacing w:val="-10"/>
                <w:sz w:val="27"/>
              </w:rPr>
              <w:t xml:space="preserve"> </w:t>
            </w:r>
            <w:r>
              <w:rPr>
                <w:color w:val="0C0C0C"/>
                <w:sz w:val="27"/>
              </w:rPr>
              <w:t>необхідними</w:t>
            </w:r>
            <w:r>
              <w:rPr>
                <w:color w:val="0C0C0C"/>
                <w:spacing w:val="-10"/>
                <w:sz w:val="27"/>
              </w:rPr>
              <w:t xml:space="preserve"> </w:t>
            </w:r>
            <w:r>
              <w:rPr>
                <w:color w:val="0C0C0C"/>
                <w:sz w:val="27"/>
              </w:rPr>
              <w:t>документами</w:t>
            </w:r>
            <w:r>
              <w:rPr>
                <w:color w:val="0C0C0C"/>
                <w:spacing w:val="-11"/>
                <w:sz w:val="27"/>
              </w:rPr>
              <w:t xml:space="preserve"> </w:t>
            </w:r>
            <w:r>
              <w:rPr>
                <w:color w:val="0C0C0C"/>
                <w:sz w:val="27"/>
              </w:rPr>
              <w:t>приймається</w:t>
            </w:r>
            <w:r>
              <w:rPr>
                <w:color w:val="0C0C0C"/>
                <w:spacing w:val="-10"/>
                <w:sz w:val="27"/>
              </w:rPr>
              <w:t xml:space="preserve"> </w:t>
            </w:r>
            <w:r>
              <w:rPr>
                <w:color w:val="0C0C0C"/>
                <w:sz w:val="27"/>
              </w:rPr>
              <w:t>адміністратором центру у паперовій формі та не пізніше ніж протягом наступного робочого дня після її прийняття передається до Мінветеранів (до запровадження технічної можливості передати заяву через електронний кабінет).</w:t>
            </w:r>
          </w:p>
        </w:tc>
      </w:tr>
      <w:tr w:rsidR="000C6839" w14:paraId="08AFC013" w14:textId="77777777">
        <w:trPr>
          <w:trHeight w:val="620"/>
        </w:trPr>
        <w:tc>
          <w:tcPr>
            <w:tcW w:w="641" w:type="dxa"/>
          </w:tcPr>
          <w:p w14:paraId="49BB834A" w14:textId="6B8A9F00" w:rsidR="000C6839" w:rsidRDefault="00000000">
            <w:pPr>
              <w:pStyle w:val="TableParagraph"/>
              <w:ind w:left="15"/>
              <w:jc w:val="center"/>
              <w:rPr>
                <w:sz w:val="27"/>
              </w:rPr>
            </w:pPr>
            <w:r>
              <w:rPr>
                <w:color w:val="0C0C0C"/>
                <w:spacing w:val="-5"/>
                <w:sz w:val="27"/>
              </w:rPr>
              <w:t>1</w:t>
            </w:r>
            <w:r w:rsidR="00793A8D">
              <w:rPr>
                <w:color w:val="0C0C0C"/>
                <w:spacing w:val="-5"/>
                <w:sz w:val="27"/>
              </w:rPr>
              <w:t>3</w:t>
            </w:r>
          </w:p>
        </w:tc>
        <w:tc>
          <w:tcPr>
            <w:tcW w:w="6420" w:type="dxa"/>
          </w:tcPr>
          <w:p w14:paraId="39A88E9E" w14:textId="77777777" w:rsidR="000C6839" w:rsidRDefault="00000000">
            <w:pPr>
              <w:pStyle w:val="TableParagraph"/>
              <w:spacing w:line="310" w:lineRule="atLeast"/>
              <w:rPr>
                <w:sz w:val="27"/>
              </w:rPr>
            </w:pPr>
            <w:r>
              <w:rPr>
                <w:color w:val="0C0C0C"/>
                <w:sz w:val="27"/>
              </w:rPr>
              <w:t>Платність</w:t>
            </w:r>
            <w:r>
              <w:rPr>
                <w:color w:val="0C0C0C"/>
                <w:spacing w:val="40"/>
                <w:sz w:val="27"/>
              </w:rPr>
              <w:t xml:space="preserve"> </w:t>
            </w:r>
            <w:r>
              <w:rPr>
                <w:color w:val="0C0C0C"/>
                <w:sz w:val="27"/>
              </w:rPr>
              <w:t>(безоплатність)</w:t>
            </w:r>
            <w:r>
              <w:rPr>
                <w:color w:val="0C0C0C"/>
                <w:spacing w:val="40"/>
                <w:sz w:val="27"/>
              </w:rPr>
              <w:t xml:space="preserve"> </w:t>
            </w:r>
            <w:r>
              <w:rPr>
                <w:color w:val="0C0C0C"/>
                <w:sz w:val="27"/>
              </w:rPr>
              <w:t>надання</w:t>
            </w:r>
            <w:r>
              <w:rPr>
                <w:color w:val="0C0C0C"/>
                <w:spacing w:val="40"/>
                <w:sz w:val="27"/>
              </w:rPr>
              <w:t xml:space="preserve"> </w:t>
            </w:r>
            <w:r>
              <w:rPr>
                <w:color w:val="0C0C0C"/>
                <w:sz w:val="27"/>
              </w:rPr>
              <w:t xml:space="preserve">адміністративної </w:t>
            </w:r>
            <w:r>
              <w:rPr>
                <w:color w:val="0C0C0C"/>
                <w:spacing w:val="-2"/>
                <w:sz w:val="27"/>
              </w:rPr>
              <w:t>послуги</w:t>
            </w:r>
          </w:p>
        </w:tc>
        <w:tc>
          <w:tcPr>
            <w:tcW w:w="8238" w:type="dxa"/>
          </w:tcPr>
          <w:p w14:paraId="127409FC" w14:textId="77777777" w:rsidR="000C6839" w:rsidRDefault="00000000">
            <w:pPr>
              <w:pStyle w:val="TableParagraph"/>
              <w:rPr>
                <w:sz w:val="27"/>
              </w:rPr>
            </w:pPr>
            <w:r>
              <w:rPr>
                <w:color w:val="0C0C0C"/>
                <w:spacing w:val="-2"/>
                <w:sz w:val="27"/>
              </w:rPr>
              <w:t>Безоплатно</w:t>
            </w:r>
          </w:p>
        </w:tc>
      </w:tr>
      <w:tr w:rsidR="000C6839" w14:paraId="66E38D47" w14:textId="77777777">
        <w:trPr>
          <w:trHeight w:val="3415"/>
        </w:trPr>
        <w:tc>
          <w:tcPr>
            <w:tcW w:w="641" w:type="dxa"/>
          </w:tcPr>
          <w:p w14:paraId="59683CDE" w14:textId="4432BD35" w:rsidR="000C6839" w:rsidRDefault="00000000">
            <w:pPr>
              <w:pStyle w:val="TableParagraph"/>
              <w:ind w:left="15"/>
              <w:jc w:val="center"/>
              <w:rPr>
                <w:sz w:val="27"/>
              </w:rPr>
            </w:pPr>
            <w:r>
              <w:rPr>
                <w:color w:val="0C0C0C"/>
                <w:spacing w:val="-5"/>
                <w:sz w:val="27"/>
              </w:rPr>
              <w:t>1</w:t>
            </w:r>
            <w:r w:rsidR="00793A8D">
              <w:rPr>
                <w:color w:val="0C0C0C"/>
                <w:spacing w:val="-5"/>
                <w:sz w:val="27"/>
              </w:rPr>
              <w:t>4</w:t>
            </w:r>
          </w:p>
        </w:tc>
        <w:tc>
          <w:tcPr>
            <w:tcW w:w="6420" w:type="dxa"/>
          </w:tcPr>
          <w:p w14:paraId="0EF3F1AF" w14:textId="77777777" w:rsidR="000C6839" w:rsidRDefault="00000000">
            <w:pPr>
              <w:pStyle w:val="TableParagraph"/>
              <w:rPr>
                <w:sz w:val="27"/>
              </w:rPr>
            </w:pPr>
            <w:r>
              <w:rPr>
                <w:color w:val="0C0C0C"/>
                <w:sz w:val="27"/>
              </w:rPr>
              <w:t>Строк</w:t>
            </w:r>
            <w:r>
              <w:rPr>
                <w:color w:val="0C0C0C"/>
                <w:spacing w:val="-1"/>
                <w:sz w:val="27"/>
              </w:rPr>
              <w:t xml:space="preserve"> </w:t>
            </w:r>
            <w:r>
              <w:rPr>
                <w:color w:val="0C0C0C"/>
                <w:sz w:val="27"/>
              </w:rPr>
              <w:t>надання</w:t>
            </w:r>
            <w:r>
              <w:rPr>
                <w:color w:val="0C0C0C"/>
                <w:spacing w:val="-1"/>
                <w:sz w:val="27"/>
              </w:rPr>
              <w:t xml:space="preserve"> </w:t>
            </w:r>
            <w:r>
              <w:rPr>
                <w:color w:val="0C0C0C"/>
                <w:sz w:val="27"/>
              </w:rPr>
              <w:t xml:space="preserve">адміністративної </w:t>
            </w:r>
            <w:r>
              <w:rPr>
                <w:color w:val="0C0C0C"/>
                <w:spacing w:val="-2"/>
                <w:sz w:val="27"/>
              </w:rPr>
              <w:t>послуги</w:t>
            </w:r>
          </w:p>
        </w:tc>
        <w:tc>
          <w:tcPr>
            <w:tcW w:w="8238" w:type="dxa"/>
          </w:tcPr>
          <w:p w14:paraId="3F8B82AB" w14:textId="77777777" w:rsidR="000C6839" w:rsidRDefault="00000000">
            <w:pPr>
              <w:pStyle w:val="TableParagraph"/>
              <w:ind w:right="97"/>
              <w:jc w:val="both"/>
              <w:rPr>
                <w:sz w:val="27"/>
              </w:rPr>
            </w:pPr>
            <w:r>
              <w:rPr>
                <w:color w:val="0C0C0C"/>
                <w:sz w:val="27"/>
              </w:rPr>
              <w:t>Рішення</w:t>
            </w:r>
            <w:r>
              <w:rPr>
                <w:color w:val="0C0C0C"/>
                <w:spacing w:val="-17"/>
                <w:sz w:val="27"/>
              </w:rPr>
              <w:t xml:space="preserve"> </w:t>
            </w:r>
            <w:r>
              <w:rPr>
                <w:color w:val="0C0C0C"/>
                <w:sz w:val="27"/>
              </w:rPr>
              <w:t>про</w:t>
            </w:r>
            <w:r>
              <w:rPr>
                <w:color w:val="0C0C0C"/>
                <w:spacing w:val="-17"/>
                <w:sz w:val="27"/>
              </w:rPr>
              <w:t xml:space="preserve"> </w:t>
            </w:r>
            <w:r>
              <w:rPr>
                <w:color w:val="0C0C0C"/>
                <w:sz w:val="27"/>
              </w:rPr>
              <w:t>надання</w:t>
            </w:r>
            <w:r>
              <w:rPr>
                <w:color w:val="0C0C0C"/>
                <w:spacing w:val="-17"/>
                <w:sz w:val="27"/>
              </w:rPr>
              <w:t xml:space="preserve"> </w:t>
            </w:r>
            <w:r>
              <w:rPr>
                <w:color w:val="0C0C0C"/>
                <w:sz w:val="27"/>
              </w:rPr>
              <w:t>(відмову</w:t>
            </w:r>
            <w:r>
              <w:rPr>
                <w:color w:val="0C0C0C"/>
                <w:spacing w:val="-17"/>
                <w:sz w:val="27"/>
              </w:rPr>
              <w:t xml:space="preserve"> </w:t>
            </w:r>
            <w:r>
              <w:rPr>
                <w:color w:val="0C0C0C"/>
                <w:sz w:val="27"/>
              </w:rPr>
              <w:t>у</w:t>
            </w:r>
            <w:r>
              <w:rPr>
                <w:color w:val="0C0C0C"/>
                <w:spacing w:val="-17"/>
                <w:sz w:val="27"/>
              </w:rPr>
              <w:t xml:space="preserve"> </w:t>
            </w:r>
            <w:r>
              <w:rPr>
                <w:color w:val="0C0C0C"/>
                <w:sz w:val="27"/>
              </w:rPr>
              <w:t>наданні)</w:t>
            </w:r>
            <w:r>
              <w:rPr>
                <w:color w:val="0C0C0C"/>
                <w:spacing w:val="-17"/>
                <w:sz w:val="27"/>
              </w:rPr>
              <w:t xml:space="preserve"> </w:t>
            </w:r>
            <w:r>
              <w:rPr>
                <w:color w:val="0C0C0C"/>
                <w:sz w:val="27"/>
              </w:rPr>
              <w:t>статусу</w:t>
            </w:r>
            <w:r>
              <w:rPr>
                <w:color w:val="0C0C0C"/>
                <w:spacing w:val="-17"/>
                <w:sz w:val="27"/>
              </w:rPr>
              <w:t xml:space="preserve"> </w:t>
            </w:r>
            <w:r>
              <w:rPr>
                <w:color w:val="0C0C0C"/>
                <w:sz w:val="27"/>
              </w:rPr>
              <w:t>особи</w:t>
            </w:r>
            <w:r>
              <w:rPr>
                <w:color w:val="0C0C0C"/>
                <w:spacing w:val="-16"/>
                <w:sz w:val="27"/>
              </w:rPr>
              <w:t xml:space="preserve"> </w:t>
            </w:r>
            <w:r>
              <w:rPr>
                <w:color w:val="0C0C0C"/>
                <w:sz w:val="27"/>
              </w:rPr>
              <w:t>з</w:t>
            </w:r>
            <w:r>
              <w:rPr>
                <w:color w:val="0C0C0C"/>
                <w:spacing w:val="-17"/>
                <w:sz w:val="27"/>
              </w:rPr>
              <w:t xml:space="preserve"> </w:t>
            </w:r>
            <w:r>
              <w:rPr>
                <w:color w:val="0C0C0C"/>
                <w:sz w:val="27"/>
              </w:rPr>
              <w:t>інвалідністю внаслідок війни – 30 календарних днів з дня надходження заяви (уточненої інформації)*</w:t>
            </w:r>
          </w:p>
          <w:p w14:paraId="6620A785" w14:textId="77777777" w:rsidR="000C6839" w:rsidRDefault="00000000">
            <w:pPr>
              <w:pStyle w:val="TableParagraph"/>
              <w:ind w:right="97"/>
              <w:jc w:val="both"/>
              <w:rPr>
                <w:sz w:val="27"/>
              </w:rPr>
            </w:pPr>
            <w:r>
              <w:rPr>
                <w:color w:val="0C0C0C"/>
                <w:sz w:val="27"/>
              </w:rPr>
              <w:t>(без урахування строку залишення заяви без руху у відповідності до статті 43 Закону України “Про адміністративну процедуру та/або строку</w:t>
            </w:r>
            <w:r>
              <w:rPr>
                <w:color w:val="0C0C0C"/>
                <w:spacing w:val="-17"/>
                <w:sz w:val="27"/>
              </w:rPr>
              <w:t xml:space="preserve"> </w:t>
            </w:r>
            <w:r>
              <w:rPr>
                <w:color w:val="0C0C0C"/>
                <w:sz w:val="27"/>
              </w:rPr>
              <w:t>зупинення</w:t>
            </w:r>
            <w:r>
              <w:rPr>
                <w:color w:val="0C0C0C"/>
                <w:spacing w:val="-17"/>
                <w:sz w:val="27"/>
              </w:rPr>
              <w:t xml:space="preserve"> </w:t>
            </w:r>
            <w:r>
              <w:rPr>
                <w:color w:val="0C0C0C"/>
                <w:sz w:val="27"/>
              </w:rPr>
              <w:t>адміністративного</w:t>
            </w:r>
            <w:r>
              <w:rPr>
                <w:color w:val="0C0C0C"/>
                <w:spacing w:val="-17"/>
                <w:sz w:val="27"/>
              </w:rPr>
              <w:t xml:space="preserve"> </w:t>
            </w:r>
            <w:r>
              <w:rPr>
                <w:color w:val="0C0C0C"/>
                <w:sz w:val="27"/>
              </w:rPr>
              <w:t>провадження</w:t>
            </w:r>
            <w:r>
              <w:rPr>
                <w:color w:val="0C0C0C"/>
                <w:spacing w:val="-16"/>
                <w:sz w:val="27"/>
              </w:rPr>
              <w:t xml:space="preserve"> </w:t>
            </w:r>
            <w:r>
              <w:rPr>
                <w:color w:val="0C0C0C"/>
                <w:sz w:val="27"/>
              </w:rPr>
              <w:t>у</w:t>
            </w:r>
            <w:r>
              <w:rPr>
                <w:color w:val="0C0C0C"/>
                <w:spacing w:val="-17"/>
                <w:sz w:val="27"/>
              </w:rPr>
              <w:t xml:space="preserve"> </w:t>
            </w:r>
            <w:r>
              <w:rPr>
                <w:color w:val="0C0C0C"/>
                <w:sz w:val="27"/>
              </w:rPr>
              <w:t>справі</w:t>
            </w:r>
            <w:r>
              <w:rPr>
                <w:color w:val="0C0C0C"/>
                <w:spacing w:val="-17"/>
                <w:sz w:val="27"/>
              </w:rPr>
              <w:t xml:space="preserve"> </w:t>
            </w:r>
            <w:r>
              <w:rPr>
                <w:color w:val="0C0C0C"/>
                <w:sz w:val="27"/>
              </w:rPr>
              <w:t>з</w:t>
            </w:r>
            <w:r>
              <w:rPr>
                <w:color w:val="0C0C0C"/>
                <w:spacing w:val="-17"/>
                <w:sz w:val="27"/>
              </w:rPr>
              <w:t xml:space="preserve"> </w:t>
            </w:r>
            <w:r>
              <w:rPr>
                <w:color w:val="0C0C0C"/>
                <w:sz w:val="27"/>
              </w:rPr>
              <w:t>розгляду заяви на підставі пункту 5 частини другої статті 64 Закону України “Про адміністративну процедуру”).</w:t>
            </w:r>
          </w:p>
          <w:p w14:paraId="0DC78B83" w14:textId="77777777" w:rsidR="000C6839" w:rsidRDefault="000C6839">
            <w:pPr>
              <w:pStyle w:val="TableParagraph"/>
              <w:ind w:left="0"/>
              <w:rPr>
                <w:sz w:val="27"/>
              </w:rPr>
            </w:pPr>
          </w:p>
          <w:p w14:paraId="3B3FCD2C" w14:textId="77777777" w:rsidR="000C6839" w:rsidRDefault="00000000">
            <w:pPr>
              <w:pStyle w:val="TableParagraph"/>
              <w:jc w:val="both"/>
              <w:rPr>
                <w:sz w:val="27"/>
              </w:rPr>
            </w:pPr>
            <w:r>
              <w:rPr>
                <w:color w:val="0C0C0C"/>
                <w:sz w:val="27"/>
              </w:rPr>
              <w:t>Видача</w:t>
            </w:r>
            <w:r>
              <w:rPr>
                <w:color w:val="0C0C0C"/>
                <w:spacing w:val="23"/>
                <w:sz w:val="27"/>
              </w:rPr>
              <w:t xml:space="preserve">  </w:t>
            </w:r>
            <w:r>
              <w:rPr>
                <w:color w:val="0C0C0C"/>
                <w:sz w:val="27"/>
              </w:rPr>
              <w:t>посвідчення</w:t>
            </w:r>
            <w:r>
              <w:rPr>
                <w:color w:val="0C0C0C"/>
                <w:spacing w:val="24"/>
                <w:sz w:val="27"/>
              </w:rPr>
              <w:t xml:space="preserve">  </w:t>
            </w:r>
            <w:r>
              <w:rPr>
                <w:color w:val="0C0C0C"/>
                <w:sz w:val="27"/>
              </w:rPr>
              <w:t>особи</w:t>
            </w:r>
            <w:r>
              <w:rPr>
                <w:color w:val="0C0C0C"/>
                <w:spacing w:val="23"/>
                <w:sz w:val="27"/>
              </w:rPr>
              <w:t xml:space="preserve">  </w:t>
            </w:r>
            <w:r>
              <w:rPr>
                <w:color w:val="0C0C0C"/>
                <w:sz w:val="27"/>
              </w:rPr>
              <w:t>з</w:t>
            </w:r>
            <w:r>
              <w:rPr>
                <w:color w:val="0C0C0C"/>
                <w:spacing w:val="24"/>
                <w:sz w:val="27"/>
              </w:rPr>
              <w:t xml:space="preserve">  </w:t>
            </w:r>
            <w:r>
              <w:rPr>
                <w:color w:val="0C0C0C"/>
                <w:sz w:val="27"/>
              </w:rPr>
              <w:t>інвалідністю</w:t>
            </w:r>
            <w:r>
              <w:rPr>
                <w:color w:val="0C0C0C"/>
                <w:spacing w:val="23"/>
                <w:sz w:val="27"/>
              </w:rPr>
              <w:t xml:space="preserve">  </w:t>
            </w:r>
            <w:r>
              <w:rPr>
                <w:color w:val="0C0C0C"/>
                <w:sz w:val="27"/>
              </w:rPr>
              <w:t>внаслідок</w:t>
            </w:r>
            <w:r>
              <w:rPr>
                <w:color w:val="0C0C0C"/>
                <w:spacing w:val="24"/>
                <w:sz w:val="27"/>
              </w:rPr>
              <w:t xml:space="preserve">  </w:t>
            </w:r>
            <w:r>
              <w:rPr>
                <w:color w:val="0C0C0C"/>
                <w:sz w:val="27"/>
              </w:rPr>
              <w:t>війни</w:t>
            </w:r>
            <w:r>
              <w:rPr>
                <w:color w:val="0C0C0C"/>
                <w:spacing w:val="23"/>
                <w:sz w:val="27"/>
              </w:rPr>
              <w:t xml:space="preserve">  </w:t>
            </w:r>
            <w:r>
              <w:rPr>
                <w:color w:val="0C0C0C"/>
                <w:sz w:val="27"/>
              </w:rPr>
              <w:t>–</w:t>
            </w:r>
            <w:r>
              <w:rPr>
                <w:color w:val="0C0C0C"/>
                <w:spacing w:val="24"/>
                <w:sz w:val="27"/>
              </w:rPr>
              <w:t xml:space="preserve">  </w:t>
            </w:r>
            <w:r>
              <w:rPr>
                <w:color w:val="0C0C0C"/>
                <w:spacing w:val="-10"/>
                <w:sz w:val="27"/>
              </w:rPr>
              <w:t>5</w:t>
            </w:r>
          </w:p>
          <w:p w14:paraId="19AEEDC0" w14:textId="77777777" w:rsidR="000C6839" w:rsidRDefault="00000000">
            <w:pPr>
              <w:pStyle w:val="TableParagraph"/>
              <w:spacing w:line="290" w:lineRule="exact"/>
              <w:jc w:val="both"/>
              <w:rPr>
                <w:sz w:val="27"/>
              </w:rPr>
            </w:pPr>
            <w:r>
              <w:rPr>
                <w:color w:val="0C0C0C"/>
                <w:sz w:val="27"/>
              </w:rPr>
              <w:t>календарних</w:t>
            </w:r>
            <w:r>
              <w:rPr>
                <w:color w:val="0C0C0C"/>
                <w:spacing w:val="-4"/>
                <w:sz w:val="27"/>
              </w:rPr>
              <w:t xml:space="preserve"> днів</w:t>
            </w:r>
          </w:p>
        </w:tc>
      </w:tr>
    </w:tbl>
    <w:p w14:paraId="42AFD547" w14:textId="77777777" w:rsidR="000C6839" w:rsidRDefault="000C6839">
      <w:pPr>
        <w:pStyle w:val="TableParagraph"/>
        <w:spacing w:line="290" w:lineRule="exact"/>
        <w:jc w:val="both"/>
        <w:rPr>
          <w:sz w:val="27"/>
        </w:rPr>
        <w:sectPr w:rsidR="000C6839">
          <w:pgSz w:w="16840" w:h="11910" w:orient="landscape"/>
          <w:pgMar w:top="1060" w:right="283" w:bottom="280" w:left="850" w:header="522" w:footer="0" w:gutter="0"/>
          <w:cols w:space="720"/>
        </w:sectPr>
      </w:pPr>
    </w:p>
    <w:p w14:paraId="6E95E1A0"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3723E088" w14:textId="77777777">
        <w:trPr>
          <w:trHeight w:val="8072"/>
        </w:trPr>
        <w:tc>
          <w:tcPr>
            <w:tcW w:w="641" w:type="dxa"/>
          </w:tcPr>
          <w:p w14:paraId="06FDB95B" w14:textId="0CCEE681" w:rsidR="000C6839" w:rsidRDefault="00000000">
            <w:pPr>
              <w:pStyle w:val="TableParagraph"/>
              <w:ind w:left="15" w:right="140"/>
              <w:jc w:val="center"/>
              <w:rPr>
                <w:sz w:val="27"/>
              </w:rPr>
            </w:pPr>
            <w:r>
              <w:rPr>
                <w:color w:val="0C0C0C"/>
                <w:spacing w:val="-5"/>
                <w:sz w:val="27"/>
              </w:rPr>
              <w:t>1</w:t>
            </w:r>
            <w:r w:rsidR="00793A8D">
              <w:rPr>
                <w:color w:val="0C0C0C"/>
                <w:spacing w:val="-5"/>
                <w:sz w:val="27"/>
              </w:rPr>
              <w:t>5</w:t>
            </w:r>
          </w:p>
        </w:tc>
        <w:tc>
          <w:tcPr>
            <w:tcW w:w="6420" w:type="dxa"/>
          </w:tcPr>
          <w:p w14:paraId="4EBC7FD8" w14:textId="77777777" w:rsidR="000C6839" w:rsidRDefault="00000000">
            <w:pPr>
              <w:pStyle w:val="TableParagraph"/>
              <w:tabs>
                <w:tab w:val="left" w:pos="1446"/>
                <w:tab w:val="left" w:pos="2708"/>
                <w:tab w:val="left" w:pos="3525"/>
                <w:tab w:val="left" w:pos="4863"/>
                <w:tab w:val="left" w:pos="5418"/>
              </w:tabs>
              <w:ind w:right="98"/>
              <w:rPr>
                <w:sz w:val="27"/>
              </w:rPr>
            </w:pPr>
            <w:r>
              <w:rPr>
                <w:color w:val="0C0C0C"/>
                <w:spacing w:val="-2"/>
                <w:sz w:val="27"/>
              </w:rPr>
              <w:t>Перелік</w:t>
            </w:r>
            <w:r>
              <w:rPr>
                <w:color w:val="0C0C0C"/>
                <w:sz w:val="27"/>
              </w:rPr>
              <w:tab/>
            </w:r>
            <w:r>
              <w:rPr>
                <w:color w:val="0C0C0C"/>
                <w:spacing w:val="-2"/>
                <w:sz w:val="27"/>
              </w:rPr>
              <w:t>підстав</w:t>
            </w:r>
            <w:r>
              <w:rPr>
                <w:color w:val="0C0C0C"/>
                <w:sz w:val="27"/>
              </w:rPr>
              <w:tab/>
            </w:r>
            <w:r>
              <w:rPr>
                <w:color w:val="0C0C0C"/>
                <w:spacing w:val="-4"/>
                <w:sz w:val="27"/>
              </w:rPr>
              <w:t>для</w:t>
            </w:r>
            <w:r>
              <w:rPr>
                <w:color w:val="0C0C0C"/>
                <w:sz w:val="27"/>
              </w:rPr>
              <w:tab/>
            </w:r>
            <w:r>
              <w:rPr>
                <w:color w:val="0C0C0C"/>
                <w:spacing w:val="-2"/>
                <w:sz w:val="27"/>
              </w:rPr>
              <w:t>відмови</w:t>
            </w:r>
            <w:r>
              <w:rPr>
                <w:color w:val="0C0C0C"/>
                <w:sz w:val="27"/>
              </w:rPr>
              <w:tab/>
            </w:r>
            <w:r>
              <w:rPr>
                <w:color w:val="0C0C0C"/>
                <w:spacing w:val="-10"/>
                <w:sz w:val="27"/>
              </w:rPr>
              <w:t>у</w:t>
            </w:r>
            <w:r>
              <w:rPr>
                <w:color w:val="0C0C0C"/>
                <w:sz w:val="27"/>
              </w:rPr>
              <w:tab/>
            </w:r>
            <w:r>
              <w:rPr>
                <w:color w:val="0C0C0C"/>
                <w:spacing w:val="-2"/>
                <w:sz w:val="27"/>
              </w:rPr>
              <w:t xml:space="preserve">наданні </w:t>
            </w:r>
            <w:r>
              <w:rPr>
                <w:color w:val="0C0C0C"/>
                <w:sz w:val="27"/>
              </w:rPr>
              <w:t>адміністративної послуги</w:t>
            </w:r>
          </w:p>
        </w:tc>
        <w:tc>
          <w:tcPr>
            <w:tcW w:w="8238" w:type="dxa"/>
          </w:tcPr>
          <w:p w14:paraId="30816C9E" w14:textId="77777777" w:rsidR="000C6839" w:rsidRDefault="00000000">
            <w:pPr>
              <w:pStyle w:val="TableParagraph"/>
              <w:numPr>
                <w:ilvl w:val="0"/>
                <w:numId w:val="3"/>
              </w:numPr>
              <w:tabs>
                <w:tab w:val="left" w:pos="1008"/>
              </w:tabs>
              <w:ind w:left="114" w:right="98" w:firstLine="567"/>
              <w:jc w:val="both"/>
              <w:rPr>
                <w:sz w:val="27"/>
              </w:rPr>
            </w:pPr>
            <w:r>
              <w:rPr>
                <w:color w:val="0C0C0C"/>
                <w:sz w:val="27"/>
              </w:rPr>
              <w:t>Відсутність правових підстав для надання статусу особи з інвалідністю внаслідок війни;</w:t>
            </w:r>
          </w:p>
          <w:p w14:paraId="7030B97F" w14:textId="77777777" w:rsidR="000C6839" w:rsidRDefault="00000000">
            <w:pPr>
              <w:pStyle w:val="TableParagraph"/>
              <w:numPr>
                <w:ilvl w:val="0"/>
                <w:numId w:val="3"/>
              </w:numPr>
              <w:tabs>
                <w:tab w:val="left" w:pos="951"/>
              </w:tabs>
              <w:ind w:left="951" w:hanging="270"/>
              <w:jc w:val="both"/>
              <w:rPr>
                <w:sz w:val="27"/>
              </w:rPr>
            </w:pPr>
            <w:r>
              <w:rPr>
                <w:color w:val="0C0C0C"/>
                <w:sz w:val="27"/>
              </w:rPr>
              <w:t>Відсутність</w:t>
            </w:r>
            <w:r>
              <w:rPr>
                <w:color w:val="0C0C0C"/>
                <w:spacing w:val="-5"/>
                <w:sz w:val="27"/>
              </w:rPr>
              <w:t xml:space="preserve"> </w:t>
            </w:r>
            <w:r>
              <w:rPr>
                <w:color w:val="0C0C0C"/>
                <w:sz w:val="27"/>
              </w:rPr>
              <w:t>необхідних</w:t>
            </w:r>
            <w:r>
              <w:rPr>
                <w:color w:val="0C0C0C"/>
                <w:spacing w:val="-3"/>
                <w:sz w:val="27"/>
              </w:rPr>
              <w:t xml:space="preserve"> </w:t>
            </w:r>
            <w:r>
              <w:rPr>
                <w:color w:val="0C0C0C"/>
                <w:spacing w:val="-2"/>
                <w:sz w:val="27"/>
              </w:rPr>
              <w:t>документів;</w:t>
            </w:r>
          </w:p>
          <w:p w14:paraId="18491DA6" w14:textId="77777777" w:rsidR="000C6839" w:rsidRDefault="00000000">
            <w:pPr>
              <w:pStyle w:val="TableParagraph"/>
              <w:numPr>
                <w:ilvl w:val="0"/>
                <w:numId w:val="3"/>
              </w:numPr>
              <w:tabs>
                <w:tab w:val="left" w:pos="951"/>
              </w:tabs>
              <w:ind w:left="951" w:hanging="270"/>
              <w:jc w:val="both"/>
              <w:rPr>
                <w:sz w:val="27"/>
              </w:rPr>
            </w:pPr>
            <w:r>
              <w:rPr>
                <w:color w:val="0C0C0C"/>
                <w:sz w:val="27"/>
              </w:rPr>
              <w:t xml:space="preserve">Подання недостовірної </w:t>
            </w:r>
            <w:r>
              <w:rPr>
                <w:color w:val="0C0C0C"/>
                <w:spacing w:val="-2"/>
                <w:sz w:val="27"/>
              </w:rPr>
              <w:t>інформації;</w:t>
            </w:r>
          </w:p>
          <w:p w14:paraId="48031AFB" w14:textId="77777777" w:rsidR="000C6839" w:rsidRDefault="00000000">
            <w:pPr>
              <w:pStyle w:val="TableParagraph"/>
              <w:numPr>
                <w:ilvl w:val="0"/>
                <w:numId w:val="3"/>
              </w:numPr>
              <w:tabs>
                <w:tab w:val="left" w:pos="955"/>
              </w:tabs>
              <w:ind w:left="114" w:right="96" w:firstLine="567"/>
              <w:jc w:val="both"/>
              <w:rPr>
                <w:sz w:val="27"/>
              </w:rPr>
            </w:pPr>
            <w:r>
              <w:rPr>
                <w:color w:val="0C0C0C"/>
                <w:sz w:val="27"/>
              </w:rPr>
              <w:t>Наявності</w:t>
            </w:r>
            <w:r>
              <w:rPr>
                <w:color w:val="0C0C0C"/>
                <w:spacing w:val="-2"/>
                <w:sz w:val="27"/>
              </w:rPr>
              <w:t xml:space="preserve"> </w:t>
            </w:r>
            <w:r>
              <w:rPr>
                <w:color w:val="0C0C0C"/>
                <w:sz w:val="27"/>
              </w:rPr>
              <w:t>обвинувального</w:t>
            </w:r>
            <w:r>
              <w:rPr>
                <w:color w:val="0C0C0C"/>
                <w:spacing w:val="-2"/>
                <w:sz w:val="27"/>
              </w:rPr>
              <w:t xml:space="preserve"> </w:t>
            </w:r>
            <w:r>
              <w:rPr>
                <w:color w:val="0C0C0C"/>
                <w:sz w:val="27"/>
              </w:rPr>
              <w:t>вироку</w:t>
            </w:r>
            <w:r>
              <w:rPr>
                <w:color w:val="0C0C0C"/>
                <w:spacing w:val="-2"/>
                <w:sz w:val="27"/>
              </w:rPr>
              <w:t xml:space="preserve"> </w:t>
            </w:r>
            <w:r>
              <w:rPr>
                <w:color w:val="0C0C0C"/>
                <w:sz w:val="27"/>
              </w:rPr>
              <w:t>суду,</w:t>
            </w:r>
            <w:r>
              <w:rPr>
                <w:color w:val="0C0C0C"/>
                <w:spacing w:val="-2"/>
                <w:sz w:val="27"/>
              </w:rPr>
              <w:t xml:space="preserve"> </w:t>
            </w:r>
            <w:r>
              <w:rPr>
                <w:color w:val="0C0C0C"/>
                <w:sz w:val="27"/>
              </w:rPr>
              <w:t>який</w:t>
            </w:r>
            <w:r>
              <w:rPr>
                <w:color w:val="0C0C0C"/>
                <w:spacing w:val="-2"/>
                <w:sz w:val="27"/>
              </w:rPr>
              <w:t xml:space="preserve"> </w:t>
            </w:r>
            <w:r>
              <w:rPr>
                <w:color w:val="0C0C0C"/>
                <w:sz w:val="27"/>
              </w:rPr>
              <w:t>набрав</w:t>
            </w:r>
            <w:r>
              <w:rPr>
                <w:color w:val="0C0C0C"/>
                <w:spacing w:val="-2"/>
                <w:sz w:val="27"/>
              </w:rPr>
              <w:t xml:space="preserve"> </w:t>
            </w:r>
            <w:r>
              <w:rPr>
                <w:color w:val="0C0C0C"/>
                <w:sz w:val="27"/>
              </w:rPr>
              <w:t>законної сили,</w:t>
            </w:r>
            <w:r>
              <w:rPr>
                <w:color w:val="0C0C0C"/>
                <w:spacing w:val="-17"/>
                <w:sz w:val="27"/>
              </w:rPr>
              <w:t xml:space="preserve"> </w:t>
            </w:r>
            <w:r>
              <w:rPr>
                <w:color w:val="0C0C0C"/>
                <w:sz w:val="27"/>
              </w:rPr>
              <w:t>за</w:t>
            </w:r>
            <w:r>
              <w:rPr>
                <w:color w:val="0C0C0C"/>
                <w:spacing w:val="-17"/>
                <w:sz w:val="27"/>
              </w:rPr>
              <w:t xml:space="preserve"> </w:t>
            </w:r>
            <w:r>
              <w:rPr>
                <w:color w:val="0C0C0C"/>
                <w:sz w:val="27"/>
              </w:rPr>
              <w:t>вчинення</w:t>
            </w:r>
            <w:r>
              <w:rPr>
                <w:color w:val="0C0C0C"/>
                <w:spacing w:val="-17"/>
                <w:sz w:val="27"/>
              </w:rPr>
              <w:t xml:space="preserve"> </w:t>
            </w:r>
            <w:r>
              <w:rPr>
                <w:color w:val="0C0C0C"/>
                <w:sz w:val="27"/>
              </w:rPr>
              <w:t>заявником</w:t>
            </w:r>
            <w:r>
              <w:rPr>
                <w:color w:val="0C0C0C"/>
                <w:spacing w:val="-17"/>
                <w:sz w:val="27"/>
              </w:rPr>
              <w:t xml:space="preserve"> </w:t>
            </w:r>
            <w:r>
              <w:rPr>
                <w:color w:val="0C0C0C"/>
                <w:sz w:val="27"/>
              </w:rPr>
              <w:t>умисного</w:t>
            </w:r>
            <w:r>
              <w:rPr>
                <w:color w:val="0C0C0C"/>
                <w:spacing w:val="-16"/>
                <w:sz w:val="27"/>
              </w:rPr>
              <w:t xml:space="preserve"> </w:t>
            </w:r>
            <w:r>
              <w:rPr>
                <w:color w:val="0C0C0C"/>
                <w:sz w:val="27"/>
              </w:rPr>
              <w:t>тяжкого</w:t>
            </w:r>
            <w:r>
              <w:rPr>
                <w:color w:val="0C0C0C"/>
                <w:spacing w:val="-16"/>
                <w:sz w:val="27"/>
              </w:rPr>
              <w:t xml:space="preserve"> </w:t>
            </w:r>
            <w:r>
              <w:rPr>
                <w:color w:val="0C0C0C"/>
                <w:sz w:val="27"/>
              </w:rPr>
              <w:t>або</w:t>
            </w:r>
            <w:r>
              <w:rPr>
                <w:color w:val="0C0C0C"/>
                <w:spacing w:val="-17"/>
                <w:sz w:val="27"/>
              </w:rPr>
              <w:t xml:space="preserve"> </w:t>
            </w:r>
            <w:r>
              <w:rPr>
                <w:color w:val="0C0C0C"/>
                <w:sz w:val="27"/>
              </w:rPr>
              <w:t>особливо</w:t>
            </w:r>
            <w:r>
              <w:rPr>
                <w:color w:val="0C0C0C"/>
                <w:spacing w:val="-16"/>
                <w:sz w:val="27"/>
              </w:rPr>
              <w:t xml:space="preserve"> </w:t>
            </w:r>
            <w:r>
              <w:rPr>
                <w:color w:val="0C0C0C"/>
                <w:sz w:val="27"/>
              </w:rPr>
              <w:t>тяжкого злочину під час участі в антитерористичній операції, забезпеченні її проведення, здійсненні заходів із забезпечення національної безпеки і</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відсічі</w:t>
            </w:r>
            <w:r>
              <w:rPr>
                <w:color w:val="0C0C0C"/>
                <w:spacing w:val="-13"/>
                <w:sz w:val="27"/>
              </w:rPr>
              <w:t xml:space="preserve"> </w:t>
            </w:r>
            <w:r>
              <w:rPr>
                <w:color w:val="0C0C0C"/>
                <w:sz w:val="27"/>
              </w:rPr>
              <w:t>і</w:t>
            </w:r>
            <w:r>
              <w:rPr>
                <w:color w:val="0C0C0C"/>
                <w:spacing w:val="-13"/>
                <w:sz w:val="27"/>
              </w:rPr>
              <w:t xml:space="preserve"> </w:t>
            </w:r>
            <w:r>
              <w:rPr>
                <w:color w:val="0C0C0C"/>
                <w:sz w:val="27"/>
              </w:rPr>
              <w:t>стримування</w:t>
            </w:r>
            <w:r>
              <w:rPr>
                <w:color w:val="0C0C0C"/>
                <w:spacing w:val="-13"/>
                <w:sz w:val="27"/>
              </w:rPr>
              <w:t xml:space="preserve"> </w:t>
            </w:r>
            <w:r>
              <w:rPr>
                <w:color w:val="0C0C0C"/>
                <w:sz w:val="27"/>
              </w:rPr>
              <w:t>збройної</w:t>
            </w:r>
            <w:r>
              <w:rPr>
                <w:color w:val="0C0C0C"/>
                <w:spacing w:val="-13"/>
                <w:sz w:val="27"/>
              </w:rPr>
              <w:t xml:space="preserve"> </w:t>
            </w:r>
            <w:r>
              <w:rPr>
                <w:color w:val="0C0C0C"/>
                <w:sz w:val="27"/>
              </w:rPr>
              <w:t>агресії</w:t>
            </w:r>
            <w:r>
              <w:rPr>
                <w:color w:val="0C0C0C"/>
                <w:spacing w:val="-13"/>
                <w:sz w:val="27"/>
              </w:rPr>
              <w:t xml:space="preserve"> </w:t>
            </w:r>
            <w:r>
              <w:rPr>
                <w:color w:val="0C0C0C"/>
                <w:sz w:val="27"/>
              </w:rPr>
              <w:t>Російської</w:t>
            </w:r>
            <w:r>
              <w:rPr>
                <w:color w:val="0C0C0C"/>
                <w:spacing w:val="-13"/>
                <w:sz w:val="27"/>
              </w:rPr>
              <w:t xml:space="preserve"> </w:t>
            </w:r>
            <w:r>
              <w:rPr>
                <w:color w:val="0C0C0C"/>
                <w:sz w:val="27"/>
              </w:rPr>
              <w:t xml:space="preserve">Федерації в Донецькій та Луганській областях, забезпеченні їх здійснення, під час безпосередньої участі у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 або умисного тяжкого або особливо тяжкого злочину проти основ національної безпеки України, або умисного тяжкого або особливо тяжкого злочину проти миру, безпеки людства та міжнародного </w:t>
            </w:r>
            <w:r>
              <w:rPr>
                <w:color w:val="0C0C0C"/>
                <w:spacing w:val="-2"/>
                <w:sz w:val="27"/>
              </w:rPr>
              <w:t>порядку;</w:t>
            </w:r>
          </w:p>
          <w:p w14:paraId="3A2EF96F" w14:textId="77777777" w:rsidR="000C6839" w:rsidRDefault="00000000">
            <w:pPr>
              <w:pStyle w:val="TableParagraph"/>
              <w:numPr>
                <w:ilvl w:val="0"/>
                <w:numId w:val="3"/>
              </w:numPr>
              <w:tabs>
                <w:tab w:val="left" w:pos="1042"/>
              </w:tabs>
              <w:spacing w:line="310" w:lineRule="atLeast"/>
              <w:ind w:left="114" w:right="96" w:firstLine="567"/>
              <w:jc w:val="both"/>
              <w:rPr>
                <w:sz w:val="27"/>
              </w:rPr>
            </w:pPr>
            <w:r>
              <w:rPr>
                <w:color w:val="0C0C0C"/>
                <w:sz w:val="27"/>
              </w:rPr>
              <w:t>Коли причина інвалідності внаслідок травми (поранення, контузії, каліцтва) або захворювання заявника не пов’язана із безпосередньою</w:t>
            </w:r>
            <w:r>
              <w:rPr>
                <w:color w:val="0C0C0C"/>
                <w:spacing w:val="-17"/>
                <w:sz w:val="27"/>
              </w:rPr>
              <w:t xml:space="preserve"> </w:t>
            </w:r>
            <w:r>
              <w:rPr>
                <w:color w:val="0C0C0C"/>
                <w:sz w:val="27"/>
              </w:rPr>
              <w:t>участю</w:t>
            </w:r>
            <w:r>
              <w:rPr>
                <w:color w:val="0C0C0C"/>
                <w:spacing w:val="-17"/>
                <w:sz w:val="27"/>
              </w:rPr>
              <w:t xml:space="preserve"> </w:t>
            </w:r>
            <w:r>
              <w:rPr>
                <w:color w:val="0C0C0C"/>
                <w:sz w:val="27"/>
              </w:rPr>
              <w:t>в</w:t>
            </w:r>
            <w:r>
              <w:rPr>
                <w:color w:val="0C0C0C"/>
                <w:spacing w:val="-17"/>
                <w:sz w:val="27"/>
              </w:rPr>
              <w:t xml:space="preserve"> </w:t>
            </w:r>
            <w:r>
              <w:rPr>
                <w:color w:val="0C0C0C"/>
                <w:sz w:val="27"/>
              </w:rPr>
              <w:t>антитерористичній</w:t>
            </w:r>
            <w:r>
              <w:rPr>
                <w:color w:val="0C0C0C"/>
                <w:spacing w:val="-17"/>
                <w:sz w:val="27"/>
              </w:rPr>
              <w:t xml:space="preserve"> </w:t>
            </w:r>
            <w:r>
              <w:rPr>
                <w:color w:val="0C0C0C"/>
                <w:sz w:val="27"/>
              </w:rPr>
              <w:t>операції,</w:t>
            </w:r>
            <w:r>
              <w:rPr>
                <w:color w:val="0C0C0C"/>
                <w:spacing w:val="-17"/>
                <w:sz w:val="27"/>
              </w:rPr>
              <w:t xml:space="preserve"> </w:t>
            </w:r>
            <w:r>
              <w:rPr>
                <w:color w:val="0C0C0C"/>
                <w:sz w:val="27"/>
              </w:rPr>
              <w:t>забезпеченні</w:t>
            </w:r>
            <w:r>
              <w:rPr>
                <w:color w:val="0C0C0C"/>
                <w:spacing w:val="-17"/>
                <w:sz w:val="27"/>
              </w:rPr>
              <w:t xml:space="preserve"> </w:t>
            </w:r>
            <w:r>
              <w:rPr>
                <w:color w:val="0C0C0C"/>
                <w:sz w:val="27"/>
              </w:rPr>
              <w:t>її проведення, здійсненні заходів із забезпечення національної безпеки і</w:t>
            </w:r>
            <w:r>
              <w:rPr>
                <w:color w:val="0C0C0C"/>
                <w:spacing w:val="-13"/>
                <w:sz w:val="27"/>
              </w:rPr>
              <w:t xml:space="preserve"> </w:t>
            </w:r>
            <w:r>
              <w:rPr>
                <w:color w:val="0C0C0C"/>
                <w:sz w:val="27"/>
              </w:rPr>
              <w:t>оборони,</w:t>
            </w:r>
            <w:r>
              <w:rPr>
                <w:color w:val="0C0C0C"/>
                <w:spacing w:val="-13"/>
                <w:sz w:val="27"/>
              </w:rPr>
              <w:t xml:space="preserve"> </w:t>
            </w:r>
            <w:r>
              <w:rPr>
                <w:color w:val="0C0C0C"/>
                <w:sz w:val="27"/>
              </w:rPr>
              <w:t>відсічі</w:t>
            </w:r>
            <w:r>
              <w:rPr>
                <w:color w:val="0C0C0C"/>
                <w:spacing w:val="-13"/>
                <w:sz w:val="27"/>
              </w:rPr>
              <w:t xml:space="preserve"> </w:t>
            </w:r>
            <w:r>
              <w:rPr>
                <w:color w:val="0C0C0C"/>
                <w:sz w:val="27"/>
              </w:rPr>
              <w:t>і</w:t>
            </w:r>
            <w:r>
              <w:rPr>
                <w:color w:val="0C0C0C"/>
                <w:spacing w:val="-13"/>
                <w:sz w:val="27"/>
              </w:rPr>
              <w:t xml:space="preserve"> </w:t>
            </w:r>
            <w:r>
              <w:rPr>
                <w:color w:val="0C0C0C"/>
                <w:sz w:val="27"/>
              </w:rPr>
              <w:t>стримування</w:t>
            </w:r>
            <w:r>
              <w:rPr>
                <w:color w:val="0C0C0C"/>
                <w:spacing w:val="-13"/>
                <w:sz w:val="27"/>
              </w:rPr>
              <w:t xml:space="preserve"> </w:t>
            </w:r>
            <w:r>
              <w:rPr>
                <w:color w:val="0C0C0C"/>
                <w:sz w:val="27"/>
              </w:rPr>
              <w:t>збройної</w:t>
            </w:r>
            <w:r>
              <w:rPr>
                <w:color w:val="0C0C0C"/>
                <w:spacing w:val="-13"/>
                <w:sz w:val="27"/>
              </w:rPr>
              <w:t xml:space="preserve"> </w:t>
            </w:r>
            <w:r>
              <w:rPr>
                <w:color w:val="0C0C0C"/>
                <w:sz w:val="27"/>
              </w:rPr>
              <w:t>агресії</w:t>
            </w:r>
            <w:r>
              <w:rPr>
                <w:color w:val="0C0C0C"/>
                <w:spacing w:val="-13"/>
                <w:sz w:val="27"/>
              </w:rPr>
              <w:t xml:space="preserve"> </w:t>
            </w:r>
            <w:r>
              <w:rPr>
                <w:color w:val="0C0C0C"/>
                <w:sz w:val="27"/>
              </w:rPr>
              <w:t>Російської</w:t>
            </w:r>
            <w:r>
              <w:rPr>
                <w:color w:val="0C0C0C"/>
                <w:spacing w:val="-13"/>
                <w:sz w:val="27"/>
              </w:rPr>
              <w:t xml:space="preserve"> </w:t>
            </w:r>
            <w:r>
              <w:rPr>
                <w:color w:val="0C0C0C"/>
                <w:sz w:val="27"/>
              </w:rPr>
              <w:t>Федерації в Донецькій та Луганській областях, забезпеченні їх здійснення або заходах, необхідних для забезпечення оборони України, захисту безпеки населення та інтересів держави у зв’язку з військовою агресією Російської Федерації проти України.</w:t>
            </w:r>
          </w:p>
        </w:tc>
      </w:tr>
      <w:tr w:rsidR="000C6839" w14:paraId="057C33F2" w14:textId="77777777">
        <w:trPr>
          <w:trHeight w:val="620"/>
        </w:trPr>
        <w:tc>
          <w:tcPr>
            <w:tcW w:w="641" w:type="dxa"/>
          </w:tcPr>
          <w:p w14:paraId="766986A3" w14:textId="21AE5C71" w:rsidR="000C6839" w:rsidRDefault="00000000">
            <w:pPr>
              <w:pStyle w:val="TableParagraph"/>
              <w:ind w:left="15" w:right="140"/>
              <w:jc w:val="center"/>
              <w:rPr>
                <w:sz w:val="27"/>
              </w:rPr>
            </w:pPr>
            <w:r>
              <w:rPr>
                <w:color w:val="0C0C0C"/>
                <w:spacing w:val="-5"/>
                <w:sz w:val="27"/>
              </w:rPr>
              <w:t>1</w:t>
            </w:r>
            <w:r w:rsidR="00793A8D">
              <w:rPr>
                <w:color w:val="0C0C0C"/>
                <w:spacing w:val="-5"/>
                <w:sz w:val="27"/>
              </w:rPr>
              <w:t>6</w:t>
            </w:r>
          </w:p>
        </w:tc>
        <w:tc>
          <w:tcPr>
            <w:tcW w:w="6420" w:type="dxa"/>
          </w:tcPr>
          <w:p w14:paraId="495F151F" w14:textId="77777777" w:rsidR="000C6839" w:rsidRDefault="00000000">
            <w:pPr>
              <w:pStyle w:val="TableParagraph"/>
              <w:rPr>
                <w:sz w:val="27"/>
              </w:rPr>
            </w:pPr>
            <w:r>
              <w:rPr>
                <w:color w:val="0C0C0C"/>
                <w:sz w:val="27"/>
              </w:rPr>
              <w:t>Результат</w:t>
            </w:r>
            <w:r>
              <w:rPr>
                <w:color w:val="0C0C0C"/>
                <w:spacing w:val="-1"/>
                <w:sz w:val="27"/>
              </w:rPr>
              <w:t xml:space="preserve"> </w:t>
            </w:r>
            <w:r>
              <w:rPr>
                <w:color w:val="0C0C0C"/>
                <w:sz w:val="27"/>
              </w:rPr>
              <w:t xml:space="preserve">надання адміністративної </w:t>
            </w:r>
            <w:r>
              <w:rPr>
                <w:color w:val="0C0C0C"/>
                <w:spacing w:val="-2"/>
                <w:sz w:val="27"/>
              </w:rPr>
              <w:t>послуги</w:t>
            </w:r>
          </w:p>
        </w:tc>
        <w:tc>
          <w:tcPr>
            <w:tcW w:w="8238" w:type="dxa"/>
          </w:tcPr>
          <w:p w14:paraId="5FBA347B" w14:textId="77777777" w:rsidR="000C6839" w:rsidRDefault="00000000">
            <w:pPr>
              <w:pStyle w:val="TableParagraph"/>
              <w:numPr>
                <w:ilvl w:val="0"/>
                <w:numId w:val="2"/>
              </w:numPr>
              <w:tabs>
                <w:tab w:val="left" w:pos="1554"/>
              </w:tabs>
              <w:spacing w:line="310" w:lineRule="atLeast"/>
              <w:ind w:left="114" w:right="97" w:firstLine="567"/>
              <w:rPr>
                <w:sz w:val="27"/>
              </w:rPr>
            </w:pPr>
            <w:r>
              <w:rPr>
                <w:color w:val="0C0C0C"/>
                <w:sz w:val="27"/>
              </w:rPr>
              <w:t>Повідомлення про надання (відмову у наданні) статусу особи з інвалідністю внаслідок війни.</w:t>
            </w:r>
          </w:p>
        </w:tc>
      </w:tr>
    </w:tbl>
    <w:p w14:paraId="08E1758D" w14:textId="77777777" w:rsidR="000C6839" w:rsidRDefault="000C6839">
      <w:pPr>
        <w:pStyle w:val="TableParagraph"/>
        <w:spacing w:line="310" w:lineRule="atLeast"/>
        <w:rPr>
          <w:sz w:val="27"/>
        </w:rPr>
        <w:sectPr w:rsidR="000C6839">
          <w:pgSz w:w="16840" w:h="11910" w:orient="landscape"/>
          <w:pgMar w:top="1060" w:right="283" w:bottom="280" w:left="850" w:header="522" w:footer="0" w:gutter="0"/>
          <w:cols w:space="720"/>
        </w:sectPr>
      </w:pPr>
    </w:p>
    <w:p w14:paraId="4C676343" w14:textId="77777777" w:rsidR="000C6839" w:rsidRDefault="000C6839">
      <w:pPr>
        <w:pStyle w:val="a3"/>
        <w:rPr>
          <w:sz w:val="8"/>
        </w:rPr>
      </w:pPr>
    </w:p>
    <w:tbl>
      <w:tblPr>
        <w:tblStyle w:val="TableNormal"/>
        <w:tblW w:w="0" w:type="auto"/>
        <w:tblInd w:w="75" w:type="dxa"/>
        <w:tblBorders>
          <w:top w:val="single" w:sz="6" w:space="0" w:color="000000"/>
          <w:left w:val="single" w:sz="6" w:space="0" w:color="000000"/>
          <w:bottom w:val="single" w:sz="6" w:space="0" w:color="000000"/>
          <w:right w:val="single" w:sz="6" w:space="0" w:color="000000"/>
          <w:insideH w:val="single" w:sz="6" w:space="0" w:color="000000"/>
          <w:insideV w:val="single" w:sz="6" w:space="0" w:color="000000"/>
        </w:tblBorders>
        <w:tblLayout w:type="fixed"/>
        <w:tblLook w:val="01E0" w:firstRow="1" w:lastRow="1" w:firstColumn="1" w:lastColumn="1" w:noHBand="0" w:noVBand="0"/>
      </w:tblPr>
      <w:tblGrid>
        <w:gridCol w:w="641"/>
        <w:gridCol w:w="6420"/>
        <w:gridCol w:w="8238"/>
      </w:tblGrid>
      <w:tr w:rsidR="000C6839" w14:paraId="1BC490A0" w14:textId="77777777">
        <w:trPr>
          <w:trHeight w:val="620"/>
        </w:trPr>
        <w:tc>
          <w:tcPr>
            <w:tcW w:w="641" w:type="dxa"/>
          </w:tcPr>
          <w:p w14:paraId="3557CE4B" w14:textId="77777777" w:rsidR="000C6839" w:rsidRDefault="000C6839">
            <w:pPr>
              <w:pStyle w:val="TableParagraph"/>
              <w:ind w:left="0"/>
              <w:rPr>
                <w:sz w:val="26"/>
              </w:rPr>
            </w:pPr>
          </w:p>
        </w:tc>
        <w:tc>
          <w:tcPr>
            <w:tcW w:w="6420" w:type="dxa"/>
          </w:tcPr>
          <w:p w14:paraId="0491DBA1" w14:textId="77777777" w:rsidR="000C6839" w:rsidRDefault="000C6839">
            <w:pPr>
              <w:pStyle w:val="TableParagraph"/>
              <w:ind w:left="0"/>
              <w:rPr>
                <w:sz w:val="26"/>
              </w:rPr>
            </w:pPr>
          </w:p>
        </w:tc>
        <w:tc>
          <w:tcPr>
            <w:tcW w:w="8238" w:type="dxa"/>
          </w:tcPr>
          <w:p w14:paraId="6AA374CB" w14:textId="77777777" w:rsidR="000C6839" w:rsidRDefault="00000000">
            <w:pPr>
              <w:pStyle w:val="TableParagraph"/>
              <w:tabs>
                <w:tab w:val="left" w:pos="1554"/>
              </w:tabs>
              <w:spacing w:line="310" w:lineRule="atLeast"/>
              <w:ind w:right="98" w:firstLine="567"/>
              <w:rPr>
                <w:sz w:val="27"/>
              </w:rPr>
            </w:pPr>
            <w:r>
              <w:rPr>
                <w:spacing w:val="-6"/>
                <w:sz w:val="27"/>
              </w:rPr>
              <w:t>2.</w:t>
            </w:r>
            <w:r>
              <w:rPr>
                <w:sz w:val="27"/>
              </w:rPr>
              <w:tab/>
            </w:r>
            <w:r>
              <w:rPr>
                <w:color w:val="0C0C0C"/>
                <w:sz w:val="27"/>
              </w:rPr>
              <w:t>Видача</w:t>
            </w:r>
            <w:r>
              <w:rPr>
                <w:color w:val="0C0C0C"/>
                <w:spacing w:val="80"/>
                <w:sz w:val="27"/>
              </w:rPr>
              <w:t xml:space="preserve"> </w:t>
            </w:r>
            <w:r>
              <w:rPr>
                <w:color w:val="0C0C0C"/>
                <w:sz w:val="27"/>
              </w:rPr>
              <w:t>посвідчення</w:t>
            </w:r>
            <w:r>
              <w:rPr>
                <w:color w:val="0C0C0C"/>
                <w:spacing w:val="80"/>
                <w:sz w:val="27"/>
              </w:rPr>
              <w:t xml:space="preserve"> </w:t>
            </w:r>
            <w:r>
              <w:rPr>
                <w:color w:val="0C0C0C"/>
                <w:sz w:val="27"/>
              </w:rPr>
              <w:t>особи</w:t>
            </w:r>
            <w:r>
              <w:rPr>
                <w:color w:val="0C0C0C"/>
                <w:spacing w:val="80"/>
                <w:sz w:val="27"/>
              </w:rPr>
              <w:t xml:space="preserve"> </w:t>
            </w:r>
            <w:r>
              <w:rPr>
                <w:color w:val="0C0C0C"/>
                <w:sz w:val="27"/>
              </w:rPr>
              <w:t>з</w:t>
            </w:r>
            <w:r>
              <w:rPr>
                <w:color w:val="0C0C0C"/>
                <w:spacing w:val="80"/>
                <w:sz w:val="27"/>
              </w:rPr>
              <w:t xml:space="preserve"> </w:t>
            </w:r>
            <w:r>
              <w:rPr>
                <w:color w:val="0C0C0C"/>
                <w:sz w:val="27"/>
              </w:rPr>
              <w:t>інвалідністю</w:t>
            </w:r>
            <w:r>
              <w:rPr>
                <w:color w:val="0C0C0C"/>
                <w:spacing w:val="80"/>
                <w:sz w:val="27"/>
              </w:rPr>
              <w:t xml:space="preserve"> </w:t>
            </w:r>
            <w:r>
              <w:rPr>
                <w:color w:val="0C0C0C"/>
                <w:sz w:val="27"/>
              </w:rPr>
              <w:t xml:space="preserve">внаслідок </w:t>
            </w:r>
            <w:r>
              <w:rPr>
                <w:color w:val="0C0C0C"/>
                <w:spacing w:val="-2"/>
                <w:sz w:val="27"/>
              </w:rPr>
              <w:t>війни.</w:t>
            </w:r>
          </w:p>
        </w:tc>
      </w:tr>
      <w:tr w:rsidR="000C6839" w14:paraId="01CE0722" w14:textId="77777777">
        <w:trPr>
          <w:trHeight w:val="620"/>
        </w:trPr>
        <w:tc>
          <w:tcPr>
            <w:tcW w:w="641" w:type="dxa"/>
          </w:tcPr>
          <w:p w14:paraId="5EED0DC9" w14:textId="2AF6E063" w:rsidR="000C6839" w:rsidRDefault="00000000">
            <w:pPr>
              <w:pStyle w:val="TableParagraph"/>
              <w:ind w:left="115"/>
              <w:rPr>
                <w:sz w:val="27"/>
              </w:rPr>
            </w:pPr>
            <w:r>
              <w:rPr>
                <w:color w:val="0C0C0C"/>
                <w:spacing w:val="-5"/>
                <w:sz w:val="27"/>
              </w:rPr>
              <w:t>1</w:t>
            </w:r>
            <w:r w:rsidR="00793A8D">
              <w:rPr>
                <w:color w:val="0C0C0C"/>
                <w:spacing w:val="-5"/>
                <w:sz w:val="27"/>
              </w:rPr>
              <w:t>7</w:t>
            </w:r>
          </w:p>
        </w:tc>
        <w:tc>
          <w:tcPr>
            <w:tcW w:w="6420" w:type="dxa"/>
          </w:tcPr>
          <w:p w14:paraId="4736B2AF" w14:textId="77777777" w:rsidR="000C6839" w:rsidRDefault="00000000">
            <w:pPr>
              <w:pStyle w:val="TableParagraph"/>
              <w:rPr>
                <w:sz w:val="27"/>
              </w:rPr>
            </w:pPr>
            <w:r>
              <w:rPr>
                <w:color w:val="0C0C0C"/>
                <w:sz w:val="27"/>
              </w:rPr>
              <w:t>Способи</w:t>
            </w:r>
            <w:r>
              <w:rPr>
                <w:color w:val="0C0C0C"/>
                <w:spacing w:val="-3"/>
                <w:sz w:val="27"/>
              </w:rPr>
              <w:t xml:space="preserve"> </w:t>
            </w:r>
            <w:r>
              <w:rPr>
                <w:color w:val="0C0C0C"/>
                <w:sz w:val="27"/>
              </w:rPr>
              <w:t>отримання</w:t>
            </w:r>
            <w:r>
              <w:rPr>
                <w:color w:val="0C0C0C"/>
                <w:spacing w:val="-2"/>
                <w:sz w:val="27"/>
              </w:rPr>
              <w:t xml:space="preserve"> </w:t>
            </w:r>
            <w:r>
              <w:rPr>
                <w:color w:val="0C0C0C"/>
                <w:sz w:val="27"/>
              </w:rPr>
              <w:t>відповіді</w:t>
            </w:r>
            <w:r>
              <w:rPr>
                <w:color w:val="0C0C0C"/>
                <w:spacing w:val="-2"/>
                <w:sz w:val="27"/>
              </w:rPr>
              <w:t xml:space="preserve"> (результату)</w:t>
            </w:r>
          </w:p>
        </w:tc>
        <w:tc>
          <w:tcPr>
            <w:tcW w:w="8238" w:type="dxa"/>
          </w:tcPr>
          <w:p w14:paraId="1871B52D" w14:textId="77777777" w:rsidR="000C6839" w:rsidRDefault="00000000">
            <w:pPr>
              <w:pStyle w:val="TableParagraph"/>
              <w:numPr>
                <w:ilvl w:val="0"/>
                <w:numId w:val="1"/>
              </w:numPr>
              <w:tabs>
                <w:tab w:val="left" w:pos="1554"/>
              </w:tabs>
              <w:rPr>
                <w:sz w:val="27"/>
              </w:rPr>
            </w:pPr>
            <w:r>
              <w:rPr>
                <w:color w:val="0C0C0C"/>
                <w:spacing w:val="-2"/>
                <w:sz w:val="27"/>
              </w:rPr>
              <w:t>Особисто</w:t>
            </w:r>
          </w:p>
          <w:p w14:paraId="5D402B67" w14:textId="77777777" w:rsidR="000C6839" w:rsidRDefault="00000000">
            <w:pPr>
              <w:pStyle w:val="TableParagraph"/>
              <w:numPr>
                <w:ilvl w:val="0"/>
                <w:numId w:val="1"/>
              </w:numPr>
              <w:tabs>
                <w:tab w:val="left" w:pos="1554"/>
              </w:tabs>
              <w:spacing w:line="290" w:lineRule="exact"/>
              <w:rPr>
                <w:sz w:val="27"/>
              </w:rPr>
            </w:pPr>
            <w:r>
              <w:rPr>
                <w:color w:val="0C0C0C"/>
                <w:sz w:val="27"/>
              </w:rPr>
              <w:t>Через</w:t>
            </w:r>
            <w:r>
              <w:rPr>
                <w:color w:val="0C0C0C"/>
                <w:spacing w:val="-1"/>
                <w:sz w:val="27"/>
              </w:rPr>
              <w:t xml:space="preserve"> </w:t>
            </w:r>
            <w:r>
              <w:rPr>
                <w:color w:val="0C0C0C"/>
                <w:sz w:val="27"/>
              </w:rPr>
              <w:t>законного представника чи</w:t>
            </w:r>
            <w:r>
              <w:rPr>
                <w:color w:val="0C0C0C"/>
                <w:spacing w:val="-1"/>
                <w:sz w:val="27"/>
              </w:rPr>
              <w:t xml:space="preserve"> </w:t>
            </w:r>
            <w:r>
              <w:rPr>
                <w:color w:val="0C0C0C"/>
                <w:sz w:val="27"/>
              </w:rPr>
              <w:t xml:space="preserve">уповноважену </w:t>
            </w:r>
            <w:r>
              <w:rPr>
                <w:color w:val="0C0C0C"/>
                <w:spacing w:val="-2"/>
                <w:sz w:val="27"/>
              </w:rPr>
              <w:t>особу</w:t>
            </w:r>
          </w:p>
        </w:tc>
      </w:tr>
    </w:tbl>
    <w:p w14:paraId="57F4485D" w14:textId="77777777" w:rsidR="000C6839" w:rsidRDefault="000C6839">
      <w:pPr>
        <w:pStyle w:val="a3"/>
        <w:spacing w:before="1"/>
      </w:pPr>
    </w:p>
    <w:p w14:paraId="51890DA6" w14:textId="77777777" w:rsidR="000C6839" w:rsidRDefault="00000000">
      <w:pPr>
        <w:pStyle w:val="a3"/>
        <w:spacing w:before="1"/>
        <w:ind w:right="110"/>
        <w:jc w:val="both"/>
      </w:pPr>
      <w:r>
        <w:rPr>
          <w:color w:val="0C0C0C"/>
        </w:rPr>
        <w:t>* Відповідно до частини четвертої статті 10 Закону України “Про адміністративні послуги” у разі надання адміністративної послуги суб’єктом</w:t>
      </w:r>
      <w:r>
        <w:rPr>
          <w:color w:val="0C0C0C"/>
          <w:spacing w:val="-11"/>
        </w:rPr>
        <w:t xml:space="preserve"> </w:t>
      </w:r>
      <w:r>
        <w:rPr>
          <w:color w:val="0C0C0C"/>
        </w:rPr>
        <w:t>надання</w:t>
      </w:r>
      <w:r>
        <w:rPr>
          <w:color w:val="0C0C0C"/>
          <w:spacing w:val="-11"/>
        </w:rPr>
        <w:t xml:space="preserve"> </w:t>
      </w:r>
      <w:r>
        <w:rPr>
          <w:color w:val="0C0C0C"/>
        </w:rPr>
        <w:t>адміністративних</w:t>
      </w:r>
      <w:r>
        <w:rPr>
          <w:color w:val="0C0C0C"/>
          <w:spacing w:val="-11"/>
        </w:rPr>
        <w:t xml:space="preserve"> </w:t>
      </w:r>
      <w:r>
        <w:rPr>
          <w:color w:val="0C0C0C"/>
        </w:rPr>
        <w:t>послуг,</w:t>
      </w:r>
      <w:r>
        <w:rPr>
          <w:color w:val="0C0C0C"/>
          <w:spacing w:val="-11"/>
        </w:rPr>
        <w:t xml:space="preserve"> </w:t>
      </w:r>
      <w:r>
        <w:rPr>
          <w:color w:val="0C0C0C"/>
        </w:rPr>
        <w:t>який</w:t>
      </w:r>
      <w:r>
        <w:rPr>
          <w:color w:val="0C0C0C"/>
          <w:spacing w:val="-11"/>
        </w:rPr>
        <w:t xml:space="preserve"> </w:t>
      </w:r>
      <w:r>
        <w:rPr>
          <w:color w:val="0C0C0C"/>
        </w:rPr>
        <w:t>діє</w:t>
      </w:r>
      <w:r>
        <w:rPr>
          <w:color w:val="0C0C0C"/>
          <w:spacing w:val="-11"/>
        </w:rPr>
        <w:t xml:space="preserve"> </w:t>
      </w:r>
      <w:r>
        <w:rPr>
          <w:color w:val="0C0C0C"/>
        </w:rPr>
        <w:t>на</w:t>
      </w:r>
      <w:r>
        <w:rPr>
          <w:color w:val="0C0C0C"/>
          <w:spacing w:val="-11"/>
        </w:rPr>
        <w:t xml:space="preserve"> </w:t>
      </w:r>
      <w:r>
        <w:rPr>
          <w:color w:val="0C0C0C"/>
        </w:rPr>
        <w:t>засадах</w:t>
      </w:r>
      <w:r>
        <w:rPr>
          <w:color w:val="0C0C0C"/>
          <w:spacing w:val="-11"/>
        </w:rPr>
        <w:t xml:space="preserve"> </w:t>
      </w:r>
      <w:r>
        <w:rPr>
          <w:color w:val="0C0C0C"/>
        </w:rPr>
        <w:t>колегіальності,</w:t>
      </w:r>
      <w:r>
        <w:rPr>
          <w:color w:val="0C0C0C"/>
          <w:spacing w:val="-11"/>
        </w:rPr>
        <w:t xml:space="preserve"> </w:t>
      </w:r>
      <w:r>
        <w:rPr>
          <w:color w:val="0C0C0C"/>
        </w:rPr>
        <w:t>рішення</w:t>
      </w:r>
      <w:r>
        <w:rPr>
          <w:color w:val="0C0C0C"/>
          <w:spacing w:val="-11"/>
        </w:rPr>
        <w:t xml:space="preserve"> </w:t>
      </w:r>
      <w:r>
        <w:rPr>
          <w:color w:val="0C0C0C"/>
        </w:rPr>
        <w:t>про</w:t>
      </w:r>
      <w:r>
        <w:rPr>
          <w:color w:val="0C0C0C"/>
          <w:spacing w:val="-11"/>
        </w:rPr>
        <w:t xml:space="preserve"> </w:t>
      </w:r>
      <w:r>
        <w:rPr>
          <w:color w:val="0C0C0C"/>
        </w:rPr>
        <w:t>надання</w:t>
      </w:r>
      <w:r>
        <w:rPr>
          <w:color w:val="0C0C0C"/>
          <w:spacing w:val="-11"/>
        </w:rPr>
        <w:t xml:space="preserve"> </w:t>
      </w:r>
      <w:r>
        <w:rPr>
          <w:color w:val="0C0C0C"/>
        </w:rPr>
        <w:t>адміністративної</w:t>
      </w:r>
      <w:r>
        <w:rPr>
          <w:color w:val="0C0C0C"/>
          <w:spacing w:val="-11"/>
        </w:rPr>
        <w:t xml:space="preserve"> </w:t>
      </w:r>
      <w:r>
        <w:rPr>
          <w:color w:val="0C0C0C"/>
        </w:rPr>
        <w:t>послуги</w:t>
      </w:r>
      <w:r>
        <w:rPr>
          <w:color w:val="0C0C0C"/>
          <w:spacing w:val="-11"/>
        </w:rPr>
        <w:t xml:space="preserve"> </w:t>
      </w:r>
      <w:r>
        <w:rPr>
          <w:color w:val="0C0C0C"/>
        </w:rPr>
        <w:t>або</w:t>
      </w:r>
      <w:r>
        <w:rPr>
          <w:color w:val="0C0C0C"/>
          <w:spacing w:val="-11"/>
        </w:rPr>
        <w:t xml:space="preserve"> </w:t>
      </w:r>
      <w:r>
        <w:rPr>
          <w:color w:val="0C0C0C"/>
        </w:rPr>
        <w:t>про відмову в її наданні приймається у строк, визначений частиною першою або другою цієї статті, а в разі неможливості прийняття зазначеного рішення у такий строк – на першому засіданні (слуханні) після закінчення цього строку.</w:t>
      </w:r>
    </w:p>
    <w:p w14:paraId="11DD7F6F" w14:textId="77777777" w:rsidR="000C6839" w:rsidRDefault="000C6839">
      <w:pPr>
        <w:pStyle w:val="a3"/>
        <w:spacing w:before="310"/>
      </w:pPr>
    </w:p>
    <w:p w14:paraId="796E8EE7" w14:textId="77777777" w:rsidR="000C6839" w:rsidRDefault="00000000">
      <w:pPr>
        <w:tabs>
          <w:tab w:val="left" w:pos="12510"/>
        </w:tabs>
        <w:jc w:val="both"/>
        <w:rPr>
          <w:b/>
          <w:sz w:val="27"/>
        </w:rPr>
      </w:pPr>
      <w:r>
        <w:rPr>
          <w:b/>
          <w:noProof/>
          <w:sz w:val="27"/>
        </w:rPr>
        <w:drawing>
          <wp:anchor distT="0" distB="0" distL="0" distR="0" simplePos="0" relativeHeight="487422464" behindDoc="1" locked="0" layoutInCell="1" allowOverlap="1" wp14:anchorId="02D1C079" wp14:editId="43D18925">
            <wp:simplePos x="0" y="0"/>
            <wp:positionH relativeFrom="page">
              <wp:posOffset>4126092</wp:posOffset>
            </wp:positionH>
            <wp:positionV relativeFrom="paragraph">
              <wp:posOffset>54571</wp:posOffset>
            </wp:positionV>
            <wp:extent cx="4245113" cy="1277291"/>
            <wp:effectExtent l="0" t="0" r="0" b="0"/>
            <wp:wrapNone/>
            <wp:docPr id="4" name="Image 4"/>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4" name="Image 4"/>
                    <pic:cNvPicPr/>
                  </pic:nvPicPr>
                  <pic:blipFill>
                    <a:blip r:embed="rId7" cstate="print"/>
                    <a:stretch>
                      <a:fillRect/>
                    </a:stretch>
                  </pic:blipFill>
                  <pic:spPr>
                    <a:xfrm>
                      <a:off x="0" y="0"/>
                      <a:ext cx="4245113" cy="1277291"/>
                    </a:xfrm>
                    <a:prstGeom prst="rect">
                      <a:avLst/>
                    </a:prstGeom>
                  </pic:spPr>
                </pic:pic>
              </a:graphicData>
            </a:graphic>
          </wp:anchor>
        </w:drawing>
      </w:r>
      <w:r>
        <w:rPr>
          <w:b/>
          <w:color w:val="0C0C0C"/>
          <w:sz w:val="27"/>
        </w:rPr>
        <w:t>Директор</w:t>
      </w:r>
      <w:r>
        <w:rPr>
          <w:b/>
          <w:color w:val="0C0C0C"/>
          <w:spacing w:val="-6"/>
          <w:sz w:val="27"/>
        </w:rPr>
        <w:t xml:space="preserve"> </w:t>
      </w:r>
      <w:r>
        <w:rPr>
          <w:b/>
          <w:color w:val="0C0C0C"/>
          <w:sz w:val="27"/>
        </w:rPr>
        <w:t>Департаменту</w:t>
      </w:r>
      <w:r>
        <w:rPr>
          <w:b/>
          <w:color w:val="0C0C0C"/>
          <w:spacing w:val="-3"/>
          <w:sz w:val="27"/>
        </w:rPr>
        <w:t xml:space="preserve"> </w:t>
      </w:r>
      <w:r>
        <w:rPr>
          <w:b/>
          <w:color w:val="0C0C0C"/>
          <w:sz w:val="27"/>
        </w:rPr>
        <w:t>соціальної</w:t>
      </w:r>
      <w:r>
        <w:rPr>
          <w:b/>
          <w:color w:val="0C0C0C"/>
          <w:spacing w:val="-3"/>
          <w:sz w:val="27"/>
        </w:rPr>
        <w:t xml:space="preserve"> </w:t>
      </w:r>
      <w:r>
        <w:rPr>
          <w:b/>
          <w:color w:val="0C0C0C"/>
          <w:spacing w:val="-2"/>
          <w:sz w:val="27"/>
        </w:rPr>
        <w:t>політики</w:t>
      </w:r>
      <w:r>
        <w:rPr>
          <w:b/>
          <w:color w:val="0C0C0C"/>
          <w:sz w:val="27"/>
        </w:rPr>
        <w:tab/>
        <w:t>Наталія</w:t>
      </w:r>
      <w:r>
        <w:rPr>
          <w:b/>
          <w:color w:val="0C0C0C"/>
          <w:spacing w:val="-2"/>
          <w:sz w:val="27"/>
        </w:rPr>
        <w:t xml:space="preserve"> ГУМЕНЮК</w:t>
      </w:r>
    </w:p>
    <w:sectPr w:rsidR="000C6839">
      <w:pgSz w:w="16840" w:h="11910" w:orient="landscape"/>
      <w:pgMar w:top="1060" w:right="283" w:bottom="280" w:left="850" w:header="522" w:footer="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1E46B959" w14:textId="77777777" w:rsidR="00BE22FD" w:rsidRDefault="00BE22FD">
      <w:r>
        <w:separator/>
      </w:r>
    </w:p>
  </w:endnote>
  <w:endnote w:type="continuationSeparator" w:id="0">
    <w:p w14:paraId="544FBA28" w14:textId="77777777" w:rsidR="00BE22FD" w:rsidRDefault="00BE22F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Times New Roman">
    <w:panose1 w:val="02020603050405020304"/>
    <w:charset w:val="CC"/>
    <w:family w:val="roman"/>
    <w:pitch w:val="variable"/>
    <w:sig w:usb0="E0002EFF" w:usb1="C000785B" w:usb2="00000009" w:usb3="00000000" w:csb0="000001FF" w:csb1="00000000"/>
  </w:font>
  <w:font w:name="Calibri">
    <w:panose1 w:val="020F0502020204030204"/>
    <w:charset w:val="CC"/>
    <w:family w:val="swiss"/>
    <w:pitch w:val="variable"/>
    <w:sig w:usb0="E4002EFF" w:usb1="C000247B" w:usb2="00000009" w:usb3="00000000" w:csb0="000001FF" w:csb1="00000000"/>
  </w:font>
  <w:font w:name="Cambria">
    <w:panose1 w:val="02040503050406030204"/>
    <w:charset w:val="CC"/>
    <w:family w:val="roman"/>
    <w:pitch w:val="variable"/>
    <w:sig w:usb0="E00006FF" w:usb1="420024FF" w:usb2="0200000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058DD35E" w14:textId="77777777" w:rsidR="00BE22FD" w:rsidRDefault="00BE22FD">
      <w:r>
        <w:separator/>
      </w:r>
    </w:p>
  </w:footnote>
  <w:footnote w:type="continuationSeparator" w:id="0">
    <w:p w14:paraId="6C6CF512" w14:textId="77777777" w:rsidR="00BE22FD" w:rsidRDefault="00BE22FD">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BDC814A" w14:textId="77777777" w:rsidR="000C6839" w:rsidRDefault="00000000">
    <w:pPr>
      <w:pStyle w:val="a3"/>
      <w:spacing w:before="0" w:line="14" w:lineRule="auto"/>
      <w:rPr>
        <w:sz w:val="20"/>
      </w:rPr>
    </w:pPr>
    <w:r>
      <w:rPr>
        <w:noProof/>
        <w:sz w:val="20"/>
      </w:rPr>
      <mc:AlternateContent>
        <mc:Choice Requires="wps">
          <w:drawing>
            <wp:anchor distT="0" distB="0" distL="0" distR="0" simplePos="0" relativeHeight="487421440" behindDoc="1" locked="0" layoutInCell="1" allowOverlap="1" wp14:anchorId="35AB9A22" wp14:editId="1344E22C">
              <wp:simplePos x="0" y="0"/>
              <wp:positionH relativeFrom="page">
                <wp:posOffset>5263514</wp:posOffset>
              </wp:positionH>
              <wp:positionV relativeFrom="page">
                <wp:posOffset>318711</wp:posOffset>
              </wp:positionV>
              <wp:extent cx="177800" cy="222885"/>
              <wp:effectExtent l="0" t="0" r="0" b="0"/>
              <wp:wrapNone/>
              <wp:docPr id="3" name="Textbox 3"/>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wps:cNvSpPr>
                    <wps:spPr>
                      <a:xfrm>
                        <a:off x="0" y="0"/>
                        <a:ext cx="177800" cy="222885"/>
                      </a:xfrm>
                      <a:prstGeom prst="rect">
                        <a:avLst/>
                      </a:prstGeom>
                    </wps:spPr>
                    <wps:txbx>
                      <w:txbxContent>
                        <w:p w14:paraId="54A560F7" w14:textId="77777777" w:rsidR="000C6839"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wps:txbx>
                    <wps:bodyPr wrap="square" lIns="0" tIns="0" rIns="0" bIns="0" rtlCol="0">
                      <a:noAutofit/>
                    </wps:bodyPr>
                  </wps:wsp>
                </a:graphicData>
              </a:graphic>
            </wp:anchor>
          </w:drawing>
        </mc:Choice>
        <mc:Fallback>
          <w:pict>
            <v:shapetype w14:anchorId="35AB9A22" id="_x0000_t202" coordsize="21600,21600" o:spt="202" path="m,l,21600r21600,l21600,xe">
              <v:stroke joinstyle="miter"/>
              <v:path gradientshapeok="t" o:connecttype="rect"/>
            </v:shapetype>
            <v:shape id="Textbox 3" o:spid="_x0000_s1026" type="#_x0000_t202" style="position:absolute;margin-left:414.45pt;margin-top:25.1pt;width:14pt;height:17.55pt;z-index:-15895040;visibility:visible;mso-wrap-style:square;mso-wrap-distance-left:0;mso-wrap-distance-top:0;mso-wrap-distance-right:0;mso-wrap-distance-bottom:0;mso-position-horizontal:absolute;mso-position-horizontal-relative:page;mso-position-vertical:absolute;mso-position-vertical-relative:page;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" filled="f" stroked="f">
              <v:textbox inset="0,0,0,0">
                <w:txbxContent>
                  <w:p w14:paraId="54A560F7" w14:textId="77777777" w:rsidR="000C6839" w:rsidRDefault="00000000">
                    <w:pPr>
                      <w:spacing w:before="8"/>
                      <w:ind w:left="60"/>
                      <w:rPr>
                        <w:sz w:val="28"/>
                      </w:rPr>
                    </w:pPr>
                    <w:r>
                      <w:rPr>
                        <w:spacing w:val="-10"/>
                        <w:sz w:val="28"/>
                      </w:rPr>
                      <w:fldChar w:fldCharType="begin"/>
                    </w:r>
                    <w:r>
                      <w:rPr>
                        <w:spacing w:val="-10"/>
                        <w:sz w:val="28"/>
                      </w:rPr>
                      <w:instrText xml:space="preserve"> PAGE </w:instrText>
                    </w:r>
                    <w:r>
                      <w:rPr>
                        <w:spacing w:val="-10"/>
                        <w:sz w:val="28"/>
                      </w:rPr>
                      <w:fldChar w:fldCharType="separate"/>
                    </w:r>
                    <w:r>
                      <w:rPr>
                        <w:spacing w:val="-10"/>
                        <w:sz w:val="28"/>
                      </w:rPr>
                      <w:t>2</w:t>
                    </w:r>
                    <w:r>
                      <w:rPr>
                        <w:spacing w:val="-10"/>
                        <w:sz w:val="28"/>
                      </w:rPr>
                      <w:fldChar w:fldCharType="end"/>
                    </w:r>
                  </w:p>
                </w:txbxContent>
              </v:textbox>
              <w10:wrap anchorx="page" anchory="page"/>
            </v:shape>
          </w:pict>
        </mc:Fallback>
      </mc:AlternateContent>
    </w:r>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08642411"/>
    <w:multiLevelType w:val="hybridMultilevel"/>
    <w:tmpl w:val="B3821D50"/>
    <w:lvl w:ilvl="0" w:tplc="DDBE4624">
      <w:start w:val="1"/>
      <w:numFmt w:val="decimal"/>
      <w:lvlText w:val="%1."/>
      <w:lvlJc w:val="left"/>
      <w:pPr>
        <w:ind w:left="115" w:hanging="873"/>
        <w:jc w:val="left"/>
      </w:pPr>
      <w:rPr>
        <w:rFonts w:ascii="Times New Roman" w:eastAsia="Times New Roman" w:hAnsi="Times New Roman" w:cs="Times New Roman" w:hint="default"/>
        <w:b w:val="0"/>
        <w:bCs w:val="0"/>
        <w:i w:val="0"/>
        <w:iCs w:val="0"/>
        <w:spacing w:val="0"/>
        <w:w w:val="100"/>
        <w:sz w:val="27"/>
        <w:szCs w:val="27"/>
        <w:lang w:val="uk-UA" w:eastAsia="en-US" w:bidi="ar-SA"/>
      </w:rPr>
    </w:lvl>
    <w:lvl w:ilvl="1" w:tplc="5830B96E">
      <w:numFmt w:val="bullet"/>
      <w:lvlText w:val="•"/>
      <w:lvlJc w:val="left"/>
      <w:pPr>
        <w:ind w:left="930" w:hanging="873"/>
      </w:pPr>
      <w:rPr>
        <w:rFonts w:hint="default"/>
        <w:lang w:val="uk-UA" w:eastAsia="en-US" w:bidi="ar-SA"/>
      </w:rPr>
    </w:lvl>
    <w:lvl w:ilvl="2" w:tplc="61CEAC0A">
      <w:numFmt w:val="bullet"/>
      <w:lvlText w:val="•"/>
      <w:lvlJc w:val="left"/>
      <w:pPr>
        <w:ind w:left="1740" w:hanging="873"/>
      </w:pPr>
      <w:rPr>
        <w:rFonts w:hint="default"/>
        <w:lang w:val="uk-UA" w:eastAsia="en-US" w:bidi="ar-SA"/>
      </w:rPr>
    </w:lvl>
    <w:lvl w:ilvl="3" w:tplc="8F983AEC">
      <w:numFmt w:val="bullet"/>
      <w:lvlText w:val="•"/>
      <w:lvlJc w:val="left"/>
      <w:pPr>
        <w:ind w:left="2550" w:hanging="873"/>
      </w:pPr>
      <w:rPr>
        <w:rFonts w:hint="default"/>
        <w:lang w:val="uk-UA" w:eastAsia="en-US" w:bidi="ar-SA"/>
      </w:rPr>
    </w:lvl>
    <w:lvl w:ilvl="4" w:tplc="BEE87E8A">
      <w:numFmt w:val="bullet"/>
      <w:lvlText w:val="•"/>
      <w:lvlJc w:val="left"/>
      <w:pPr>
        <w:ind w:left="3361" w:hanging="873"/>
      </w:pPr>
      <w:rPr>
        <w:rFonts w:hint="default"/>
        <w:lang w:val="uk-UA" w:eastAsia="en-US" w:bidi="ar-SA"/>
      </w:rPr>
    </w:lvl>
    <w:lvl w:ilvl="5" w:tplc="0E6A70BA">
      <w:numFmt w:val="bullet"/>
      <w:lvlText w:val="•"/>
      <w:lvlJc w:val="left"/>
      <w:pPr>
        <w:ind w:left="4171" w:hanging="873"/>
      </w:pPr>
      <w:rPr>
        <w:rFonts w:hint="default"/>
        <w:lang w:val="uk-UA" w:eastAsia="en-US" w:bidi="ar-SA"/>
      </w:rPr>
    </w:lvl>
    <w:lvl w:ilvl="6" w:tplc="FA6833B8">
      <w:numFmt w:val="bullet"/>
      <w:lvlText w:val="•"/>
      <w:lvlJc w:val="left"/>
      <w:pPr>
        <w:ind w:left="4981" w:hanging="873"/>
      </w:pPr>
      <w:rPr>
        <w:rFonts w:hint="default"/>
        <w:lang w:val="uk-UA" w:eastAsia="en-US" w:bidi="ar-SA"/>
      </w:rPr>
    </w:lvl>
    <w:lvl w:ilvl="7" w:tplc="7820F74C">
      <w:numFmt w:val="bullet"/>
      <w:lvlText w:val="•"/>
      <w:lvlJc w:val="left"/>
      <w:pPr>
        <w:ind w:left="5792" w:hanging="873"/>
      </w:pPr>
      <w:rPr>
        <w:rFonts w:hint="default"/>
        <w:lang w:val="uk-UA" w:eastAsia="en-US" w:bidi="ar-SA"/>
      </w:rPr>
    </w:lvl>
    <w:lvl w:ilvl="8" w:tplc="B1D60004">
      <w:numFmt w:val="bullet"/>
      <w:lvlText w:val="•"/>
      <w:lvlJc w:val="left"/>
      <w:pPr>
        <w:ind w:left="6602" w:hanging="873"/>
      </w:pPr>
      <w:rPr>
        <w:rFonts w:hint="default"/>
        <w:lang w:val="uk-UA" w:eastAsia="en-US" w:bidi="ar-SA"/>
      </w:rPr>
    </w:lvl>
  </w:abstractNum>
  <w:abstractNum w:abstractNumId="1" w15:restartNumberingAfterBreak="0">
    <w:nsid w:val="0AF10419"/>
    <w:multiLevelType w:val="hybridMultilevel"/>
    <w:tmpl w:val="AD704932"/>
    <w:lvl w:ilvl="0" w:tplc="5BB6B4A2">
      <w:start w:val="1"/>
      <w:numFmt w:val="decimal"/>
      <w:lvlText w:val="%1."/>
      <w:lvlJc w:val="left"/>
      <w:pPr>
        <w:ind w:left="115"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5EFA34DC">
      <w:start w:val="1"/>
      <w:numFmt w:val="decimal"/>
      <w:lvlText w:val="%2)"/>
      <w:lvlJc w:val="left"/>
      <w:pPr>
        <w:ind w:left="115" w:hanging="531"/>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5F10494C">
      <w:numFmt w:val="bullet"/>
      <w:lvlText w:val="•"/>
      <w:lvlJc w:val="left"/>
      <w:pPr>
        <w:ind w:left="1740" w:hanging="531"/>
      </w:pPr>
      <w:rPr>
        <w:rFonts w:hint="default"/>
        <w:lang w:val="uk-UA" w:eastAsia="en-US" w:bidi="ar-SA"/>
      </w:rPr>
    </w:lvl>
    <w:lvl w:ilvl="3" w:tplc="6B02A4B6">
      <w:numFmt w:val="bullet"/>
      <w:lvlText w:val="•"/>
      <w:lvlJc w:val="left"/>
      <w:pPr>
        <w:ind w:left="2550" w:hanging="531"/>
      </w:pPr>
      <w:rPr>
        <w:rFonts w:hint="default"/>
        <w:lang w:val="uk-UA" w:eastAsia="en-US" w:bidi="ar-SA"/>
      </w:rPr>
    </w:lvl>
    <w:lvl w:ilvl="4" w:tplc="69705294">
      <w:numFmt w:val="bullet"/>
      <w:lvlText w:val="•"/>
      <w:lvlJc w:val="left"/>
      <w:pPr>
        <w:ind w:left="3361" w:hanging="531"/>
      </w:pPr>
      <w:rPr>
        <w:rFonts w:hint="default"/>
        <w:lang w:val="uk-UA" w:eastAsia="en-US" w:bidi="ar-SA"/>
      </w:rPr>
    </w:lvl>
    <w:lvl w:ilvl="5" w:tplc="5980EB1A">
      <w:numFmt w:val="bullet"/>
      <w:lvlText w:val="•"/>
      <w:lvlJc w:val="left"/>
      <w:pPr>
        <w:ind w:left="4171" w:hanging="531"/>
      </w:pPr>
      <w:rPr>
        <w:rFonts w:hint="default"/>
        <w:lang w:val="uk-UA" w:eastAsia="en-US" w:bidi="ar-SA"/>
      </w:rPr>
    </w:lvl>
    <w:lvl w:ilvl="6" w:tplc="E90CF1EC">
      <w:numFmt w:val="bullet"/>
      <w:lvlText w:val="•"/>
      <w:lvlJc w:val="left"/>
      <w:pPr>
        <w:ind w:left="4981" w:hanging="531"/>
      </w:pPr>
      <w:rPr>
        <w:rFonts w:hint="default"/>
        <w:lang w:val="uk-UA" w:eastAsia="en-US" w:bidi="ar-SA"/>
      </w:rPr>
    </w:lvl>
    <w:lvl w:ilvl="7" w:tplc="AD9A94FA">
      <w:numFmt w:val="bullet"/>
      <w:lvlText w:val="•"/>
      <w:lvlJc w:val="left"/>
      <w:pPr>
        <w:ind w:left="5792" w:hanging="531"/>
      </w:pPr>
      <w:rPr>
        <w:rFonts w:hint="default"/>
        <w:lang w:val="uk-UA" w:eastAsia="en-US" w:bidi="ar-SA"/>
      </w:rPr>
    </w:lvl>
    <w:lvl w:ilvl="8" w:tplc="C2BE7C2C">
      <w:numFmt w:val="bullet"/>
      <w:lvlText w:val="•"/>
      <w:lvlJc w:val="left"/>
      <w:pPr>
        <w:ind w:left="6602" w:hanging="531"/>
      </w:pPr>
      <w:rPr>
        <w:rFonts w:hint="default"/>
        <w:lang w:val="uk-UA" w:eastAsia="en-US" w:bidi="ar-SA"/>
      </w:rPr>
    </w:lvl>
  </w:abstractNum>
  <w:abstractNum w:abstractNumId="2" w15:restartNumberingAfterBreak="0">
    <w:nsid w:val="281868A7"/>
    <w:multiLevelType w:val="hybridMultilevel"/>
    <w:tmpl w:val="9CB427E2"/>
    <w:lvl w:ilvl="0" w:tplc="5B9E1DF4">
      <w:start w:val="1"/>
      <w:numFmt w:val="decimal"/>
      <w:lvlText w:val="%1."/>
      <w:lvlJc w:val="left"/>
      <w:pPr>
        <w:ind w:left="720" w:hanging="360"/>
      </w:pPr>
      <w:rPr>
        <w:rFonts w:hint="default"/>
        <w:b/>
        <w:bCs/>
      </w:rPr>
    </w:lvl>
    <w:lvl w:ilvl="1" w:tplc="04220019" w:tentative="1">
      <w:start w:val="1"/>
      <w:numFmt w:val="lowerLetter"/>
      <w:lvlText w:val="%2."/>
      <w:lvlJc w:val="left"/>
      <w:pPr>
        <w:ind w:left="1440" w:hanging="360"/>
      </w:pPr>
    </w:lvl>
    <w:lvl w:ilvl="2" w:tplc="0422001B" w:tentative="1">
      <w:start w:val="1"/>
      <w:numFmt w:val="lowerRoman"/>
      <w:lvlText w:val="%3."/>
      <w:lvlJc w:val="right"/>
      <w:pPr>
        <w:ind w:left="2160" w:hanging="180"/>
      </w:pPr>
    </w:lvl>
    <w:lvl w:ilvl="3" w:tplc="0422000F" w:tentative="1">
      <w:start w:val="1"/>
      <w:numFmt w:val="decimal"/>
      <w:lvlText w:val="%4."/>
      <w:lvlJc w:val="left"/>
      <w:pPr>
        <w:ind w:left="2880" w:hanging="360"/>
      </w:pPr>
    </w:lvl>
    <w:lvl w:ilvl="4" w:tplc="04220019" w:tentative="1">
      <w:start w:val="1"/>
      <w:numFmt w:val="lowerLetter"/>
      <w:lvlText w:val="%5."/>
      <w:lvlJc w:val="left"/>
      <w:pPr>
        <w:ind w:left="3600" w:hanging="360"/>
      </w:pPr>
    </w:lvl>
    <w:lvl w:ilvl="5" w:tplc="0422001B" w:tentative="1">
      <w:start w:val="1"/>
      <w:numFmt w:val="lowerRoman"/>
      <w:lvlText w:val="%6."/>
      <w:lvlJc w:val="right"/>
      <w:pPr>
        <w:ind w:left="4320" w:hanging="180"/>
      </w:pPr>
    </w:lvl>
    <w:lvl w:ilvl="6" w:tplc="0422000F" w:tentative="1">
      <w:start w:val="1"/>
      <w:numFmt w:val="decimal"/>
      <w:lvlText w:val="%7."/>
      <w:lvlJc w:val="left"/>
      <w:pPr>
        <w:ind w:left="5040" w:hanging="360"/>
      </w:pPr>
    </w:lvl>
    <w:lvl w:ilvl="7" w:tplc="04220019" w:tentative="1">
      <w:start w:val="1"/>
      <w:numFmt w:val="lowerLetter"/>
      <w:lvlText w:val="%8."/>
      <w:lvlJc w:val="left"/>
      <w:pPr>
        <w:ind w:left="5760" w:hanging="360"/>
      </w:pPr>
    </w:lvl>
    <w:lvl w:ilvl="8" w:tplc="0422001B" w:tentative="1">
      <w:start w:val="1"/>
      <w:numFmt w:val="lowerRoman"/>
      <w:lvlText w:val="%9."/>
      <w:lvlJc w:val="right"/>
      <w:pPr>
        <w:ind w:left="6480" w:hanging="180"/>
      </w:pPr>
    </w:lvl>
  </w:abstractNum>
  <w:abstractNum w:abstractNumId="3" w15:restartNumberingAfterBreak="0">
    <w:nsid w:val="2D432155"/>
    <w:multiLevelType w:val="hybridMultilevel"/>
    <w:tmpl w:val="F0E87ADA"/>
    <w:lvl w:ilvl="0" w:tplc="82FA50E8">
      <w:start w:val="2"/>
      <w:numFmt w:val="decimal"/>
      <w:lvlText w:val="%1."/>
      <w:lvlJc w:val="left"/>
      <w:pPr>
        <w:ind w:left="115" w:hanging="256"/>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47F0450E">
      <w:numFmt w:val="bullet"/>
      <w:lvlText w:val="•"/>
      <w:lvlJc w:val="left"/>
      <w:pPr>
        <w:ind w:left="930" w:hanging="256"/>
      </w:pPr>
      <w:rPr>
        <w:rFonts w:hint="default"/>
        <w:lang w:val="uk-UA" w:eastAsia="en-US" w:bidi="ar-SA"/>
      </w:rPr>
    </w:lvl>
    <w:lvl w:ilvl="2" w:tplc="87FC74D8">
      <w:numFmt w:val="bullet"/>
      <w:lvlText w:val="•"/>
      <w:lvlJc w:val="left"/>
      <w:pPr>
        <w:ind w:left="1740" w:hanging="256"/>
      </w:pPr>
      <w:rPr>
        <w:rFonts w:hint="default"/>
        <w:lang w:val="uk-UA" w:eastAsia="en-US" w:bidi="ar-SA"/>
      </w:rPr>
    </w:lvl>
    <w:lvl w:ilvl="3" w:tplc="21947C3E">
      <w:numFmt w:val="bullet"/>
      <w:lvlText w:val="•"/>
      <w:lvlJc w:val="left"/>
      <w:pPr>
        <w:ind w:left="2550" w:hanging="256"/>
      </w:pPr>
      <w:rPr>
        <w:rFonts w:hint="default"/>
        <w:lang w:val="uk-UA" w:eastAsia="en-US" w:bidi="ar-SA"/>
      </w:rPr>
    </w:lvl>
    <w:lvl w:ilvl="4" w:tplc="E460E9BA">
      <w:numFmt w:val="bullet"/>
      <w:lvlText w:val="•"/>
      <w:lvlJc w:val="left"/>
      <w:pPr>
        <w:ind w:left="3361" w:hanging="256"/>
      </w:pPr>
      <w:rPr>
        <w:rFonts w:hint="default"/>
        <w:lang w:val="uk-UA" w:eastAsia="en-US" w:bidi="ar-SA"/>
      </w:rPr>
    </w:lvl>
    <w:lvl w:ilvl="5" w:tplc="2826C2F2">
      <w:numFmt w:val="bullet"/>
      <w:lvlText w:val="•"/>
      <w:lvlJc w:val="left"/>
      <w:pPr>
        <w:ind w:left="4171" w:hanging="256"/>
      </w:pPr>
      <w:rPr>
        <w:rFonts w:hint="default"/>
        <w:lang w:val="uk-UA" w:eastAsia="en-US" w:bidi="ar-SA"/>
      </w:rPr>
    </w:lvl>
    <w:lvl w:ilvl="6" w:tplc="36F824BE">
      <w:numFmt w:val="bullet"/>
      <w:lvlText w:val="•"/>
      <w:lvlJc w:val="left"/>
      <w:pPr>
        <w:ind w:left="4981" w:hanging="256"/>
      </w:pPr>
      <w:rPr>
        <w:rFonts w:hint="default"/>
        <w:lang w:val="uk-UA" w:eastAsia="en-US" w:bidi="ar-SA"/>
      </w:rPr>
    </w:lvl>
    <w:lvl w:ilvl="7" w:tplc="F072DDE4">
      <w:numFmt w:val="bullet"/>
      <w:lvlText w:val="•"/>
      <w:lvlJc w:val="left"/>
      <w:pPr>
        <w:ind w:left="5792" w:hanging="256"/>
      </w:pPr>
      <w:rPr>
        <w:rFonts w:hint="default"/>
        <w:lang w:val="uk-UA" w:eastAsia="en-US" w:bidi="ar-SA"/>
      </w:rPr>
    </w:lvl>
    <w:lvl w:ilvl="8" w:tplc="0BD2BB0A">
      <w:numFmt w:val="bullet"/>
      <w:lvlText w:val="•"/>
      <w:lvlJc w:val="left"/>
      <w:pPr>
        <w:ind w:left="6602" w:hanging="256"/>
      </w:pPr>
      <w:rPr>
        <w:rFonts w:hint="default"/>
        <w:lang w:val="uk-UA" w:eastAsia="en-US" w:bidi="ar-SA"/>
      </w:rPr>
    </w:lvl>
  </w:abstractNum>
  <w:abstractNum w:abstractNumId="4" w15:restartNumberingAfterBreak="0">
    <w:nsid w:val="3D954031"/>
    <w:multiLevelType w:val="hybridMultilevel"/>
    <w:tmpl w:val="B7DA975A"/>
    <w:lvl w:ilvl="0" w:tplc="D62E3D62">
      <w:start w:val="1"/>
      <w:numFmt w:val="decimal"/>
      <w:lvlText w:val="%1."/>
      <w:lvlJc w:val="left"/>
      <w:pPr>
        <w:ind w:left="115" w:hanging="267"/>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222E8CBE">
      <w:numFmt w:val="bullet"/>
      <w:lvlText w:val="-"/>
      <w:lvlJc w:val="left"/>
      <w:pPr>
        <w:ind w:left="115" w:hanging="234"/>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2" w:tplc="E4BCA956">
      <w:numFmt w:val="bullet"/>
      <w:lvlText w:val="•"/>
      <w:lvlJc w:val="left"/>
      <w:pPr>
        <w:ind w:left="1740" w:hanging="234"/>
      </w:pPr>
      <w:rPr>
        <w:rFonts w:hint="default"/>
        <w:lang w:val="uk-UA" w:eastAsia="en-US" w:bidi="ar-SA"/>
      </w:rPr>
    </w:lvl>
    <w:lvl w:ilvl="3" w:tplc="F9EC7188">
      <w:numFmt w:val="bullet"/>
      <w:lvlText w:val="•"/>
      <w:lvlJc w:val="left"/>
      <w:pPr>
        <w:ind w:left="2550" w:hanging="234"/>
      </w:pPr>
      <w:rPr>
        <w:rFonts w:hint="default"/>
        <w:lang w:val="uk-UA" w:eastAsia="en-US" w:bidi="ar-SA"/>
      </w:rPr>
    </w:lvl>
    <w:lvl w:ilvl="4" w:tplc="EE70C26E">
      <w:numFmt w:val="bullet"/>
      <w:lvlText w:val="•"/>
      <w:lvlJc w:val="left"/>
      <w:pPr>
        <w:ind w:left="3361" w:hanging="234"/>
      </w:pPr>
      <w:rPr>
        <w:rFonts w:hint="default"/>
        <w:lang w:val="uk-UA" w:eastAsia="en-US" w:bidi="ar-SA"/>
      </w:rPr>
    </w:lvl>
    <w:lvl w:ilvl="5" w:tplc="6754818C">
      <w:numFmt w:val="bullet"/>
      <w:lvlText w:val="•"/>
      <w:lvlJc w:val="left"/>
      <w:pPr>
        <w:ind w:left="4171" w:hanging="234"/>
      </w:pPr>
      <w:rPr>
        <w:rFonts w:hint="default"/>
        <w:lang w:val="uk-UA" w:eastAsia="en-US" w:bidi="ar-SA"/>
      </w:rPr>
    </w:lvl>
    <w:lvl w:ilvl="6" w:tplc="5E74FE2C">
      <w:numFmt w:val="bullet"/>
      <w:lvlText w:val="•"/>
      <w:lvlJc w:val="left"/>
      <w:pPr>
        <w:ind w:left="4981" w:hanging="234"/>
      </w:pPr>
      <w:rPr>
        <w:rFonts w:hint="default"/>
        <w:lang w:val="uk-UA" w:eastAsia="en-US" w:bidi="ar-SA"/>
      </w:rPr>
    </w:lvl>
    <w:lvl w:ilvl="7" w:tplc="86C496CC">
      <w:numFmt w:val="bullet"/>
      <w:lvlText w:val="•"/>
      <w:lvlJc w:val="left"/>
      <w:pPr>
        <w:ind w:left="5792" w:hanging="234"/>
      </w:pPr>
      <w:rPr>
        <w:rFonts w:hint="default"/>
        <w:lang w:val="uk-UA" w:eastAsia="en-US" w:bidi="ar-SA"/>
      </w:rPr>
    </w:lvl>
    <w:lvl w:ilvl="8" w:tplc="87648520">
      <w:numFmt w:val="bullet"/>
      <w:lvlText w:val="•"/>
      <w:lvlJc w:val="left"/>
      <w:pPr>
        <w:ind w:left="6602" w:hanging="234"/>
      </w:pPr>
      <w:rPr>
        <w:rFonts w:hint="default"/>
        <w:lang w:val="uk-UA" w:eastAsia="en-US" w:bidi="ar-SA"/>
      </w:rPr>
    </w:lvl>
  </w:abstractNum>
  <w:abstractNum w:abstractNumId="5" w15:restartNumberingAfterBreak="0">
    <w:nsid w:val="43196974"/>
    <w:multiLevelType w:val="hybridMultilevel"/>
    <w:tmpl w:val="CC987AFE"/>
    <w:lvl w:ilvl="0" w:tplc="E04684D6">
      <w:start w:val="1"/>
      <w:numFmt w:val="decimal"/>
      <w:lvlText w:val="%1."/>
      <w:lvlJc w:val="left"/>
      <w:pPr>
        <w:ind w:left="1554" w:hanging="873"/>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73C6EBC8">
      <w:numFmt w:val="bullet"/>
      <w:lvlText w:val="•"/>
      <w:lvlJc w:val="left"/>
      <w:pPr>
        <w:ind w:left="2226" w:hanging="873"/>
      </w:pPr>
      <w:rPr>
        <w:rFonts w:hint="default"/>
        <w:lang w:val="uk-UA" w:eastAsia="en-US" w:bidi="ar-SA"/>
      </w:rPr>
    </w:lvl>
    <w:lvl w:ilvl="2" w:tplc="EAA204CA">
      <w:numFmt w:val="bullet"/>
      <w:lvlText w:val="•"/>
      <w:lvlJc w:val="left"/>
      <w:pPr>
        <w:ind w:left="2892" w:hanging="873"/>
      </w:pPr>
      <w:rPr>
        <w:rFonts w:hint="default"/>
        <w:lang w:val="uk-UA" w:eastAsia="en-US" w:bidi="ar-SA"/>
      </w:rPr>
    </w:lvl>
    <w:lvl w:ilvl="3" w:tplc="005E95B4">
      <w:numFmt w:val="bullet"/>
      <w:lvlText w:val="•"/>
      <w:lvlJc w:val="left"/>
      <w:pPr>
        <w:ind w:left="3558" w:hanging="873"/>
      </w:pPr>
      <w:rPr>
        <w:rFonts w:hint="default"/>
        <w:lang w:val="uk-UA" w:eastAsia="en-US" w:bidi="ar-SA"/>
      </w:rPr>
    </w:lvl>
    <w:lvl w:ilvl="4" w:tplc="B6DE0946">
      <w:numFmt w:val="bullet"/>
      <w:lvlText w:val="•"/>
      <w:lvlJc w:val="left"/>
      <w:pPr>
        <w:ind w:left="4225" w:hanging="873"/>
      </w:pPr>
      <w:rPr>
        <w:rFonts w:hint="default"/>
        <w:lang w:val="uk-UA" w:eastAsia="en-US" w:bidi="ar-SA"/>
      </w:rPr>
    </w:lvl>
    <w:lvl w:ilvl="5" w:tplc="FC669C2A">
      <w:numFmt w:val="bullet"/>
      <w:lvlText w:val="•"/>
      <w:lvlJc w:val="left"/>
      <w:pPr>
        <w:ind w:left="4891" w:hanging="873"/>
      </w:pPr>
      <w:rPr>
        <w:rFonts w:hint="default"/>
        <w:lang w:val="uk-UA" w:eastAsia="en-US" w:bidi="ar-SA"/>
      </w:rPr>
    </w:lvl>
    <w:lvl w:ilvl="6" w:tplc="78C6E10A">
      <w:numFmt w:val="bullet"/>
      <w:lvlText w:val="•"/>
      <w:lvlJc w:val="left"/>
      <w:pPr>
        <w:ind w:left="5557" w:hanging="873"/>
      </w:pPr>
      <w:rPr>
        <w:rFonts w:hint="default"/>
        <w:lang w:val="uk-UA" w:eastAsia="en-US" w:bidi="ar-SA"/>
      </w:rPr>
    </w:lvl>
    <w:lvl w:ilvl="7" w:tplc="F9F6F784">
      <w:numFmt w:val="bullet"/>
      <w:lvlText w:val="•"/>
      <w:lvlJc w:val="left"/>
      <w:pPr>
        <w:ind w:left="6224" w:hanging="873"/>
      </w:pPr>
      <w:rPr>
        <w:rFonts w:hint="default"/>
        <w:lang w:val="uk-UA" w:eastAsia="en-US" w:bidi="ar-SA"/>
      </w:rPr>
    </w:lvl>
    <w:lvl w:ilvl="8" w:tplc="0E60BA34">
      <w:numFmt w:val="bullet"/>
      <w:lvlText w:val="•"/>
      <w:lvlJc w:val="left"/>
      <w:pPr>
        <w:ind w:left="6890" w:hanging="873"/>
      </w:pPr>
      <w:rPr>
        <w:rFonts w:hint="default"/>
        <w:lang w:val="uk-UA" w:eastAsia="en-US" w:bidi="ar-SA"/>
      </w:rPr>
    </w:lvl>
  </w:abstractNum>
  <w:abstractNum w:abstractNumId="6" w15:restartNumberingAfterBreak="0">
    <w:nsid w:val="43276EF1"/>
    <w:multiLevelType w:val="hybridMultilevel"/>
    <w:tmpl w:val="ADE6ED7E"/>
    <w:lvl w:ilvl="0" w:tplc="9050F198">
      <w:start w:val="1"/>
      <w:numFmt w:val="decimal"/>
      <w:lvlText w:val="%1."/>
      <w:lvlJc w:val="left"/>
      <w:pPr>
        <w:ind w:left="115" w:hanging="329"/>
        <w:jc w:val="left"/>
      </w:pPr>
      <w:rPr>
        <w:rFonts w:ascii="Times New Roman" w:eastAsia="Times New Roman" w:hAnsi="Times New Roman" w:cs="Times New Roman" w:hint="default"/>
        <w:b w:val="0"/>
        <w:bCs w:val="0"/>
        <w:i w:val="0"/>
        <w:iCs w:val="0"/>
        <w:color w:val="0C0C0C"/>
        <w:spacing w:val="0"/>
        <w:w w:val="100"/>
        <w:sz w:val="27"/>
        <w:szCs w:val="27"/>
        <w:lang w:val="uk-UA" w:eastAsia="en-US" w:bidi="ar-SA"/>
      </w:rPr>
    </w:lvl>
    <w:lvl w:ilvl="1" w:tplc="E9D07B56">
      <w:numFmt w:val="bullet"/>
      <w:lvlText w:val="•"/>
      <w:lvlJc w:val="left"/>
      <w:pPr>
        <w:ind w:left="930" w:hanging="329"/>
      </w:pPr>
      <w:rPr>
        <w:rFonts w:hint="default"/>
        <w:lang w:val="uk-UA" w:eastAsia="en-US" w:bidi="ar-SA"/>
      </w:rPr>
    </w:lvl>
    <w:lvl w:ilvl="2" w:tplc="03A66816">
      <w:numFmt w:val="bullet"/>
      <w:lvlText w:val="•"/>
      <w:lvlJc w:val="left"/>
      <w:pPr>
        <w:ind w:left="1740" w:hanging="329"/>
      </w:pPr>
      <w:rPr>
        <w:rFonts w:hint="default"/>
        <w:lang w:val="uk-UA" w:eastAsia="en-US" w:bidi="ar-SA"/>
      </w:rPr>
    </w:lvl>
    <w:lvl w:ilvl="3" w:tplc="AAEEF79A">
      <w:numFmt w:val="bullet"/>
      <w:lvlText w:val="•"/>
      <w:lvlJc w:val="left"/>
      <w:pPr>
        <w:ind w:left="2550" w:hanging="329"/>
      </w:pPr>
      <w:rPr>
        <w:rFonts w:hint="default"/>
        <w:lang w:val="uk-UA" w:eastAsia="en-US" w:bidi="ar-SA"/>
      </w:rPr>
    </w:lvl>
    <w:lvl w:ilvl="4" w:tplc="914213C4">
      <w:numFmt w:val="bullet"/>
      <w:lvlText w:val="•"/>
      <w:lvlJc w:val="left"/>
      <w:pPr>
        <w:ind w:left="3361" w:hanging="329"/>
      </w:pPr>
      <w:rPr>
        <w:rFonts w:hint="default"/>
        <w:lang w:val="uk-UA" w:eastAsia="en-US" w:bidi="ar-SA"/>
      </w:rPr>
    </w:lvl>
    <w:lvl w:ilvl="5" w:tplc="CECCE242">
      <w:numFmt w:val="bullet"/>
      <w:lvlText w:val="•"/>
      <w:lvlJc w:val="left"/>
      <w:pPr>
        <w:ind w:left="4171" w:hanging="329"/>
      </w:pPr>
      <w:rPr>
        <w:rFonts w:hint="default"/>
        <w:lang w:val="uk-UA" w:eastAsia="en-US" w:bidi="ar-SA"/>
      </w:rPr>
    </w:lvl>
    <w:lvl w:ilvl="6" w:tplc="A134C9D8">
      <w:numFmt w:val="bullet"/>
      <w:lvlText w:val="•"/>
      <w:lvlJc w:val="left"/>
      <w:pPr>
        <w:ind w:left="4981" w:hanging="329"/>
      </w:pPr>
      <w:rPr>
        <w:rFonts w:hint="default"/>
        <w:lang w:val="uk-UA" w:eastAsia="en-US" w:bidi="ar-SA"/>
      </w:rPr>
    </w:lvl>
    <w:lvl w:ilvl="7" w:tplc="EC5626DA">
      <w:numFmt w:val="bullet"/>
      <w:lvlText w:val="•"/>
      <w:lvlJc w:val="left"/>
      <w:pPr>
        <w:ind w:left="5792" w:hanging="329"/>
      </w:pPr>
      <w:rPr>
        <w:rFonts w:hint="default"/>
        <w:lang w:val="uk-UA" w:eastAsia="en-US" w:bidi="ar-SA"/>
      </w:rPr>
    </w:lvl>
    <w:lvl w:ilvl="8" w:tplc="BF64173A">
      <w:numFmt w:val="bullet"/>
      <w:lvlText w:val="•"/>
      <w:lvlJc w:val="left"/>
      <w:pPr>
        <w:ind w:left="6602" w:hanging="329"/>
      </w:pPr>
      <w:rPr>
        <w:rFonts w:hint="default"/>
        <w:lang w:val="uk-UA" w:eastAsia="en-US" w:bidi="ar-SA"/>
      </w:rPr>
    </w:lvl>
  </w:abstractNum>
  <w:num w:numId="1" w16cid:durableId="672418202">
    <w:abstractNumId w:val="5"/>
  </w:num>
  <w:num w:numId="2" w16cid:durableId="899636446">
    <w:abstractNumId w:val="0"/>
  </w:num>
  <w:num w:numId="3" w16cid:durableId="1502818538">
    <w:abstractNumId w:val="6"/>
  </w:num>
  <w:num w:numId="4" w16cid:durableId="1498616638">
    <w:abstractNumId w:val="4"/>
  </w:num>
  <w:num w:numId="5" w16cid:durableId="1508983301">
    <w:abstractNumId w:val="1"/>
  </w:num>
  <w:num w:numId="6" w16cid:durableId="845366030">
    <w:abstractNumId w:val="3"/>
  </w:num>
  <w:num w:numId="7" w16cid:durableId="1262301758">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defaultTabStop w:val="720"/>
  <w:hyphenationZone w:val="425"/>
  <w:drawingGridHorizontalSpacing w:val="110"/>
  <w:displayHorizontalDrawingGridEvery w:val="2"/>
  <w:characterSpacingControl w:val="doNotCompress"/>
  <w:footnotePr>
    <w:footnote w:id="-1"/>
    <w:footnote w:id="0"/>
  </w:footnotePr>
  <w:endnotePr>
    <w:endnote w:id="-1"/>
    <w:endnote w:id="0"/>
  </w:endnotePr>
  <w:compat>
    <w:ulTrailSpace/>
    <w:shapeLayoutLikeWW8/>
    <w:compatSetting w:name="compatibilityMode" w:uri="http://schemas.microsoft.com/office/word" w:val="14"/>
    <w:compatSetting w:name="useWord2013TrackBottomHyphenation" w:uri="http://schemas.microsoft.com/office/word" w:val="1"/>
  </w:compat>
  <w:rsids>
    <w:rsidRoot w:val="000C6839"/>
    <w:rsid w:val="000861B7"/>
    <w:rsid w:val="000C6839"/>
    <w:rsid w:val="00793A8D"/>
    <w:rsid w:val="00A3448E"/>
    <w:rsid w:val="00BE22FD"/>
  </w:rsids>
  <m:mathPr>
    <m:mathFont m:val="Cambria Math"/>
    <m:brkBin m:val="before"/>
    <m:brkBinSub m:val="--"/>
    <m:smallFrac m:val="0"/>
    <m:dispDef/>
    <m:lMargin m:val="0"/>
    <m:rMargin m:val="0"/>
    <m:defJc m:val="centerGroup"/>
    <m:wrapIndent m:val="1440"/>
    <m:intLim m:val="subSup"/>
    <m:naryLim m:val="undOvr"/>
  </m:mathPr>
  <w:themeFontLang w:val="uk-UA"/>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333C23E5"/>
  <w15:docId w15:val="{E1C3D15F-C60E-426D-B998-186E7112A6A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sz w:val="22"/>
        <w:szCs w:val="22"/>
        <w:lang w:val="en-US" w:eastAsia="en-US" w:bidi="ar-SA"/>
      </w:rPr>
    </w:rPrDefault>
    <w:pPrDefault>
      <w:pPr>
        <w:widowControl w:val="0"/>
        <w:autoSpaceDE w:val="0"/>
        <w:autoSpaceDN w:val="0"/>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Pr>
      <w:rFonts w:ascii="Times New Roman" w:eastAsia="Times New Roman" w:hAnsi="Times New Roman" w:cs="Times New Roman"/>
      <w:lang w:val="uk-UA"/>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table" w:customStyle="1" w:styleId="TableNormal">
    <w:name w:val="Table Normal"/>
    <w:uiPriority w:val="2"/>
    <w:semiHidden/>
    <w:unhideWhenUsed/>
    <w:qFormat/>
    <w:tblPr>
      <w:tblInd w:w="0" w:type="dxa"/>
      <w:tblCellMar>
        <w:top w:w="0" w:type="dxa"/>
        <w:left w:w="0" w:type="dxa"/>
        <w:bottom w:w="0" w:type="dxa"/>
        <w:right w:w="0" w:type="dxa"/>
      </w:tblCellMar>
    </w:tblPr>
  </w:style>
  <w:style w:type="paragraph" w:styleId="a3">
    <w:name w:val="Body Text"/>
    <w:basedOn w:val="a"/>
    <w:uiPriority w:val="1"/>
    <w:qFormat/>
    <w:pPr>
      <w:spacing w:before="2"/>
    </w:pPr>
    <w:rPr>
      <w:sz w:val="27"/>
      <w:szCs w:val="27"/>
    </w:rPr>
  </w:style>
  <w:style w:type="paragraph" w:styleId="a4">
    <w:name w:val="Title"/>
    <w:basedOn w:val="a"/>
    <w:uiPriority w:val="10"/>
    <w:qFormat/>
    <w:pPr>
      <w:spacing w:before="8"/>
      <w:ind w:left="60"/>
    </w:pPr>
    <w:rPr>
      <w:sz w:val="28"/>
      <w:szCs w:val="28"/>
    </w:rPr>
  </w:style>
  <w:style w:type="paragraph" w:styleId="a5">
    <w:name w:val="List Paragraph"/>
    <w:basedOn w:val="a"/>
    <w:uiPriority w:val="34"/>
    <w:qFormat/>
  </w:style>
  <w:style w:type="paragraph" w:customStyle="1" w:styleId="TableParagraph">
    <w:name w:val="Table Paragraph"/>
    <w:basedOn w:val="a"/>
    <w:uiPriority w:val="1"/>
    <w:qFormat/>
    <w:pPr>
      <w:ind w:left="114"/>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file>

<file path=word/_rels/document.xml.rels><?xml version="1.0" encoding="UTF-8" standalone="yes"?>
<Relationships xmlns="http://schemas.openxmlformats.org/package/2006/relationships"><Relationship Id="rId8" Type="http://schemas.openxmlformats.org/officeDocument/2006/relationships/hyperlink" Target="mailto:control@mva.gov.ua" TargetMode="External"/><Relationship Id="rId13" Type="http://schemas.openxmlformats.org/officeDocument/2006/relationships/hyperlink" Target="mailto:cnap18@sed-rada.gov.ua" TargetMode="External"/><Relationship Id="rId18" Type="http://schemas.openxmlformats.org/officeDocument/2006/relationships/hyperlink" Target="mailto:dpi@mva.gov.ua" TargetMode="External"/><Relationship Id="rId3" Type="http://schemas.openxmlformats.org/officeDocument/2006/relationships/settings" Target="settings.xml"/><Relationship Id="rId7" Type="http://schemas.openxmlformats.org/officeDocument/2006/relationships/image" Target="media/image1.png"/><Relationship Id="rId12" Type="http://schemas.openxmlformats.org/officeDocument/2006/relationships/hyperlink" Target="mailto:cnap14@sed-rada.gov.ua" TargetMode="External"/><Relationship Id="rId17" Type="http://schemas.openxmlformats.org/officeDocument/2006/relationships/header" Target="header1.xml"/><Relationship Id="rId2" Type="http://schemas.openxmlformats.org/officeDocument/2006/relationships/styles" Target="styles.xml"/><Relationship Id="rId16" Type="http://schemas.openxmlformats.org/officeDocument/2006/relationships/hyperlink" Target="mailto:cnap20@sed-rada.gov.ua" TargetMode="External"/><Relationship Id="rId20" Type="http://schemas.openxmlformats.org/officeDocument/2006/relationships/theme" Target="theme/theme1.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hyperlink" Target="mailto:cnap15@sed-rada.gov.ua" TargetMode="External"/><Relationship Id="rId5" Type="http://schemas.openxmlformats.org/officeDocument/2006/relationships/footnotes" Target="footnotes.xml"/><Relationship Id="rId15" Type="http://schemas.openxmlformats.org/officeDocument/2006/relationships/hyperlink" Target="mailto:cnap11@sed-rada.gov.ua" TargetMode="External"/><Relationship Id="rId10" Type="http://schemas.openxmlformats.org/officeDocument/2006/relationships/hyperlink" Target="mailto:cnap19@sed-rada.gov.ua" TargetMode="External"/><Relationship Id="rId19"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hyperlink" Target="mailto:cnap@sed-rada.gov.ua" TargetMode="External"/><Relationship Id="rId14" Type="http://schemas.openxmlformats.org/officeDocument/2006/relationships/hyperlink" Target="mailto:cnap10@sed-rada.gov.ua"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11</Pages>
  <Words>9735</Words>
  <Characters>5550</Characters>
  <Application>Microsoft Office Word</Application>
  <DocSecurity>0</DocSecurity>
  <Lines>46</Lines>
  <Paragraphs>30</Paragraphs>
  <ScaleCrop>false</ScaleCrop>
  <HeadingPairs>
    <vt:vector size="2" baseType="variant">
      <vt:variant>
        <vt:lpstr>Назва</vt:lpstr>
      </vt:variant>
      <vt:variant>
        <vt:i4>1</vt:i4>
      </vt:variant>
    </vt:vector>
  </HeadingPairs>
  <TitlesOfParts>
    <vt:vector size="1" baseType="lpstr">
      <vt:lpstr/>
    </vt:vector>
  </TitlesOfParts>
  <Company/>
  <LinksUpToDate>false</LinksUpToDate>
  <CharactersWithSpaces>15255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Ira Shamraeva</dc:creator>
  <cp:lastModifiedBy>3</cp:lastModifiedBy>
  <cp:revision>2</cp:revision>
  <dcterms:created xsi:type="dcterms:W3CDTF">2025-08-28T06:27:00Z</dcterms:created>
  <dcterms:modified xsi:type="dcterms:W3CDTF">2025-08-28T07:28:00Z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reated">
    <vt:filetime>2025-07-25T00:00:00Z</vt:filetime>
  </property>
  <property fmtid="{D5CDD505-2E9C-101B-9397-08002B2CF9AE}" pid="3" name="Creator">
    <vt:lpwstr>Microsoft Office Word</vt:lpwstr>
  </property>
  <property fmtid="{D5CDD505-2E9C-101B-9397-08002B2CF9AE}" pid="4" name="LastSaved">
    <vt:filetime>2025-08-28T00:00:00Z</vt:filetime>
  </property>
  <property fmtid="{D5CDD505-2E9C-101B-9397-08002B2CF9AE}" pid="5" name="Producer">
    <vt:lpwstr>Aspose.Words for .NET 22.12.0</vt:lpwstr>
  </property>
</Properties>
</file>